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18" w:space="0" w:color="329664"/>
          <w:left w:val="single" w:sz="18" w:space="0" w:color="329664"/>
          <w:bottom w:val="single" w:sz="18" w:space="0" w:color="329664"/>
          <w:right w:val="single" w:sz="18" w:space="0" w:color="329664"/>
          <w:insideH w:val="single" w:sz="18" w:space="0" w:color="329664"/>
          <w:insideV w:val="single" w:sz="18" w:space="0" w:color="329664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719"/>
        <w:gridCol w:w="3996"/>
      </w:tblGrid>
      <w:tr w:rsidR="001E5865" w:rsidRPr="00122DA5" w:rsidTr="00122DA5">
        <w:trPr>
          <w:trHeight w:val="663"/>
        </w:trPr>
        <w:tc>
          <w:tcPr>
            <w:tcW w:w="6345" w:type="dxa"/>
            <w:shd w:val="clear" w:color="auto" w:fill="329664"/>
          </w:tcPr>
          <w:p w:rsidR="00376ECC" w:rsidRPr="00122DA5" w:rsidRDefault="00024E2F" w:rsidP="00376ECC">
            <w:pPr>
              <w:rPr>
                <w:rFonts w:cs="Arial"/>
                <w:b/>
                <w:i/>
                <w:color w:val="FFFFFF" w:themeColor="background1"/>
                <w:sz w:val="48"/>
                <w:szCs w:val="48"/>
              </w:rPr>
            </w:pPr>
            <w:r>
              <w:rPr>
                <w:rFonts w:cs="Arial"/>
                <w:b/>
                <w:i/>
                <w:color w:val="FFFFFF" w:themeColor="background1"/>
                <w:sz w:val="48"/>
                <w:szCs w:val="48"/>
              </w:rPr>
              <w:t>Taylor and</w:t>
            </w:r>
            <w:r w:rsidR="004857AC">
              <w:rPr>
                <w:rFonts w:cs="Arial"/>
                <w:b/>
                <w:i/>
                <w:color w:val="FFFFFF" w:themeColor="background1"/>
                <w:sz w:val="48"/>
                <w:szCs w:val="48"/>
              </w:rPr>
              <w:t xml:space="preserve"> Francis</w:t>
            </w:r>
            <w:r w:rsidR="00BE77CA">
              <w:rPr>
                <w:rFonts w:cs="Arial"/>
                <w:b/>
                <w:i/>
                <w:color w:val="FFFFFF" w:themeColor="background1"/>
                <w:sz w:val="48"/>
                <w:szCs w:val="48"/>
              </w:rPr>
              <w:t xml:space="preserve"> Journals</w:t>
            </w:r>
          </w:p>
        </w:tc>
        <w:tc>
          <w:tcPr>
            <w:tcW w:w="3261" w:type="dxa"/>
            <w:shd w:val="clear" w:color="auto" w:fill="D4F8D8"/>
          </w:tcPr>
          <w:p w:rsidR="00EC01C8" w:rsidRPr="00122DA5" w:rsidRDefault="00EC01C8" w:rsidP="00122DA5">
            <w:pPr>
              <w:jc w:val="center"/>
              <w:rPr>
                <w:b/>
                <w:i/>
                <w:color w:val="FFFFFF" w:themeColor="background1"/>
                <w:sz w:val="8"/>
                <w:szCs w:val="8"/>
              </w:rPr>
            </w:pPr>
          </w:p>
          <w:p w:rsidR="00376ECC" w:rsidRPr="00EE7370" w:rsidRDefault="00F3634E" w:rsidP="00122DA5">
            <w:pPr>
              <w:jc w:val="center"/>
              <w:rPr>
                <w:b/>
                <w:i/>
                <w:color w:val="404040" w:themeColor="text1" w:themeTint="BF"/>
                <w:sz w:val="32"/>
                <w:szCs w:val="32"/>
              </w:rPr>
            </w:pPr>
            <w:r>
              <w:rPr>
                <w:b/>
                <w:i/>
                <w:color w:val="40404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5.5pt">
                  <v:imagedata r:id="rId8" o:title="EHU Logo Stack"/>
                </v:shape>
              </w:pict>
            </w:r>
          </w:p>
        </w:tc>
      </w:tr>
      <w:tr w:rsidR="00376ECC" w:rsidRPr="00122DA5" w:rsidTr="00122DA5">
        <w:trPr>
          <w:trHeight w:val="1513"/>
        </w:trPr>
        <w:tc>
          <w:tcPr>
            <w:tcW w:w="9606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76ECC" w:rsidRPr="00122DA5" w:rsidRDefault="00376ECC" w:rsidP="00376ECC">
            <w:pPr>
              <w:rPr>
                <w:rFonts w:cs="Arial"/>
                <w:b/>
                <w:sz w:val="28"/>
                <w:szCs w:val="28"/>
              </w:rPr>
            </w:pPr>
            <w:r w:rsidRPr="00122DA5">
              <w:rPr>
                <w:b/>
                <w:sz w:val="28"/>
                <w:szCs w:val="28"/>
              </w:rPr>
              <w:t xml:space="preserve">What </w:t>
            </w:r>
            <w:r w:rsidR="00024E2F">
              <w:rPr>
                <w:rFonts w:cs="Arial"/>
                <w:b/>
                <w:sz w:val="28"/>
                <w:szCs w:val="28"/>
              </w:rPr>
              <w:t>are Taylor and</w:t>
            </w:r>
            <w:r w:rsidR="004857AC">
              <w:rPr>
                <w:rFonts w:cs="Arial"/>
                <w:b/>
                <w:sz w:val="28"/>
                <w:szCs w:val="28"/>
              </w:rPr>
              <w:t xml:space="preserve"> Francis</w:t>
            </w:r>
            <w:r w:rsidR="00BE77CA">
              <w:rPr>
                <w:rFonts w:cs="Arial"/>
                <w:b/>
                <w:sz w:val="28"/>
                <w:szCs w:val="28"/>
              </w:rPr>
              <w:t xml:space="preserve"> Journals</w:t>
            </w:r>
            <w:r w:rsidRPr="00122DA5">
              <w:rPr>
                <w:rFonts w:cs="Arial"/>
                <w:b/>
                <w:sz w:val="28"/>
                <w:szCs w:val="28"/>
              </w:rPr>
              <w:t>?</w:t>
            </w:r>
          </w:p>
          <w:p w:rsidR="007A6AD8" w:rsidRPr="00122DA5" w:rsidRDefault="007A6AD8" w:rsidP="00376ECC">
            <w:pPr>
              <w:rPr>
                <w:rFonts w:cs="Arial"/>
                <w:b/>
                <w:sz w:val="16"/>
                <w:szCs w:val="16"/>
              </w:rPr>
            </w:pPr>
          </w:p>
          <w:p w:rsidR="00376ECC" w:rsidRPr="00BE77CA" w:rsidRDefault="00024E2F" w:rsidP="00567483">
            <w:pPr>
              <w:pStyle w:val="NoSpacing"/>
              <w:rPr>
                <w:b/>
                <w:sz w:val="28"/>
                <w:szCs w:val="28"/>
              </w:rPr>
            </w:pPr>
            <w:r>
              <w:t>Taylor and</w:t>
            </w:r>
            <w:r w:rsidR="004857AC">
              <w:t xml:space="preserve"> Francis</w:t>
            </w:r>
            <w:r w:rsidR="00BE77CA" w:rsidRPr="00BE77CA">
              <w:t xml:space="preserve"> is a</w:t>
            </w:r>
            <w:r w:rsidR="009821B6">
              <w:t>n online database with a J</w:t>
            </w:r>
            <w:r w:rsidR="004857AC">
              <w:t>ournal collection</w:t>
            </w:r>
            <w:r w:rsidR="00BE77CA" w:rsidRPr="00BE77CA">
              <w:t xml:space="preserve"> that offers </w:t>
            </w:r>
            <w:r w:rsidR="002878AB">
              <w:rPr>
                <w:bCs/>
              </w:rPr>
              <w:t>o</w:t>
            </w:r>
            <w:r w:rsidR="004857AC">
              <w:rPr>
                <w:bCs/>
              </w:rPr>
              <w:t>ver 900</w:t>
            </w:r>
            <w:r w:rsidR="009821B6">
              <w:rPr>
                <w:bCs/>
              </w:rPr>
              <w:t xml:space="preserve"> multidisciplinary J</w:t>
            </w:r>
            <w:r w:rsidR="002878AB" w:rsidRPr="002878AB">
              <w:rPr>
                <w:bCs/>
              </w:rPr>
              <w:t>ourna</w:t>
            </w:r>
            <w:bookmarkStart w:id="0" w:name="_GoBack"/>
            <w:bookmarkEnd w:id="0"/>
            <w:r w:rsidR="002878AB" w:rsidRPr="002878AB">
              <w:rPr>
                <w:bCs/>
              </w:rPr>
              <w:t>ls</w:t>
            </w:r>
            <w:r w:rsidR="004857AC">
              <w:rPr>
                <w:bCs/>
              </w:rPr>
              <w:t>.</w:t>
            </w:r>
          </w:p>
        </w:tc>
      </w:tr>
      <w:tr w:rsidR="00376ECC" w:rsidRPr="00122DA5" w:rsidTr="00022347">
        <w:tc>
          <w:tcPr>
            <w:tcW w:w="9606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76ECC" w:rsidRPr="00122DA5" w:rsidRDefault="00376ECC" w:rsidP="00376ECC">
            <w:pPr>
              <w:rPr>
                <w:b/>
                <w:sz w:val="28"/>
                <w:szCs w:val="28"/>
              </w:rPr>
            </w:pPr>
            <w:r w:rsidRPr="00122DA5">
              <w:rPr>
                <w:b/>
                <w:sz w:val="28"/>
                <w:szCs w:val="28"/>
              </w:rPr>
              <w:t xml:space="preserve">How </w:t>
            </w:r>
            <w:r w:rsidR="007A6AD8" w:rsidRPr="00122DA5">
              <w:rPr>
                <w:b/>
                <w:sz w:val="28"/>
                <w:szCs w:val="28"/>
              </w:rPr>
              <w:t>do I</w:t>
            </w:r>
            <w:r w:rsidRPr="00122DA5">
              <w:rPr>
                <w:b/>
                <w:sz w:val="28"/>
                <w:szCs w:val="28"/>
              </w:rPr>
              <w:t xml:space="preserve"> access </w:t>
            </w:r>
            <w:r w:rsidR="00024E2F">
              <w:rPr>
                <w:rFonts w:cs="Arial"/>
                <w:b/>
                <w:sz w:val="28"/>
                <w:szCs w:val="28"/>
              </w:rPr>
              <w:t>Taylor and</w:t>
            </w:r>
            <w:r w:rsidR="004857AC">
              <w:rPr>
                <w:rFonts w:cs="Arial"/>
                <w:b/>
                <w:sz w:val="28"/>
                <w:szCs w:val="28"/>
              </w:rPr>
              <w:t xml:space="preserve"> Francis</w:t>
            </w:r>
            <w:r w:rsidR="00BE77CA">
              <w:rPr>
                <w:b/>
                <w:sz w:val="28"/>
                <w:szCs w:val="28"/>
              </w:rPr>
              <w:t xml:space="preserve"> Journals</w:t>
            </w:r>
            <w:r w:rsidR="007A6AD8" w:rsidRPr="00122DA5">
              <w:rPr>
                <w:b/>
                <w:sz w:val="28"/>
                <w:szCs w:val="28"/>
              </w:rPr>
              <w:t>?</w:t>
            </w:r>
          </w:p>
          <w:p w:rsidR="007A6AD8" w:rsidRPr="00122DA5" w:rsidRDefault="007A6AD8" w:rsidP="00376ECC">
            <w:pPr>
              <w:rPr>
                <w:b/>
                <w:sz w:val="16"/>
                <w:szCs w:val="16"/>
              </w:rPr>
            </w:pPr>
          </w:p>
          <w:p w:rsidR="001E5865" w:rsidRPr="00122DA5" w:rsidRDefault="007A6AD8" w:rsidP="00122DA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22DA5">
              <w:rPr>
                <w:szCs w:val="24"/>
              </w:rPr>
              <w:t>Like all our electronic resou</w:t>
            </w:r>
            <w:r w:rsidR="00024E2F">
              <w:rPr>
                <w:szCs w:val="24"/>
              </w:rPr>
              <w:t xml:space="preserve">rces, Taylor and Francis </w:t>
            </w:r>
            <w:r w:rsidR="00BE77CA">
              <w:rPr>
                <w:szCs w:val="24"/>
              </w:rPr>
              <w:t>Journals are</w:t>
            </w:r>
            <w:r w:rsidRPr="00122DA5">
              <w:rPr>
                <w:szCs w:val="24"/>
              </w:rPr>
              <w:t xml:space="preserve"> accessible via the Library Catalogue.  </w:t>
            </w:r>
          </w:p>
          <w:p w:rsidR="001E5865" w:rsidRPr="00122DA5" w:rsidRDefault="001E5865" w:rsidP="00122DA5">
            <w:pPr>
              <w:numPr>
                <w:ilvl w:val="0"/>
                <w:numId w:val="1"/>
              </w:numPr>
              <w:rPr>
                <w:szCs w:val="24"/>
              </w:rPr>
            </w:pPr>
            <w:r w:rsidRPr="00122DA5">
              <w:rPr>
                <w:szCs w:val="24"/>
              </w:rPr>
              <w:t xml:space="preserve">Enter </w:t>
            </w:r>
            <w:r w:rsidR="00024E2F">
              <w:rPr>
                <w:szCs w:val="24"/>
              </w:rPr>
              <w:t>‘Taylor and Francis</w:t>
            </w:r>
            <w:r w:rsidR="00BE77CA">
              <w:rPr>
                <w:szCs w:val="24"/>
              </w:rPr>
              <w:t xml:space="preserve"> Journals</w:t>
            </w:r>
            <w:r w:rsidR="00024E2F">
              <w:rPr>
                <w:szCs w:val="24"/>
              </w:rPr>
              <w:t>’</w:t>
            </w:r>
            <w:r w:rsidR="007A6AD8" w:rsidRPr="00122DA5">
              <w:rPr>
                <w:szCs w:val="24"/>
              </w:rPr>
              <w:t xml:space="preserve"> </w:t>
            </w:r>
            <w:r w:rsidRPr="00122DA5">
              <w:rPr>
                <w:szCs w:val="24"/>
              </w:rPr>
              <w:t xml:space="preserve">in the search </w:t>
            </w:r>
            <w:proofErr w:type="gramStart"/>
            <w:r w:rsidRPr="00122DA5">
              <w:rPr>
                <w:szCs w:val="24"/>
              </w:rPr>
              <w:t>box,</w:t>
            </w:r>
            <w:proofErr w:type="gramEnd"/>
            <w:r w:rsidRPr="00122DA5">
              <w:rPr>
                <w:szCs w:val="24"/>
              </w:rPr>
              <w:t xml:space="preserve"> choose ‘Electronic Library’ from the ri</w:t>
            </w:r>
            <w:r w:rsidR="00453F54">
              <w:rPr>
                <w:szCs w:val="24"/>
              </w:rPr>
              <w:t>ght drop-down menu and click ‘search</w:t>
            </w:r>
            <w:r w:rsidRPr="00122DA5">
              <w:rPr>
                <w:szCs w:val="24"/>
              </w:rPr>
              <w:t>’.</w:t>
            </w:r>
          </w:p>
          <w:p w:rsidR="001E5865" w:rsidRPr="006C5340" w:rsidRDefault="001E5865" w:rsidP="006C5340">
            <w:pPr>
              <w:numPr>
                <w:ilvl w:val="0"/>
                <w:numId w:val="1"/>
              </w:numPr>
              <w:rPr>
                <w:szCs w:val="24"/>
              </w:rPr>
            </w:pPr>
            <w:r w:rsidRPr="00122DA5">
              <w:rPr>
                <w:szCs w:val="24"/>
              </w:rPr>
              <w:t>Connect to the database by c</w:t>
            </w:r>
            <w:r w:rsidR="007A6AD8" w:rsidRPr="00122DA5">
              <w:rPr>
                <w:szCs w:val="24"/>
              </w:rPr>
              <w:t>lick</w:t>
            </w:r>
            <w:r w:rsidRPr="00122DA5">
              <w:rPr>
                <w:szCs w:val="24"/>
              </w:rPr>
              <w:t>ing</w:t>
            </w:r>
            <w:r w:rsidR="007A6AD8" w:rsidRPr="00122DA5">
              <w:rPr>
                <w:szCs w:val="24"/>
              </w:rPr>
              <w:t xml:space="preserve"> on the link</w:t>
            </w:r>
            <w:r w:rsidRPr="00122DA5">
              <w:rPr>
                <w:szCs w:val="24"/>
              </w:rPr>
              <w:t xml:space="preserve"> in the centre of the screen.</w:t>
            </w:r>
          </w:p>
        </w:tc>
      </w:tr>
      <w:tr w:rsidR="00376ECC" w:rsidRPr="00122DA5" w:rsidTr="000B2209">
        <w:trPr>
          <w:trHeight w:val="15"/>
        </w:trPr>
        <w:tc>
          <w:tcPr>
            <w:tcW w:w="9606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76ECC" w:rsidRDefault="00376ECC" w:rsidP="00E27C85">
            <w:pPr>
              <w:rPr>
                <w:b/>
                <w:sz w:val="28"/>
                <w:szCs w:val="28"/>
              </w:rPr>
            </w:pPr>
            <w:r w:rsidRPr="00122DA5">
              <w:rPr>
                <w:b/>
                <w:sz w:val="28"/>
                <w:szCs w:val="28"/>
              </w:rPr>
              <w:t xml:space="preserve">How </w:t>
            </w:r>
            <w:r w:rsidR="007A6AD8" w:rsidRPr="00122DA5">
              <w:rPr>
                <w:b/>
                <w:sz w:val="28"/>
                <w:szCs w:val="28"/>
              </w:rPr>
              <w:t xml:space="preserve">do I </w:t>
            </w:r>
            <w:r w:rsidR="002878AB">
              <w:rPr>
                <w:b/>
                <w:sz w:val="28"/>
                <w:szCs w:val="28"/>
              </w:rPr>
              <w:t xml:space="preserve">search </w:t>
            </w:r>
            <w:r w:rsidR="00024E2F">
              <w:rPr>
                <w:rFonts w:cs="Arial"/>
                <w:b/>
                <w:sz w:val="28"/>
                <w:szCs w:val="28"/>
              </w:rPr>
              <w:t>Taylor and Francis</w:t>
            </w:r>
            <w:r w:rsidR="00024E2F">
              <w:rPr>
                <w:b/>
                <w:sz w:val="28"/>
                <w:szCs w:val="28"/>
              </w:rPr>
              <w:t xml:space="preserve"> Journals</w:t>
            </w:r>
            <w:r w:rsidR="007A6AD8" w:rsidRPr="00122DA5">
              <w:rPr>
                <w:b/>
                <w:sz w:val="28"/>
                <w:szCs w:val="28"/>
              </w:rPr>
              <w:t>?</w:t>
            </w:r>
          </w:p>
          <w:p w:rsidR="002878AB" w:rsidRPr="002878AB" w:rsidRDefault="0016522E" w:rsidP="00E27C85">
            <w:pPr>
              <w:rPr>
                <w:szCs w:val="24"/>
              </w:rPr>
            </w:pPr>
            <w:r>
              <w:rPr>
                <w:szCs w:val="24"/>
              </w:rPr>
              <w:t xml:space="preserve">Type in your search terms, click </w:t>
            </w:r>
            <w:r w:rsidRPr="0016522E">
              <w:rPr>
                <w:b/>
                <w:szCs w:val="24"/>
              </w:rPr>
              <w:t>search</w:t>
            </w:r>
            <w:r>
              <w:rPr>
                <w:szCs w:val="24"/>
              </w:rPr>
              <w:t>, and the results will be displayed</w:t>
            </w:r>
            <w:r w:rsidR="00370D67">
              <w:rPr>
                <w:szCs w:val="24"/>
              </w:rPr>
              <w:t>. You can then view or download the article.</w:t>
            </w:r>
          </w:p>
          <w:p w:rsidR="00467E52" w:rsidRPr="00812E35" w:rsidRDefault="00F3634E" w:rsidP="00812E35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i1026" type="#_x0000_t75" style="width:468.75pt;height:375pt;visibility:visible;mso-wrap-style:square">
                  <v:imagedata r:id="rId9" o:title=""/>
                </v:shape>
              </w:pict>
            </w:r>
          </w:p>
        </w:tc>
      </w:tr>
    </w:tbl>
    <w:p w:rsidR="00EA08B3" w:rsidRDefault="00EA08B3" w:rsidP="00F3634E"/>
    <w:sectPr w:rsidR="00EA08B3" w:rsidSect="00022347">
      <w:head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40" w:rsidRDefault="009B6C40" w:rsidP="00EA08B3">
      <w:r>
        <w:separator/>
      </w:r>
    </w:p>
  </w:endnote>
  <w:endnote w:type="continuationSeparator" w:id="0">
    <w:p w:rsidR="009B6C40" w:rsidRDefault="009B6C40" w:rsidP="00EA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40" w:rsidRDefault="009B6C40" w:rsidP="00EA08B3">
      <w:r>
        <w:separator/>
      </w:r>
    </w:p>
  </w:footnote>
  <w:footnote w:type="continuationSeparator" w:id="0">
    <w:p w:rsidR="009B6C40" w:rsidRDefault="009B6C40" w:rsidP="00EA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40" w:rsidRDefault="009B6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7A7"/>
    <w:multiLevelType w:val="hybridMultilevel"/>
    <w:tmpl w:val="AE045376"/>
    <w:lvl w:ilvl="0" w:tplc="FCA62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900"/>
    <w:multiLevelType w:val="hybridMultilevel"/>
    <w:tmpl w:val="711CB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CEC"/>
    <w:multiLevelType w:val="hybridMultilevel"/>
    <w:tmpl w:val="6862D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2D70"/>
    <w:multiLevelType w:val="hybridMultilevel"/>
    <w:tmpl w:val="63C85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7E2"/>
    <w:multiLevelType w:val="hybridMultilevel"/>
    <w:tmpl w:val="8F3C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18F6"/>
    <w:multiLevelType w:val="hybridMultilevel"/>
    <w:tmpl w:val="A1D8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A368A"/>
    <w:multiLevelType w:val="hybridMultilevel"/>
    <w:tmpl w:val="2D72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7452A"/>
    <w:multiLevelType w:val="hybridMultilevel"/>
    <w:tmpl w:val="88F0E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4155F"/>
    <w:multiLevelType w:val="hybridMultilevel"/>
    <w:tmpl w:val="BE009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778F5"/>
    <w:multiLevelType w:val="hybridMultilevel"/>
    <w:tmpl w:val="7622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E24"/>
    <w:rsid w:val="00007474"/>
    <w:rsid w:val="00022347"/>
    <w:rsid w:val="00024E2F"/>
    <w:rsid w:val="000459DD"/>
    <w:rsid w:val="00075057"/>
    <w:rsid w:val="000A2DBC"/>
    <w:rsid w:val="000A5893"/>
    <w:rsid w:val="000B2209"/>
    <w:rsid w:val="000F778C"/>
    <w:rsid w:val="001135A3"/>
    <w:rsid w:val="00122DA5"/>
    <w:rsid w:val="00151D1D"/>
    <w:rsid w:val="0016522E"/>
    <w:rsid w:val="00176A96"/>
    <w:rsid w:val="00180C3C"/>
    <w:rsid w:val="00194AF3"/>
    <w:rsid w:val="001A2767"/>
    <w:rsid w:val="001E5865"/>
    <w:rsid w:val="001F1C86"/>
    <w:rsid w:val="002149DE"/>
    <w:rsid w:val="00283118"/>
    <w:rsid w:val="002878AB"/>
    <w:rsid w:val="002D38DC"/>
    <w:rsid w:val="002E0319"/>
    <w:rsid w:val="00370D67"/>
    <w:rsid w:val="00376ECC"/>
    <w:rsid w:val="00393DE1"/>
    <w:rsid w:val="003C7D8A"/>
    <w:rsid w:val="003D36C2"/>
    <w:rsid w:val="003E73CB"/>
    <w:rsid w:val="00453F54"/>
    <w:rsid w:val="004558E7"/>
    <w:rsid w:val="00467E52"/>
    <w:rsid w:val="00472006"/>
    <w:rsid w:val="004857AC"/>
    <w:rsid w:val="00494047"/>
    <w:rsid w:val="004E657C"/>
    <w:rsid w:val="005434B0"/>
    <w:rsid w:val="00567483"/>
    <w:rsid w:val="00574401"/>
    <w:rsid w:val="005B4019"/>
    <w:rsid w:val="005C3273"/>
    <w:rsid w:val="006132C5"/>
    <w:rsid w:val="00631777"/>
    <w:rsid w:val="00692F98"/>
    <w:rsid w:val="006C5340"/>
    <w:rsid w:val="006D5227"/>
    <w:rsid w:val="006F5CD6"/>
    <w:rsid w:val="006F6EC1"/>
    <w:rsid w:val="00783D65"/>
    <w:rsid w:val="007A6AD8"/>
    <w:rsid w:val="007B3C06"/>
    <w:rsid w:val="00812E35"/>
    <w:rsid w:val="00882BD0"/>
    <w:rsid w:val="00885CEA"/>
    <w:rsid w:val="008A6C6A"/>
    <w:rsid w:val="00913E24"/>
    <w:rsid w:val="009778A8"/>
    <w:rsid w:val="009821B6"/>
    <w:rsid w:val="009B6BAD"/>
    <w:rsid w:val="009B6C40"/>
    <w:rsid w:val="00A26D95"/>
    <w:rsid w:val="00A44090"/>
    <w:rsid w:val="00A6640F"/>
    <w:rsid w:val="00A93F11"/>
    <w:rsid w:val="00AB7B5A"/>
    <w:rsid w:val="00B037B8"/>
    <w:rsid w:val="00B37B08"/>
    <w:rsid w:val="00B80377"/>
    <w:rsid w:val="00BB17CD"/>
    <w:rsid w:val="00BC6FE8"/>
    <w:rsid w:val="00BD515C"/>
    <w:rsid w:val="00BE3812"/>
    <w:rsid w:val="00BE77CA"/>
    <w:rsid w:val="00C12D35"/>
    <w:rsid w:val="00C42762"/>
    <w:rsid w:val="00C71AD9"/>
    <w:rsid w:val="00CB505F"/>
    <w:rsid w:val="00CE2F36"/>
    <w:rsid w:val="00CE5E47"/>
    <w:rsid w:val="00D45940"/>
    <w:rsid w:val="00D8657D"/>
    <w:rsid w:val="00DC6B33"/>
    <w:rsid w:val="00DE084A"/>
    <w:rsid w:val="00E03A62"/>
    <w:rsid w:val="00E27C85"/>
    <w:rsid w:val="00E32EBB"/>
    <w:rsid w:val="00E40105"/>
    <w:rsid w:val="00E9020F"/>
    <w:rsid w:val="00EA08B3"/>
    <w:rsid w:val="00EC01C8"/>
    <w:rsid w:val="00EC57D5"/>
    <w:rsid w:val="00EE11AB"/>
    <w:rsid w:val="00EE7370"/>
    <w:rsid w:val="00F3634E"/>
    <w:rsid w:val="00F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E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8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0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8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A5893"/>
    <w:pPr>
      <w:ind w:left="720"/>
    </w:pPr>
  </w:style>
  <w:style w:type="table" w:styleId="TableGrid">
    <w:name w:val="Table Grid"/>
    <w:basedOn w:val="TableNormal"/>
    <w:uiPriority w:val="59"/>
    <w:rsid w:val="00376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6ECC"/>
    <w:rPr>
      <w:b/>
      <w:bCs/>
    </w:rPr>
  </w:style>
  <w:style w:type="paragraph" w:styleId="NoSpacing">
    <w:name w:val="No Spacing"/>
    <w:uiPriority w:val="1"/>
    <w:qFormat/>
    <w:rsid w:val="0056748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Carberrh</dc:creator>
  <cp:lastModifiedBy>Michael Stores</cp:lastModifiedBy>
  <cp:revision>4</cp:revision>
  <cp:lastPrinted>2010-04-16T14:19:00Z</cp:lastPrinted>
  <dcterms:created xsi:type="dcterms:W3CDTF">2012-07-24T12:18:00Z</dcterms:created>
  <dcterms:modified xsi:type="dcterms:W3CDTF">2012-07-24T15:06:00Z</dcterms:modified>
</cp:coreProperties>
</file>