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3F42E" w14:textId="0D8432C6" w:rsidR="009A079D" w:rsidRPr="00D87E02" w:rsidRDefault="00571E50" w:rsidP="00D87E02">
      <w:pPr>
        <w:pStyle w:val="Title"/>
        <w:rPr>
          <w:rFonts w:ascii="Public Sans" w:hAnsi="Public Sans"/>
          <w:sz w:val="24"/>
        </w:rPr>
      </w:pPr>
      <w:bookmarkStart w:id="0" w:name="_Hlk139897532"/>
      <w:r w:rsidRPr="00C879DB">
        <w:rPr>
          <w:rFonts w:ascii="Public Sans" w:hAnsi="Public Sans"/>
          <w:noProof/>
          <w:sz w:val="24"/>
        </w:rPr>
        <w:drawing>
          <wp:inline distT="0" distB="0" distL="0" distR="0" wp14:anchorId="239C8E0E" wp14:editId="4802646F">
            <wp:extent cx="3152775" cy="1200150"/>
            <wp:effectExtent l="0" t="0" r="9525" b="0"/>
            <wp:docPr id="630409249" name="Picture 1" descr="Edge Hil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409249" name="Picture 1" descr="Edge Hill University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07" r="42948"/>
                    <a:stretch>
                      <a:fillRect/>
                    </a:stretch>
                  </pic:blipFill>
                  <pic:spPr bwMode="auto">
                    <a:xfrm>
                      <a:off x="0" y="0"/>
                      <a:ext cx="3152775" cy="1200150"/>
                    </a:xfrm>
                    <a:prstGeom prst="rect">
                      <a:avLst/>
                    </a:prstGeom>
                    <a:noFill/>
                    <a:ln>
                      <a:noFill/>
                    </a:ln>
                    <a:extLst>
                      <a:ext uri="{53640926-AAD7-44D8-BBD7-CCE9431645EC}">
                        <a14:shadowObscured xmlns:a14="http://schemas.microsoft.com/office/drawing/2010/main"/>
                      </a:ext>
                    </a:extLst>
                  </pic:spPr>
                </pic:pic>
              </a:graphicData>
            </a:graphic>
          </wp:inline>
        </w:drawing>
      </w:r>
    </w:p>
    <w:p w14:paraId="5E558572" w14:textId="77777777" w:rsidR="009A079D" w:rsidRPr="00D87E02" w:rsidRDefault="009A079D" w:rsidP="009A079D">
      <w:pPr>
        <w:pStyle w:val="BodyText"/>
        <w:jc w:val="center"/>
        <w:rPr>
          <w:rFonts w:ascii="Public Sans" w:hAnsi="Public Sans"/>
          <w:sz w:val="16"/>
          <w:szCs w:val="16"/>
        </w:rPr>
      </w:pPr>
    </w:p>
    <w:p w14:paraId="04E7F7B0" w14:textId="0D0C4022" w:rsidR="009A079D" w:rsidRPr="00D87E02" w:rsidRDefault="009A079D" w:rsidP="00D87E02">
      <w:pPr>
        <w:pStyle w:val="Title"/>
        <w:rPr>
          <w:rFonts w:ascii="Public Sans" w:hAnsi="Public Sans" w:cs="Arial"/>
          <w:sz w:val="72"/>
          <w:szCs w:val="72"/>
        </w:rPr>
      </w:pPr>
      <w:r w:rsidRPr="00D87E02">
        <w:rPr>
          <w:rFonts w:ascii="Public Sans" w:hAnsi="Public Sans" w:cs="Arial"/>
          <w:sz w:val="72"/>
          <w:szCs w:val="72"/>
        </w:rPr>
        <w:t>Submitting Assignments to Turnitin</w:t>
      </w:r>
    </w:p>
    <w:bookmarkEnd w:id="0"/>
    <w:p w14:paraId="0F18AB39" w14:textId="77777777" w:rsidR="00331B8A" w:rsidRPr="00D87E02" w:rsidRDefault="00331B8A" w:rsidP="00331B8A">
      <w:pPr>
        <w:pStyle w:val="BodyText"/>
        <w:spacing w:before="2"/>
        <w:rPr>
          <w:rFonts w:ascii="Public Sans" w:hAnsi="Public Sans"/>
          <w:sz w:val="23"/>
        </w:rPr>
      </w:pPr>
    </w:p>
    <w:sdt>
      <w:sdtPr>
        <w:rPr>
          <w:rFonts w:ascii="Public Sans" w:eastAsia="Calibri" w:hAnsi="Public Sans" w:cs="Calibri"/>
          <w:color w:val="auto"/>
          <w:sz w:val="22"/>
          <w:szCs w:val="22"/>
        </w:rPr>
        <w:id w:val="-337856360"/>
        <w:docPartObj>
          <w:docPartGallery w:val="Table of Contents"/>
          <w:docPartUnique/>
        </w:docPartObj>
      </w:sdtPr>
      <w:sdtEndPr>
        <w:rPr>
          <w:b/>
          <w:bCs/>
          <w:noProof/>
        </w:rPr>
      </w:sdtEndPr>
      <w:sdtContent>
        <w:p w14:paraId="0F9F1714" w14:textId="669ED216" w:rsidR="00331B8A" w:rsidRPr="00D87E02" w:rsidRDefault="00331B8A">
          <w:pPr>
            <w:pStyle w:val="TOCHeading"/>
            <w:rPr>
              <w:rFonts w:ascii="Public Sans" w:hAnsi="Public Sans"/>
            </w:rPr>
          </w:pPr>
          <w:r w:rsidRPr="00D87E02">
            <w:rPr>
              <w:rFonts w:ascii="Public Sans" w:hAnsi="Public Sans"/>
            </w:rPr>
            <w:t>Contents</w:t>
          </w:r>
        </w:p>
        <w:p w14:paraId="44D003D6" w14:textId="75BB9139" w:rsidR="0037183D" w:rsidRPr="00D87E02" w:rsidRDefault="00331B8A">
          <w:pPr>
            <w:pStyle w:val="TOC1"/>
            <w:tabs>
              <w:tab w:val="right" w:leader="dot" w:pos="9350"/>
            </w:tabs>
            <w:rPr>
              <w:rFonts w:ascii="Public Sans" w:eastAsiaTheme="minorEastAsia" w:hAnsi="Public Sans" w:cstheme="minorBidi"/>
              <w:noProof/>
              <w:kern w:val="2"/>
              <w:sz w:val="24"/>
              <w:szCs w:val="24"/>
              <w:lang w:val="en-GB" w:eastAsia="en-GB"/>
              <w14:ligatures w14:val="standardContextual"/>
            </w:rPr>
          </w:pPr>
          <w:r w:rsidRPr="00D87E02">
            <w:rPr>
              <w:rFonts w:ascii="Public Sans" w:hAnsi="Public Sans"/>
            </w:rPr>
            <w:fldChar w:fldCharType="begin"/>
          </w:r>
          <w:r w:rsidRPr="00D87E02">
            <w:rPr>
              <w:rFonts w:ascii="Public Sans" w:hAnsi="Public Sans"/>
            </w:rPr>
            <w:instrText xml:space="preserve"> TOC \o "1-3" \h \z \u </w:instrText>
          </w:r>
          <w:r w:rsidRPr="00D87E02">
            <w:rPr>
              <w:rFonts w:ascii="Public Sans" w:hAnsi="Public Sans"/>
            </w:rPr>
            <w:fldChar w:fldCharType="separate"/>
          </w:r>
          <w:hyperlink w:anchor="_Toc169870976" w:history="1">
            <w:r w:rsidR="0037183D" w:rsidRPr="00D87E02">
              <w:rPr>
                <w:rStyle w:val="Hyperlink"/>
                <w:rFonts w:ascii="Public Sans" w:hAnsi="Public Sans"/>
                <w:noProof/>
              </w:rPr>
              <w:t>Introduction</w:t>
            </w:r>
            <w:r w:rsidR="0037183D" w:rsidRPr="00D87E02">
              <w:rPr>
                <w:rFonts w:ascii="Public Sans" w:hAnsi="Public Sans"/>
                <w:noProof/>
                <w:webHidden/>
              </w:rPr>
              <w:tab/>
            </w:r>
            <w:r w:rsidR="0037183D" w:rsidRPr="00D87E02">
              <w:rPr>
                <w:rFonts w:ascii="Public Sans" w:hAnsi="Public Sans"/>
                <w:noProof/>
                <w:webHidden/>
              </w:rPr>
              <w:fldChar w:fldCharType="begin"/>
            </w:r>
            <w:r w:rsidR="0037183D" w:rsidRPr="00D87E02">
              <w:rPr>
                <w:rFonts w:ascii="Public Sans" w:hAnsi="Public Sans"/>
                <w:noProof/>
                <w:webHidden/>
              </w:rPr>
              <w:instrText xml:space="preserve"> PAGEREF _Toc169870976 \h </w:instrText>
            </w:r>
            <w:r w:rsidR="0037183D" w:rsidRPr="00D87E02">
              <w:rPr>
                <w:rFonts w:ascii="Public Sans" w:hAnsi="Public Sans"/>
                <w:noProof/>
                <w:webHidden/>
              </w:rPr>
            </w:r>
            <w:r w:rsidR="0037183D" w:rsidRPr="00D87E02">
              <w:rPr>
                <w:rFonts w:ascii="Public Sans" w:hAnsi="Public Sans"/>
                <w:noProof/>
                <w:webHidden/>
              </w:rPr>
              <w:fldChar w:fldCharType="separate"/>
            </w:r>
            <w:r w:rsidR="00E43D82">
              <w:rPr>
                <w:rFonts w:ascii="Public Sans" w:hAnsi="Public Sans"/>
                <w:noProof/>
                <w:webHidden/>
              </w:rPr>
              <w:t>1</w:t>
            </w:r>
            <w:r w:rsidR="0037183D" w:rsidRPr="00D87E02">
              <w:rPr>
                <w:rFonts w:ascii="Public Sans" w:hAnsi="Public Sans"/>
                <w:noProof/>
                <w:webHidden/>
              </w:rPr>
              <w:fldChar w:fldCharType="end"/>
            </w:r>
          </w:hyperlink>
        </w:p>
        <w:p w14:paraId="7B300EF1" w14:textId="06511211" w:rsidR="0037183D" w:rsidRPr="00D87E02" w:rsidRDefault="0037183D">
          <w:pPr>
            <w:pStyle w:val="TOC1"/>
            <w:tabs>
              <w:tab w:val="right" w:leader="dot" w:pos="9350"/>
            </w:tabs>
            <w:rPr>
              <w:rFonts w:ascii="Public Sans" w:eastAsiaTheme="minorEastAsia" w:hAnsi="Public Sans" w:cstheme="minorBidi"/>
              <w:noProof/>
              <w:kern w:val="2"/>
              <w:sz w:val="24"/>
              <w:szCs w:val="24"/>
              <w:lang w:val="en-GB" w:eastAsia="en-GB"/>
              <w14:ligatures w14:val="standardContextual"/>
            </w:rPr>
          </w:pPr>
          <w:hyperlink w:anchor="_Toc169870977" w:history="1">
            <w:r w:rsidRPr="00D87E02">
              <w:rPr>
                <w:rStyle w:val="Hyperlink"/>
                <w:rFonts w:ascii="Public Sans" w:hAnsi="Public Sans"/>
                <w:noProof/>
              </w:rPr>
              <w:t>Submitting to Turnitin</w:t>
            </w:r>
            <w:r w:rsidRPr="00D87E02">
              <w:rPr>
                <w:rFonts w:ascii="Public Sans" w:hAnsi="Public Sans"/>
                <w:noProof/>
                <w:webHidden/>
              </w:rPr>
              <w:tab/>
            </w:r>
            <w:r w:rsidRPr="00D87E02">
              <w:rPr>
                <w:rFonts w:ascii="Public Sans" w:hAnsi="Public Sans"/>
                <w:noProof/>
                <w:webHidden/>
              </w:rPr>
              <w:fldChar w:fldCharType="begin"/>
            </w:r>
            <w:r w:rsidRPr="00D87E02">
              <w:rPr>
                <w:rFonts w:ascii="Public Sans" w:hAnsi="Public Sans"/>
                <w:noProof/>
                <w:webHidden/>
              </w:rPr>
              <w:instrText xml:space="preserve"> PAGEREF _Toc169870977 \h </w:instrText>
            </w:r>
            <w:r w:rsidRPr="00D87E02">
              <w:rPr>
                <w:rFonts w:ascii="Public Sans" w:hAnsi="Public Sans"/>
                <w:noProof/>
                <w:webHidden/>
              </w:rPr>
            </w:r>
            <w:r w:rsidRPr="00D87E02">
              <w:rPr>
                <w:rFonts w:ascii="Public Sans" w:hAnsi="Public Sans"/>
                <w:noProof/>
                <w:webHidden/>
              </w:rPr>
              <w:fldChar w:fldCharType="separate"/>
            </w:r>
            <w:r w:rsidR="00E43D82">
              <w:rPr>
                <w:rFonts w:ascii="Public Sans" w:hAnsi="Public Sans"/>
                <w:noProof/>
                <w:webHidden/>
              </w:rPr>
              <w:t>2</w:t>
            </w:r>
            <w:r w:rsidRPr="00D87E02">
              <w:rPr>
                <w:rFonts w:ascii="Public Sans" w:hAnsi="Public Sans"/>
                <w:noProof/>
                <w:webHidden/>
              </w:rPr>
              <w:fldChar w:fldCharType="end"/>
            </w:r>
          </w:hyperlink>
        </w:p>
        <w:p w14:paraId="7DBA2A75" w14:textId="6EF8547D" w:rsidR="0037183D" w:rsidRPr="00D87E02" w:rsidRDefault="0037183D">
          <w:pPr>
            <w:pStyle w:val="TOC1"/>
            <w:tabs>
              <w:tab w:val="right" w:leader="dot" w:pos="9350"/>
            </w:tabs>
            <w:rPr>
              <w:rFonts w:ascii="Public Sans" w:eastAsiaTheme="minorEastAsia" w:hAnsi="Public Sans" w:cstheme="minorBidi"/>
              <w:noProof/>
              <w:kern w:val="2"/>
              <w:sz w:val="24"/>
              <w:szCs w:val="24"/>
              <w:lang w:val="en-GB" w:eastAsia="en-GB"/>
              <w14:ligatures w14:val="standardContextual"/>
            </w:rPr>
          </w:pPr>
          <w:hyperlink w:anchor="_Toc169870978" w:history="1">
            <w:r w:rsidRPr="00D87E02">
              <w:rPr>
                <w:rStyle w:val="Hyperlink"/>
                <w:rFonts w:ascii="Public Sans" w:hAnsi="Public Sans"/>
                <w:noProof/>
              </w:rPr>
              <w:t>Re-Submitting to Turnitin</w:t>
            </w:r>
            <w:r w:rsidRPr="00D87E02">
              <w:rPr>
                <w:rFonts w:ascii="Public Sans" w:hAnsi="Public Sans"/>
                <w:noProof/>
                <w:webHidden/>
              </w:rPr>
              <w:tab/>
            </w:r>
            <w:r w:rsidRPr="00D87E02">
              <w:rPr>
                <w:rFonts w:ascii="Public Sans" w:hAnsi="Public Sans"/>
                <w:noProof/>
                <w:webHidden/>
              </w:rPr>
              <w:fldChar w:fldCharType="begin"/>
            </w:r>
            <w:r w:rsidRPr="00D87E02">
              <w:rPr>
                <w:rFonts w:ascii="Public Sans" w:hAnsi="Public Sans"/>
                <w:noProof/>
                <w:webHidden/>
              </w:rPr>
              <w:instrText xml:space="preserve"> PAGEREF _Toc169870978 \h </w:instrText>
            </w:r>
            <w:r w:rsidRPr="00D87E02">
              <w:rPr>
                <w:rFonts w:ascii="Public Sans" w:hAnsi="Public Sans"/>
                <w:noProof/>
                <w:webHidden/>
              </w:rPr>
            </w:r>
            <w:r w:rsidRPr="00D87E02">
              <w:rPr>
                <w:rFonts w:ascii="Public Sans" w:hAnsi="Public Sans"/>
                <w:noProof/>
                <w:webHidden/>
              </w:rPr>
              <w:fldChar w:fldCharType="separate"/>
            </w:r>
            <w:r w:rsidR="00E43D82">
              <w:rPr>
                <w:rFonts w:ascii="Public Sans" w:hAnsi="Public Sans"/>
                <w:noProof/>
                <w:webHidden/>
              </w:rPr>
              <w:t>6</w:t>
            </w:r>
            <w:r w:rsidRPr="00D87E02">
              <w:rPr>
                <w:rFonts w:ascii="Public Sans" w:hAnsi="Public Sans"/>
                <w:noProof/>
                <w:webHidden/>
              </w:rPr>
              <w:fldChar w:fldCharType="end"/>
            </w:r>
          </w:hyperlink>
        </w:p>
        <w:p w14:paraId="69FBD4E5" w14:textId="49ED6F83" w:rsidR="0037183D" w:rsidRPr="00D87E02" w:rsidRDefault="0037183D">
          <w:pPr>
            <w:pStyle w:val="TOC1"/>
            <w:tabs>
              <w:tab w:val="right" w:leader="dot" w:pos="9350"/>
            </w:tabs>
            <w:rPr>
              <w:rFonts w:ascii="Public Sans" w:eastAsiaTheme="minorEastAsia" w:hAnsi="Public Sans" w:cstheme="minorBidi"/>
              <w:noProof/>
              <w:kern w:val="2"/>
              <w:sz w:val="24"/>
              <w:szCs w:val="24"/>
              <w:lang w:val="en-GB" w:eastAsia="en-GB"/>
              <w14:ligatures w14:val="standardContextual"/>
            </w:rPr>
          </w:pPr>
          <w:hyperlink w:anchor="_Toc169870979" w:history="1">
            <w:r w:rsidRPr="00D87E02">
              <w:rPr>
                <w:rStyle w:val="Hyperlink"/>
                <w:rFonts w:ascii="Public Sans" w:hAnsi="Public Sans"/>
                <w:noProof/>
              </w:rPr>
              <w:t>Viewing Grades and Feedback</w:t>
            </w:r>
            <w:r w:rsidRPr="00D87E02">
              <w:rPr>
                <w:rFonts w:ascii="Public Sans" w:hAnsi="Public Sans"/>
                <w:noProof/>
                <w:webHidden/>
              </w:rPr>
              <w:tab/>
            </w:r>
            <w:r w:rsidRPr="00D87E02">
              <w:rPr>
                <w:rFonts w:ascii="Public Sans" w:hAnsi="Public Sans"/>
                <w:noProof/>
                <w:webHidden/>
              </w:rPr>
              <w:fldChar w:fldCharType="begin"/>
            </w:r>
            <w:r w:rsidRPr="00D87E02">
              <w:rPr>
                <w:rFonts w:ascii="Public Sans" w:hAnsi="Public Sans"/>
                <w:noProof/>
                <w:webHidden/>
              </w:rPr>
              <w:instrText xml:space="preserve"> PAGEREF _Toc169870979 \h </w:instrText>
            </w:r>
            <w:r w:rsidRPr="00D87E02">
              <w:rPr>
                <w:rFonts w:ascii="Public Sans" w:hAnsi="Public Sans"/>
                <w:noProof/>
                <w:webHidden/>
              </w:rPr>
            </w:r>
            <w:r w:rsidRPr="00D87E02">
              <w:rPr>
                <w:rFonts w:ascii="Public Sans" w:hAnsi="Public Sans"/>
                <w:noProof/>
                <w:webHidden/>
              </w:rPr>
              <w:fldChar w:fldCharType="separate"/>
            </w:r>
            <w:r w:rsidR="00E43D82">
              <w:rPr>
                <w:rFonts w:ascii="Public Sans" w:hAnsi="Public Sans"/>
                <w:noProof/>
                <w:webHidden/>
              </w:rPr>
              <w:t>7</w:t>
            </w:r>
            <w:r w:rsidRPr="00D87E02">
              <w:rPr>
                <w:rFonts w:ascii="Public Sans" w:hAnsi="Public Sans"/>
                <w:noProof/>
                <w:webHidden/>
              </w:rPr>
              <w:fldChar w:fldCharType="end"/>
            </w:r>
          </w:hyperlink>
        </w:p>
        <w:p w14:paraId="6545226B" w14:textId="7D2341E9" w:rsidR="00331B8A" w:rsidRPr="00D87E02" w:rsidRDefault="00331B8A">
          <w:pPr>
            <w:rPr>
              <w:rFonts w:ascii="Public Sans" w:hAnsi="Public Sans"/>
            </w:rPr>
          </w:pPr>
          <w:r w:rsidRPr="00D87E02">
            <w:rPr>
              <w:rFonts w:ascii="Public Sans" w:hAnsi="Public Sans"/>
              <w:b/>
              <w:bCs/>
              <w:noProof/>
            </w:rPr>
            <w:fldChar w:fldCharType="end"/>
          </w:r>
        </w:p>
      </w:sdtContent>
    </w:sdt>
    <w:p w14:paraId="46E1BD75" w14:textId="233237FE" w:rsidR="00331B8A" w:rsidRPr="00D87E02" w:rsidRDefault="00331B8A" w:rsidP="00331B8A">
      <w:pPr>
        <w:pStyle w:val="Heading1"/>
        <w:pBdr>
          <w:bottom w:val="single" w:sz="4" w:space="1" w:color="auto"/>
        </w:pBdr>
        <w:spacing w:before="196"/>
        <w:rPr>
          <w:rFonts w:ascii="Public Sans" w:hAnsi="Public Sans"/>
          <w:color w:val="2E74B5"/>
        </w:rPr>
      </w:pPr>
      <w:bookmarkStart w:id="1" w:name="_Toc169870976"/>
      <w:r w:rsidRPr="00D87E02">
        <w:rPr>
          <w:rFonts w:ascii="Public Sans" w:hAnsi="Public Sans"/>
          <w:color w:val="2E74B5"/>
        </w:rPr>
        <w:t>Introduction</w:t>
      </w:r>
      <w:bookmarkEnd w:id="1"/>
    </w:p>
    <w:p w14:paraId="785137C9" w14:textId="77777777" w:rsidR="00053236" w:rsidRPr="00D87E02" w:rsidRDefault="00A30431" w:rsidP="00331B8A">
      <w:pPr>
        <w:pStyle w:val="BodyText"/>
        <w:spacing w:before="195" w:line="360" w:lineRule="auto"/>
        <w:ind w:left="139" w:right="195"/>
        <w:rPr>
          <w:rFonts w:ascii="Public Sans" w:hAnsi="Public Sans"/>
          <w:lang w:val="en-GB"/>
        </w:rPr>
      </w:pPr>
      <w:r w:rsidRPr="00D87E02">
        <w:rPr>
          <w:rFonts w:ascii="Public Sans" w:hAnsi="Public Sans"/>
          <w:lang w:val="en-GB"/>
        </w:rPr>
        <w:t>Turnitin is an assignment submission tool, used within</w:t>
      </w:r>
      <w:r w:rsidR="00053236" w:rsidRPr="00D87E02">
        <w:rPr>
          <w:rFonts w:ascii="Public Sans" w:hAnsi="Public Sans"/>
          <w:lang w:val="en-GB"/>
        </w:rPr>
        <w:t xml:space="preserve"> Blackboard</w:t>
      </w:r>
      <w:r w:rsidRPr="00D87E02">
        <w:rPr>
          <w:rFonts w:ascii="Public Sans" w:hAnsi="Public Sans"/>
          <w:lang w:val="en-GB"/>
        </w:rPr>
        <w:t xml:space="preserve">. </w:t>
      </w:r>
      <w:r w:rsidR="00096B93" w:rsidRPr="00D87E02">
        <w:rPr>
          <w:rFonts w:ascii="Public Sans" w:hAnsi="Public Sans"/>
          <w:lang w:val="en-GB"/>
        </w:rPr>
        <w:t xml:space="preserve">Most </w:t>
      </w:r>
      <w:r w:rsidRPr="00D87E02">
        <w:rPr>
          <w:rFonts w:ascii="Public Sans" w:hAnsi="Public Sans"/>
          <w:lang w:val="en-GB"/>
        </w:rPr>
        <w:t>assignments are submitted through Turnitin</w:t>
      </w:r>
      <w:r w:rsidR="00053236" w:rsidRPr="00D87E02">
        <w:rPr>
          <w:rFonts w:ascii="Public Sans" w:hAnsi="Public Sans"/>
          <w:lang w:val="en-GB"/>
        </w:rPr>
        <w:t xml:space="preserve">. </w:t>
      </w:r>
    </w:p>
    <w:p w14:paraId="001534FA" w14:textId="1C25FC6A" w:rsidR="00A30431" w:rsidRPr="00D87E02" w:rsidRDefault="00053236" w:rsidP="00331B8A">
      <w:pPr>
        <w:pStyle w:val="BodyText"/>
        <w:spacing w:before="195" w:line="360" w:lineRule="auto"/>
        <w:ind w:left="139" w:right="195"/>
        <w:rPr>
          <w:rFonts w:ascii="Public Sans" w:hAnsi="Public Sans"/>
          <w:lang w:val="en-GB"/>
        </w:rPr>
      </w:pPr>
      <w:r w:rsidRPr="00D87E02">
        <w:rPr>
          <w:rFonts w:ascii="Public Sans" w:hAnsi="Public Sans"/>
          <w:lang w:val="en-GB"/>
        </w:rPr>
        <w:t>I</w:t>
      </w:r>
      <w:r w:rsidR="00096B93" w:rsidRPr="00D87E02">
        <w:rPr>
          <w:rFonts w:ascii="Public Sans" w:hAnsi="Public Sans"/>
          <w:lang w:val="en-GB"/>
        </w:rPr>
        <w:t xml:space="preserve">t is recommended that you use Google Chrome or Mozilla Firefox </w:t>
      </w:r>
      <w:r w:rsidRPr="00D87E02">
        <w:rPr>
          <w:rFonts w:ascii="Public Sans" w:hAnsi="Public Sans"/>
          <w:lang w:val="en-GB"/>
        </w:rPr>
        <w:t>when submitting assignments</w:t>
      </w:r>
      <w:r w:rsidR="00096B93" w:rsidRPr="00D87E02">
        <w:rPr>
          <w:rFonts w:ascii="Public Sans" w:hAnsi="Public Sans"/>
          <w:lang w:val="en-GB"/>
        </w:rPr>
        <w:t xml:space="preserve">. </w:t>
      </w:r>
    </w:p>
    <w:p w14:paraId="093B6BC3" w14:textId="77777777" w:rsidR="003D670C" w:rsidRPr="00D87E02" w:rsidRDefault="003D670C" w:rsidP="003D670C">
      <w:pPr>
        <w:rPr>
          <w:rFonts w:ascii="Public Sans" w:hAnsi="Public Sans"/>
          <w:sz w:val="20"/>
        </w:rPr>
      </w:pPr>
    </w:p>
    <w:p w14:paraId="54ADA5FD" w14:textId="77777777" w:rsidR="00053236" w:rsidRPr="00D87E02" w:rsidRDefault="00053236">
      <w:pPr>
        <w:rPr>
          <w:rFonts w:ascii="Public Sans" w:hAnsi="Public Sans"/>
          <w:color w:val="2E74B5"/>
          <w:sz w:val="32"/>
          <w:szCs w:val="32"/>
        </w:rPr>
      </w:pPr>
      <w:bookmarkStart w:id="2" w:name="_Toc100589801"/>
      <w:r w:rsidRPr="00D87E02">
        <w:rPr>
          <w:rFonts w:ascii="Public Sans" w:hAnsi="Public Sans"/>
          <w:color w:val="2E74B5"/>
        </w:rPr>
        <w:br w:type="page"/>
      </w:r>
    </w:p>
    <w:p w14:paraId="3A29B488" w14:textId="5ED60C95" w:rsidR="003D670C" w:rsidRPr="00D87E02" w:rsidRDefault="00096B93" w:rsidP="003D670C">
      <w:pPr>
        <w:pStyle w:val="Heading1"/>
        <w:pBdr>
          <w:bottom w:val="single" w:sz="4" w:space="1" w:color="auto"/>
        </w:pBdr>
        <w:spacing w:before="196"/>
        <w:rPr>
          <w:rFonts w:ascii="Public Sans" w:hAnsi="Public Sans"/>
          <w:color w:val="2E74B5"/>
        </w:rPr>
      </w:pPr>
      <w:bookmarkStart w:id="3" w:name="_Toc169870977"/>
      <w:r w:rsidRPr="00D87E02">
        <w:rPr>
          <w:rFonts w:ascii="Public Sans" w:hAnsi="Public Sans"/>
          <w:color w:val="2E74B5"/>
        </w:rPr>
        <w:lastRenderedPageBreak/>
        <w:t>Submitting to Turnitin</w:t>
      </w:r>
      <w:bookmarkEnd w:id="2"/>
      <w:bookmarkEnd w:id="3"/>
    </w:p>
    <w:p w14:paraId="6CFF98E0" w14:textId="77777777" w:rsidR="003D670C" w:rsidRPr="00D87E02" w:rsidRDefault="003D670C" w:rsidP="003D670C">
      <w:pPr>
        <w:pStyle w:val="BodyText"/>
        <w:spacing w:line="20" w:lineRule="exact"/>
        <w:rPr>
          <w:rFonts w:ascii="Public Sans" w:hAnsi="Public Sans"/>
          <w:sz w:val="2"/>
        </w:rPr>
      </w:pPr>
    </w:p>
    <w:p w14:paraId="10B9EFB6" w14:textId="0E8E975A" w:rsidR="003D670C" w:rsidRPr="00D87E02" w:rsidRDefault="00096B93" w:rsidP="003D670C">
      <w:pPr>
        <w:pStyle w:val="BodyText"/>
        <w:spacing w:before="195" w:line="360" w:lineRule="auto"/>
        <w:ind w:left="139" w:right="195"/>
        <w:rPr>
          <w:rFonts w:ascii="Public Sans" w:hAnsi="Public Sans"/>
          <w:lang w:val="en-GB"/>
        </w:rPr>
      </w:pPr>
      <w:r w:rsidRPr="00D87E02">
        <w:rPr>
          <w:rFonts w:ascii="Public Sans" w:hAnsi="Public Sans"/>
          <w:lang w:val="en-GB"/>
        </w:rPr>
        <w:t xml:space="preserve">You would normally find Turnitin assignment </w:t>
      </w:r>
      <w:proofErr w:type="spellStart"/>
      <w:r w:rsidRPr="00D87E02">
        <w:rPr>
          <w:rFonts w:ascii="Public Sans" w:hAnsi="Public Sans"/>
          <w:lang w:val="en-GB"/>
        </w:rPr>
        <w:t>dropboxes</w:t>
      </w:r>
      <w:proofErr w:type="spellEnd"/>
      <w:r w:rsidRPr="00D87E02">
        <w:rPr>
          <w:rFonts w:ascii="Public Sans" w:hAnsi="Public Sans"/>
          <w:lang w:val="en-GB"/>
        </w:rPr>
        <w:t xml:space="preserve"> under a section or folder named ‘Assessment</w:t>
      </w:r>
      <w:r w:rsidR="00053236" w:rsidRPr="00D87E02">
        <w:rPr>
          <w:rFonts w:ascii="Public Sans" w:hAnsi="Public Sans"/>
          <w:lang w:val="en-GB"/>
        </w:rPr>
        <w:t>s</w:t>
      </w:r>
      <w:r w:rsidRPr="00D87E02">
        <w:rPr>
          <w:rFonts w:ascii="Public Sans" w:hAnsi="Public Sans"/>
          <w:lang w:val="en-GB"/>
        </w:rPr>
        <w:t>’ or ‘</w:t>
      </w:r>
      <w:r w:rsidR="00053236" w:rsidRPr="00D87E02">
        <w:rPr>
          <w:rFonts w:ascii="Public Sans" w:hAnsi="Public Sans"/>
          <w:lang w:val="en-GB"/>
        </w:rPr>
        <w:t>Assignments’</w:t>
      </w:r>
      <w:r w:rsidRPr="00D87E02">
        <w:rPr>
          <w:rFonts w:ascii="Public Sans" w:hAnsi="Public Sans"/>
          <w:lang w:val="en-GB"/>
        </w:rPr>
        <w:t xml:space="preserve">. </w:t>
      </w:r>
    </w:p>
    <w:p w14:paraId="663FBC55" w14:textId="27DD1551" w:rsidR="00096B93" w:rsidRPr="00D87E02" w:rsidRDefault="00096B93" w:rsidP="1644E918">
      <w:pPr>
        <w:pStyle w:val="BodyText"/>
        <w:spacing w:before="195" w:line="360" w:lineRule="auto"/>
        <w:ind w:left="139" w:right="195"/>
        <w:rPr>
          <w:rFonts w:ascii="Public Sans" w:hAnsi="Public Sans"/>
          <w:lang w:val="en-GB"/>
        </w:rPr>
      </w:pPr>
      <w:r w:rsidRPr="00D87E02">
        <w:rPr>
          <w:rFonts w:ascii="Public Sans" w:hAnsi="Public Sans"/>
          <w:lang w:val="en-GB"/>
        </w:rPr>
        <w:t xml:space="preserve">A link to the </w:t>
      </w:r>
      <w:proofErr w:type="spellStart"/>
      <w:r w:rsidRPr="00D87E02">
        <w:rPr>
          <w:rFonts w:ascii="Public Sans" w:hAnsi="Public Sans"/>
          <w:lang w:val="en-GB"/>
        </w:rPr>
        <w:t>dropbox</w:t>
      </w:r>
      <w:proofErr w:type="spellEnd"/>
      <w:r w:rsidRPr="00D87E02">
        <w:rPr>
          <w:rFonts w:ascii="Public Sans" w:hAnsi="Public Sans"/>
          <w:lang w:val="en-GB"/>
        </w:rPr>
        <w:t xml:space="preserve"> will look something like </w:t>
      </w:r>
      <w:r w:rsidR="00053236" w:rsidRPr="00D87E02">
        <w:rPr>
          <w:rFonts w:ascii="Public Sans" w:hAnsi="Public Sans"/>
          <w:lang w:val="en-GB"/>
        </w:rPr>
        <w:t xml:space="preserve">the image </w:t>
      </w:r>
      <w:r w:rsidRPr="00D87E02">
        <w:rPr>
          <w:rFonts w:ascii="Public Sans" w:hAnsi="Public Sans"/>
          <w:lang w:val="en-GB"/>
        </w:rPr>
        <w:t xml:space="preserve">below: </w:t>
      </w:r>
    </w:p>
    <w:p w14:paraId="1B734FAA" w14:textId="19A56450" w:rsidR="004C3E79" w:rsidRPr="00D87E02" w:rsidRDefault="00CC1CC0" w:rsidP="00053236">
      <w:pPr>
        <w:pStyle w:val="BodyText"/>
        <w:spacing w:before="195" w:line="360" w:lineRule="auto"/>
        <w:ind w:left="139" w:right="195"/>
        <w:rPr>
          <w:rFonts w:ascii="Public Sans" w:hAnsi="Public Sans"/>
        </w:rPr>
      </w:pPr>
      <w:r w:rsidRPr="00D87E02">
        <w:rPr>
          <w:rFonts w:ascii="Public Sans" w:hAnsi="Public Sans"/>
          <w:noProof/>
        </w:rPr>
        <w:drawing>
          <wp:inline distT="0" distB="0" distL="0" distR="0" wp14:anchorId="79061D30" wp14:editId="4A28783E">
            <wp:extent cx="3839111" cy="647790"/>
            <wp:effectExtent l="19050" t="19050" r="28575" b="19050"/>
            <wp:docPr id="61751195" name="Picture 1" descr="A link to a Turnitin drop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1195" name="Picture 1" descr="A link to a Turnitin dropbox"/>
                    <pic:cNvPicPr/>
                  </pic:nvPicPr>
                  <pic:blipFill>
                    <a:blip r:embed="rId11"/>
                    <a:stretch>
                      <a:fillRect/>
                    </a:stretch>
                  </pic:blipFill>
                  <pic:spPr>
                    <a:xfrm>
                      <a:off x="0" y="0"/>
                      <a:ext cx="3839111" cy="647790"/>
                    </a:xfrm>
                    <a:prstGeom prst="rect">
                      <a:avLst/>
                    </a:prstGeom>
                    <a:ln>
                      <a:solidFill>
                        <a:schemeClr val="tx1"/>
                      </a:solidFill>
                    </a:ln>
                  </pic:spPr>
                </pic:pic>
              </a:graphicData>
            </a:graphic>
          </wp:inline>
        </w:drawing>
      </w:r>
    </w:p>
    <w:p w14:paraId="4B41FBBD" w14:textId="77777777" w:rsidR="00CC1CC0" w:rsidRPr="00D87E02" w:rsidRDefault="00096B93" w:rsidP="003D670C">
      <w:pPr>
        <w:pStyle w:val="BodyText"/>
        <w:spacing w:before="195" w:line="360" w:lineRule="auto"/>
        <w:ind w:left="139" w:right="195"/>
        <w:rPr>
          <w:rFonts w:ascii="Public Sans" w:hAnsi="Public Sans"/>
        </w:rPr>
      </w:pPr>
      <w:r w:rsidRPr="00D87E02">
        <w:rPr>
          <w:rFonts w:ascii="Public Sans" w:hAnsi="Public Sans"/>
        </w:rPr>
        <w:t xml:space="preserve">Click on the </w:t>
      </w:r>
      <w:r w:rsidR="00CC1CC0" w:rsidRPr="00D87E02">
        <w:rPr>
          <w:rFonts w:ascii="Public Sans" w:hAnsi="Public Sans"/>
        </w:rPr>
        <w:t>link and select Launch.</w:t>
      </w:r>
    </w:p>
    <w:p w14:paraId="63A99C74" w14:textId="41CE9746" w:rsidR="00096B93" w:rsidRPr="00D87E02" w:rsidRDefault="00096B93" w:rsidP="003D670C">
      <w:pPr>
        <w:pStyle w:val="BodyText"/>
        <w:spacing w:before="195" w:line="360" w:lineRule="auto"/>
        <w:ind w:left="139" w:right="195"/>
        <w:rPr>
          <w:rFonts w:ascii="Public Sans" w:hAnsi="Public Sans"/>
          <w:szCs w:val="32"/>
        </w:rPr>
      </w:pPr>
      <w:r w:rsidRPr="00D87E02">
        <w:rPr>
          <w:rFonts w:ascii="Public Sans" w:hAnsi="Public Sans"/>
        </w:rPr>
        <w:t xml:space="preserve"> </w:t>
      </w:r>
      <w:r w:rsidR="00CC1CC0" w:rsidRPr="00D87E02">
        <w:rPr>
          <w:rFonts w:ascii="Public Sans" w:hAnsi="Public Sans"/>
          <w:noProof/>
        </w:rPr>
        <w:drawing>
          <wp:inline distT="0" distB="0" distL="0" distR="0" wp14:anchorId="56194491" wp14:editId="6900C2F8">
            <wp:extent cx="3658235" cy="552450"/>
            <wp:effectExtent l="19050" t="19050" r="18415" b="19050"/>
            <wp:docPr id="1261912045" name="Picture 1" descr="The Launch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912045" name="Picture 1" descr="The Launch butt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8235" cy="552450"/>
                    </a:xfrm>
                    <a:prstGeom prst="rect">
                      <a:avLst/>
                    </a:prstGeom>
                    <a:noFill/>
                    <a:ln>
                      <a:solidFill>
                        <a:schemeClr val="tx1"/>
                      </a:solidFill>
                    </a:ln>
                  </pic:spPr>
                </pic:pic>
              </a:graphicData>
            </a:graphic>
          </wp:inline>
        </w:drawing>
      </w:r>
    </w:p>
    <w:p w14:paraId="448D3338" w14:textId="6872AA2E" w:rsidR="00096B93" w:rsidRPr="00D87E02" w:rsidRDefault="00CC1CC0" w:rsidP="003D670C">
      <w:pPr>
        <w:pStyle w:val="BodyText"/>
        <w:spacing w:before="195" w:line="360" w:lineRule="auto"/>
        <w:ind w:left="139" w:right="195"/>
        <w:rPr>
          <w:rFonts w:ascii="Public Sans" w:hAnsi="Public Sans"/>
          <w:szCs w:val="32"/>
        </w:rPr>
      </w:pPr>
      <w:r w:rsidRPr="00D87E02">
        <w:rPr>
          <w:rFonts w:ascii="Public Sans" w:hAnsi="Public Sans"/>
          <w:szCs w:val="32"/>
        </w:rPr>
        <w:t>On the submission page selecting</w:t>
      </w:r>
      <w:r w:rsidR="00096B93" w:rsidRPr="00D87E02">
        <w:rPr>
          <w:rFonts w:ascii="Public Sans" w:hAnsi="Public Sans"/>
          <w:szCs w:val="32"/>
        </w:rPr>
        <w:t xml:space="preserve"> the arrow next to the assignment name will reveal important information about the conditions, such as </w:t>
      </w:r>
      <w:r w:rsidR="00053236" w:rsidRPr="00D87E02">
        <w:rPr>
          <w:rFonts w:ascii="Public Sans" w:hAnsi="Public Sans"/>
          <w:szCs w:val="32"/>
        </w:rPr>
        <w:t>the</w:t>
      </w:r>
      <w:r w:rsidR="00096B93" w:rsidRPr="00D87E02">
        <w:rPr>
          <w:rFonts w:ascii="Public Sans" w:hAnsi="Public Sans"/>
          <w:szCs w:val="32"/>
        </w:rPr>
        <w:t xml:space="preserve"> due date and time, whether ‘resubmissions’ up to the due date are permitted</w:t>
      </w:r>
      <w:r w:rsidR="007F0799" w:rsidRPr="00D87E02">
        <w:rPr>
          <w:rFonts w:ascii="Public Sans" w:hAnsi="Public Sans"/>
          <w:szCs w:val="32"/>
        </w:rPr>
        <w:t>, and the feedback release date</w:t>
      </w:r>
      <w:r w:rsidR="008A6FD7" w:rsidRPr="00D87E02">
        <w:rPr>
          <w:rFonts w:ascii="Public Sans" w:hAnsi="Public Sans"/>
          <w:szCs w:val="32"/>
        </w:rPr>
        <w:t xml:space="preserve"> when grades are released</w:t>
      </w:r>
      <w:r w:rsidR="00096B93" w:rsidRPr="00D87E02">
        <w:rPr>
          <w:rFonts w:ascii="Public Sans" w:hAnsi="Public Sans"/>
          <w:szCs w:val="32"/>
        </w:rPr>
        <w:t>:</w:t>
      </w:r>
    </w:p>
    <w:p w14:paraId="36B4770F" w14:textId="0B9F10CA" w:rsidR="00096B93" w:rsidRPr="00D87E02" w:rsidRDefault="00CC1CC0" w:rsidP="003D670C">
      <w:pPr>
        <w:pStyle w:val="BodyText"/>
        <w:spacing w:before="195" w:line="360" w:lineRule="auto"/>
        <w:ind w:left="139" w:right="195"/>
        <w:rPr>
          <w:rFonts w:ascii="Public Sans" w:hAnsi="Public Sans"/>
        </w:rPr>
      </w:pPr>
      <w:r w:rsidRPr="00D87E02">
        <w:rPr>
          <w:rFonts w:ascii="Public Sans" w:hAnsi="Public Sans"/>
          <w:noProof/>
        </w:rPr>
        <w:drawing>
          <wp:inline distT="0" distB="0" distL="0" distR="0" wp14:anchorId="7053CF26" wp14:editId="364AB0AC">
            <wp:extent cx="4163006" cy="1933845"/>
            <wp:effectExtent l="19050" t="19050" r="28575" b="28575"/>
            <wp:docPr id="2136013231" name="Picture 1" descr="Location of the arrow that opens the Instructions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013231" name="Picture 1" descr="Location of the arrow that opens the Instructions section."/>
                    <pic:cNvPicPr/>
                  </pic:nvPicPr>
                  <pic:blipFill>
                    <a:blip r:embed="rId13"/>
                    <a:stretch>
                      <a:fillRect/>
                    </a:stretch>
                  </pic:blipFill>
                  <pic:spPr>
                    <a:xfrm>
                      <a:off x="0" y="0"/>
                      <a:ext cx="4163006" cy="1933845"/>
                    </a:xfrm>
                    <a:prstGeom prst="rect">
                      <a:avLst/>
                    </a:prstGeom>
                    <a:ln>
                      <a:solidFill>
                        <a:schemeClr val="tx1"/>
                      </a:solidFill>
                    </a:ln>
                  </pic:spPr>
                </pic:pic>
              </a:graphicData>
            </a:graphic>
          </wp:inline>
        </w:drawing>
      </w:r>
    </w:p>
    <w:p w14:paraId="49DFC187" w14:textId="77777777" w:rsidR="00CC1CC0" w:rsidRPr="00D87E02" w:rsidRDefault="00CC1CC0">
      <w:pPr>
        <w:rPr>
          <w:rFonts w:ascii="Public Sans" w:hAnsi="Public Sans"/>
          <w:sz w:val="28"/>
          <w:szCs w:val="32"/>
        </w:rPr>
      </w:pPr>
      <w:r w:rsidRPr="00D87E02">
        <w:rPr>
          <w:rFonts w:ascii="Public Sans" w:hAnsi="Public Sans"/>
          <w:szCs w:val="32"/>
        </w:rPr>
        <w:br w:type="page"/>
      </w:r>
    </w:p>
    <w:p w14:paraId="4AB9CD59" w14:textId="6A6899C3" w:rsidR="00096B93" w:rsidRPr="00D87E02" w:rsidRDefault="00096B93" w:rsidP="00053236">
      <w:pPr>
        <w:pStyle w:val="BodyText"/>
        <w:spacing w:before="195" w:line="360" w:lineRule="auto"/>
        <w:ind w:left="139" w:right="195"/>
        <w:rPr>
          <w:rFonts w:ascii="Public Sans" w:hAnsi="Public Sans"/>
          <w:szCs w:val="32"/>
        </w:rPr>
      </w:pPr>
      <w:r w:rsidRPr="00D87E02">
        <w:rPr>
          <w:rFonts w:ascii="Public Sans" w:hAnsi="Public Sans"/>
          <w:szCs w:val="32"/>
        </w:rPr>
        <w:lastRenderedPageBreak/>
        <w:t>When you are ready to submit, click the ‘Upload Submission’ button, and a pop-up box will appear.</w:t>
      </w:r>
      <w:r w:rsidR="008A6FD7" w:rsidRPr="00D87E02">
        <w:rPr>
          <w:rFonts w:ascii="Public Sans" w:hAnsi="Public Sans"/>
          <w:szCs w:val="32"/>
        </w:rPr>
        <w:t xml:space="preserve"> </w:t>
      </w:r>
    </w:p>
    <w:p w14:paraId="68FD9D86" w14:textId="3A2422FF" w:rsidR="007704FE" w:rsidRPr="00D87E02" w:rsidRDefault="00CC1CC0" w:rsidP="00053236">
      <w:pPr>
        <w:pStyle w:val="BodyText"/>
        <w:spacing w:before="195" w:line="360" w:lineRule="auto"/>
        <w:ind w:left="142" w:right="195"/>
        <w:rPr>
          <w:rFonts w:ascii="Public Sans" w:hAnsi="Public Sans"/>
        </w:rPr>
      </w:pPr>
      <w:r w:rsidRPr="00D87E02">
        <w:rPr>
          <w:rFonts w:ascii="Public Sans" w:hAnsi="Public Sans"/>
          <w:noProof/>
        </w:rPr>
        <w:drawing>
          <wp:inline distT="0" distB="0" distL="0" distR="0" wp14:anchorId="175F64DC" wp14:editId="6DAC90B5">
            <wp:extent cx="1971950" cy="581106"/>
            <wp:effectExtent l="19050" t="19050" r="28575" b="28575"/>
            <wp:docPr id="1731387368" name="Picture 1" descr="The 'Upload Submissio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387368" name="Picture 1" descr="The 'Upload Submission' box."/>
                    <pic:cNvPicPr/>
                  </pic:nvPicPr>
                  <pic:blipFill>
                    <a:blip r:embed="rId14"/>
                    <a:stretch>
                      <a:fillRect/>
                    </a:stretch>
                  </pic:blipFill>
                  <pic:spPr>
                    <a:xfrm>
                      <a:off x="0" y="0"/>
                      <a:ext cx="1971950" cy="581106"/>
                    </a:xfrm>
                    <a:prstGeom prst="rect">
                      <a:avLst/>
                    </a:prstGeom>
                    <a:ln>
                      <a:solidFill>
                        <a:schemeClr val="tx1"/>
                      </a:solidFill>
                    </a:ln>
                  </pic:spPr>
                </pic:pic>
              </a:graphicData>
            </a:graphic>
          </wp:inline>
        </w:drawing>
      </w:r>
    </w:p>
    <w:p w14:paraId="3B0ADAD2" w14:textId="0D65D711" w:rsidR="00E10F6A" w:rsidRPr="00D87E02" w:rsidRDefault="008A6FD7" w:rsidP="00E10F6A">
      <w:pPr>
        <w:pStyle w:val="BodyText"/>
        <w:spacing w:before="195" w:line="360" w:lineRule="auto"/>
        <w:ind w:left="139" w:right="195"/>
        <w:rPr>
          <w:rFonts w:ascii="Public Sans" w:hAnsi="Public Sans"/>
          <w:szCs w:val="32"/>
        </w:rPr>
      </w:pPr>
      <w:r w:rsidRPr="00D87E02">
        <w:rPr>
          <w:rFonts w:ascii="Public Sans" w:hAnsi="Public Sans"/>
          <w:szCs w:val="32"/>
        </w:rPr>
        <w:t xml:space="preserve">Hover </w:t>
      </w:r>
      <w:r w:rsidR="00CC1CC0" w:rsidRPr="00D87E02">
        <w:rPr>
          <w:rFonts w:ascii="Public Sans" w:hAnsi="Public Sans"/>
          <w:szCs w:val="32"/>
        </w:rPr>
        <w:t xml:space="preserve">your cursor </w:t>
      </w:r>
      <w:r w:rsidRPr="00D87E02">
        <w:rPr>
          <w:rFonts w:ascii="Public Sans" w:hAnsi="Public Sans"/>
          <w:szCs w:val="32"/>
        </w:rPr>
        <w:t>over the</w:t>
      </w:r>
      <w:r w:rsidR="00CC1CC0" w:rsidRPr="00D87E02">
        <w:rPr>
          <w:rFonts w:ascii="Public Sans" w:hAnsi="Public Sans"/>
          <w:szCs w:val="32"/>
        </w:rPr>
        <w:t xml:space="preserve"> question mark icon next to</w:t>
      </w:r>
      <w:r w:rsidRPr="00D87E02">
        <w:rPr>
          <w:rFonts w:ascii="Public Sans" w:hAnsi="Public Sans"/>
          <w:szCs w:val="32"/>
        </w:rPr>
        <w:t xml:space="preserve"> ‘Submission File’ to see </w:t>
      </w:r>
      <w:r w:rsidR="00CC1CC0" w:rsidRPr="00D87E02">
        <w:rPr>
          <w:rFonts w:ascii="Public Sans" w:hAnsi="Public Sans"/>
          <w:szCs w:val="32"/>
        </w:rPr>
        <w:t>which</w:t>
      </w:r>
      <w:r w:rsidRPr="00D87E02">
        <w:rPr>
          <w:rFonts w:ascii="Public Sans" w:hAnsi="Public Sans"/>
          <w:szCs w:val="32"/>
        </w:rPr>
        <w:t xml:space="preserve"> file types are permitted. The maximum file size for submission is 100</w:t>
      </w:r>
      <w:r w:rsidR="00CC1CC0" w:rsidRPr="00D87E02">
        <w:rPr>
          <w:rFonts w:ascii="Public Sans" w:hAnsi="Public Sans"/>
          <w:szCs w:val="32"/>
        </w:rPr>
        <w:t>MB</w:t>
      </w:r>
      <w:r w:rsidRPr="00D87E02">
        <w:rPr>
          <w:rFonts w:ascii="Public Sans" w:hAnsi="Public Sans"/>
          <w:szCs w:val="32"/>
        </w:rPr>
        <w:t xml:space="preserve">.  </w:t>
      </w:r>
      <w:r w:rsidR="00096B93" w:rsidRPr="00D87E02">
        <w:rPr>
          <w:rFonts w:ascii="Public Sans" w:hAnsi="Public Sans"/>
          <w:szCs w:val="32"/>
        </w:rPr>
        <w:t xml:space="preserve">       </w:t>
      </w:r>
    </w:p>
    <w:p w14:paraId="382C1050" w14:textId="7C9C962D" w:rsidR="008A6FD7" w:rsidRPr="00D87E02" w:rsidRDefault="008A6FD7" w:rsidP="003D670C">
      <w:pPr>
        <w:pStyle w:val="BodyText"/>
        <w:ind w:left="115"/>
        <w:rPr>
          <w:rFonts w:ascii="Public Sans" w:hAnsi="Public Sans"/>
        </w:rPr>
      </w:pPr>
    </w:p>
    <w:p w14:paraId="288FE46C" w14:textId="1B66EC0C" w:rsidR="00E10F6A" w:rsidRPr="00D87E02" w:rsidRDefault="00E10F6A" w:rsidP="00CC1CC0">
      <w:pPr>
        <w:spacing w:line="360" w:lineRule="auto"/>
        <w:ind w:left="142"/>
        <w:rPr>
          <w:rFonts w:ascii="Public Sans" w:hAnsi="Public Sans"/>
          <w:sz w:val="28"/>
          <w:szCs w:val="32"/>
          <w:lang w:val="en-GB"/>
        </w:rPr>
      </w:pPr>
      <w:r w:rsidRPr="00D87E02">
        <w:rPr>
          <w:rFonts w:ascii="Public Sans" w:hAnsi="Public Sans"/>
          <w:sz w:val="28"/>
          <w:szCs w:val="32"/>
          <w:lang w:val="en-GB"/>
        </w:rPr>
        <w:t xml:space="preserve">Most people upload </w:t>
      </w:r>
      <w:r w:rsidR="009E3B4B" w:rsidRPr="00D87E02">
        <w:rPr>
          <w:rFonts w:ascii="Public Sans" w:hAnsi="Public Sans"/>
          <w:sz w:val="28"/>
          <w:szCs w:val="32"/>
          <w:lang w:val="en-GB"/>
        </w:rPr>
        <w:t xml:space="preserve">their assignment </w:t>
      </w:r>
      <w:r w:rsidRPr="00D87E02">
        <w:rPr>
          <w:rFonts w:ascii="Public Sans" w:hAnsi="Public Sans"/>
          <w:sz w:val="28"/>
          <w:szCs w:val="32"/>
          <w:lang w:val="en-GB"/>
        </w:rPr>
        <w:t xml:space="preserve">using the first option, using the </w:t>
      </w:r>
      <w:r w:rsidR="009E3B4B" w:rsidRPr="00D87E02">
        <w:rPr>
          <w:rFonts w:ascii="Public Sans" w:hAnsi="Public Sans"/>
          <w:sz w:val="28"/>
          <w:szCs w:val="32"/>
          <w:lang w:val="en-GB"/>
        </w:rPr>
        <w:t>‘C</w:t>
      </w:r>
      <w:r w:rsidRPr="00D87E02">
        <w:rPr>
          <w:rFonts w:ascii="Public Sans" w:hAnsi="Public Sans"/>
          <w:sz w:val="28"/>
          <w:szCs w:val="32"/>
          <w:lang w:val="en-GB"/>
        </w:rPr>
        <w:t xml:space="preserve">hoose </w:t>
      </w:r>
      <w:r w:rsidR="009E3B4B" w:rsidRPr="00D87E02">
        <w:rPr>
          <w:rFonts w:ascii="Public Sans" w:hAnsi="Public Sans"/>
          <w:sz w:val="28"/>
          <w:szCs w:val="32"/>
          <w:lang w:val="en-GB"/>
        </w:rPr>
        <w:t>F</w:t>
      </w:r>
      <w:r w:rsidRPr="00D87E02">
        <w:rPr>
          <w:rFonts w:ascii="Public Sans" w:hAnsi="Public Sans"/>
          <w:sz w:val="28"/>
          <w:szCs w:val="32"/>
          <w:lang w:val="en-GB"/>
        </w:rPr>
        <w:t>ile</w:t>
      </w:r>
      <w:r w:rsidR="009E3B4B" w:rsidRPr="00D87E02">
        <w:rPr>
          <w:rFonts w:ascii="Public Sans" w:hAnsi="Public Sans"/>
          <w:sz w:val="28"/>
          <w:szCs w:val="32"/>
          <w:lang w:val="en-GB"/>
        </w:rPr>
        <w:t>’</w:t>
      </w:r>
      <w:r w:rsidRPr="00D87E02">
        <w:rPr>
          <w:rFonts w:ascii="Public Sans" w:hAnsi="Public Sans"/>
          <w:sz w:val="28"/>
          <w:szCs w:val="32"/>
          <w:lang w:val="en-GB"/>
        </w:rPr>
        <w:t xml:space="preserve"> button </w:t>
      </w:r>
      <w:r w:rsidR="00E52ED6" w:rsidRPr="00D87E02">
        <w:rPr>
          <w:rFonts w:ascii="Public Sans" w:hAnsi="Public Sans"/>
          <w:sz w:val="28"/>
          <w:szCs w:val="32"/>
          <w:lang w:val="en-GB"/>
        </w:rPr>
        <w:t>select their file</w:t>
      </w:r>
      <w:r w:rsidRPr="00D87E02">
        <w:rPr>
          <w:rFonts w:ascii="Public Sans" w:hAnsi="Public Sans"/>
          <w:sz w:val="28"/>
          <w:szCs w:val="32"/>
          <w:lang w:val="en-GB"/>
        </w:rPr>
        <w:t xml:space="preserve"> Enter a meaningful Submission Title.</w:t>
      </w:r>
    </w:p>
    <w:p w14:paraId="2B6A2530" w14:textId="77777777" w:rsidR="00CC1CC0" w:rsidRPr="00D87E02" w:rsidRDefault="00CC1CC0" w:rsidP="00CC1CC0">
      <w:pPr>
        <w:spacing w:line="360" w:lineRule="auto"/>
        <w:ind w:left="142"/>
        <w:rPr>
          <w:rFonts w:ascii="Public Sans" w:hAnsi="Public Sans"/>
          <w:sz w:val="28"/>
          <w:szCs w:val="32"/>
          <w:lang w:val="en-GB"/>
        </w:rPr>
      </w:pPr>
    </w:p>
    <w:p w14:paraId="51E3F377" w14:textId="0ADC2C93" w:rsidR="00E10F6A" w:rsidRPr="00D87E02" w:rsidRDefault="00E10F6A" w:rsidP="00CC1CC0">
      <w:pPr>
        <w:spacing w:line="360" w:lineRule="auto"/>
        <w:ind w:left="142"/>
        <w:rPr>
          <w:rFonts w:ascii="Public Sans" w:hAnsi="Public Sans"/>
          <w:sz w:val="28"/>
          <w:szCs w:val="32"/>
          <w:lang w:val="en-GB"/>
        </w:rPr>
      </w:pPr>
      <w:r w:rsidRPr="00D87E02">
        <w:rPr>
          <w:rFonts w:ascii="Public Sans" w:hAnsi="Public Sans"/>
          <w:sz w:val="28"/>
          <w:szCs w:val="32"/>
          <w:lang w:val="en-GB"/>
        </w:rPr>
        <w:t>Before you start this process, make sure the file that you are submitting is closed. If you have the file open in Microsoft Word, for example, it may affect the submission.</w:t>
      </w:r>
    </w:p>
    <w:p w14:paraId="3BA6CBA2" w14:textId="25AEE5ED" w:rsidR="00E10F6A" w:rsidRPr="00D87E02" w:rsidRDefault="00E10F6A" w:rsidP="00CC1CC0">
      <w:pPr>
        <w:spacing w:line="360" w:lineRule="auto"/>
        <w:ind w:left="142"/>
        <w:rPr>
          <w:rFonts w:ascii="Public Sans" w:hAnsi="Public Sans"/>
          <w:sz w:val="28"/>
          <w:szCs w:val="32"/>
          <w:lang w:val="en-GB"/>
        </w:rPr>
      </w:pPr>
    </w:p>
    <w:p w14:paraId="69CDD43F" w14:textId="6881CBCB" w:rsidR="00E10F6A" w:rsidRPr="00D87E02" w:rsidRDefault="00E10F6A" w:rsidP="00E52ED6">
      <w:pPr>
        <w:spacing w:line="360" w:lineRule="auto"/>
        <w:ind w:left="142"/>
        <w:rPr>
          <w:rFonts w:ascii="Public Sans" w:hAnsi="Public Sans"/>
          <w:sz w:val="28"/>
          <w:szCs w:val="32"/>
          <w:lang w:val="en-GB"/>
        </w:rPr>
      </w:pPr>
      <w:r w:rsidRPr="00D87E02">
        <w:rPr>
          <w:rFonts w:ascii="Public Sans" w:hAnsi="Public Sans"/>
          <w:sz w:val="28"/>
          <w:szCs w:val="32"/>
          <w:lang w:val="en-GB"/>
        </w:rPr>
        <w:t>When ready, click ‘Upload and Review</w:t>
      </w:r>
      <w:r w:rsidR="0037183D" w:rsidRPr="00D87E02">
        <w:rPr>
          <w:rFonts w:ascii="Public Sans" w:hAnsi="Public Sans"/>
          <w:sz w:val="28"/>
          <w:szCs w:val="32"/>
          <w:lang w:val="en-GB"/>
        </w:rPr>
        <w:t>’</w:t>
      </w:r>
      <w:r w:rsidR="00302C6E" w:rsidRPr="00D87E02">
        <w:rPr>
          <w:rFonts w:ascii="Public Sans" w:hAnsi="Public Sans"/>
          <w:sz w:val="28"/>
          <w:szCs w:val="32"/>
          <w:lang w:val="en-GB"/>
        </w:rPr>
        <w:t>, and you will see the file uploading.</w:t>
      </w:r>
    </w:p>
    <w:p w14:paraId="2F2EF712" w14:textId="77777777" w:rsidR="00CC1CC0" w:rsidRPr="00D87E02" w:rsidRDefault="00CC1CC0" w:rsidP="00CC1CC0">
      <w:pPr>
        <w:spacing w:line="360" w:lineRule="auto"/>
        <w:ind w:left="142"/>
        <w:rPr>
          <w:rFonts w:ascii="Public Sans" w:hAnsi="Public Sans"/>
          <w:sz w:val="28"/>
          <w:szCs w:val="32"/>
          <w:lang w:val="en-GB"/>
        </w:rPr>
      </w:pPr>
    </w:p>
    <w:p w14:paraId="59A64359" w14:textId="77777777" w:rsidR="00D87E02" w:rsidRDefault="00D87E02">
      <w:pPr>
        <w:rPr>
          <w:rFonts w:ascii="Public Sans" w:hAnsi="Public Sans"/>
          <w:sz w:val="28"/>
          <w:szCs w:val="32"/>
          <w:lang w:val="en-GB"/>
        </w:rPr>
      </w:pPr>
      <w:r>
        <w:rPr>
          <w:rFonts w:ascii="Public Sans" w:hAnsi="Public Sans"/>
          <w:sz w:val="28"/>
          <w:szCs w:val="32"/>
          <w:lang w:val="en-GB"/>
        </w:rPr>
        <w:br w:type="page"/>
      </w:r>
    </w:p>
    <w:p w14:paraId="5913300F" w14:textId="6402C757" w:rsidR="00302C6E" w:rsidRPr="00D87E02" w:rsidRDefault="00302C6E" w:rsidP="00CC1CC0">
      <w:pPr>
        <w:spacing w:line="360" w:lineRule="auto"/>
        <w:ind w:left="142"/>
        <w:rPr>
          <w:rFonts w:ascii="Public Sans" w:hAnsi="Public Sans"/>
          <w:sz w:val="28"/>
          <w:szCs w:val="32"/>
          <w:lang w:val="en-GB"/>
        </w:rPr>
      </w:pPr>
      <w:r w:rsidRPr="00D87E02">
        <w:rPr>
          <w:rFonts w:ascii="Public Sans" w:hAnsi="Public Sans"/>
          <w:sz w:val="28"/>
          <w:szCs w:val="32"/>
          <w:lang w:val="en-GB"/>
        </w:rPr>
        <w:lastRenderedPageBreak/>
        <w:t>The Review screen shows a preview of the file, so that you can check everything is ok. Click ‘Submit to Turnitin’.</w:t>
      </w:r>
    </w:p>
    <w:p w14:paraId="660B6AE1" w14:textId="5F102DBA" w:rsidR="00302C6E" w:rsidRPr="00D87E02" w:rsidRDefault="00302C6E" w:rsidP="00302C6E">
      <w:pPr>
        <w:rPr>
          <w:rFonts w:ascii="Public Sans" w:hAnsi="Public Sans"/>
          <w:lang w:val="en-GB"/>
        </w:rPr>
      </w:pPr>
    </w:p>
    <w:p w14:paraId="52CE9441" w14:textId="3180CB7B" w:rsidR="00302C6E" w:rsidRPr="00D87E02" w:rsidRDefault="00302C6E" w:rsidP="00E52ED6">
      <w:pPr>
        <w:ind w:left="142"/>
        <w:rPr>
          <w:rFonts w:ascii="Public Sans" w:hAnsi="Public Sans"/>
          <w:lang w:val="en-GB"/>
        </w:rPr>
      </w:pPr>
      <w:r w:rsidRPr="00D87E02">
        <w:rPr>
          <w:rFonts w:ascii="Public Sans" w:hAnsi="Public Sans"/>
          <w:noProof/>
          <w:lang w:val="en-GB"/>
        </w:rPr>
        <w:drawing>
          <wp:inline distT="0" distB="0" distL="0" distR="0" wp14:anchorId="3DB723C0" wp14:editId="3609D906">
            <wp:extent cx="3248025" cy="2105316"/>
            <wp:effectExtent l="19050" t="19050" r="9525" b="28575"/>
            <wp:docPr id="9" name="Picture 9" descr="Submission review screen and final 'Submit to Turnitin'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ubmission review screen and final 'Submit to Turnitin' button"/>
                    <pic:cNvPicPr/>
                  </pic:nvPicPr>
                  <pic:blipFill>
                    <a:blip r:embed="rId15"/>
                    <a:stretch>
                      <a:fillRect/>
                    </a:stretch>
                  </pic:blipFill>
                  <pic:spPr>
                    <a:xfrm>
                      <a:off x="0" y="0"/>
                      <a:ext cx="3305032" cy="2142267"/>
                    </a:xfrm>
                    <a:prstGeom prst="rect">
                      <a:avLst/>
                    </a:prstGeom>
                    <a:ln>
                      <a:solidFill>
                        <a:schemeClr val="tx1"/>
                      </a:solidFill>
                    </a:ln>
                  </pic:spPr>
                </pic:pic>
              </a:graphicData>
            </a:graphic>
          </wp:inline>
        </w:drawing>
      </w:r>
    </w:p>
    <w:p w14:paraId="2A74F5B4" w14:textId="77777777" w:rsidR="00D87E02" w:rsidRDefault="00D87E02" w:rsidP="00E10F6A">
      <w:pPr>
        <w:spacing w:line="360" w:lineRule="auto"/>
        <w:rPr>
          <w:rFonts w:ascii="Public Sans" w:hAnsi="Public Sans"/>
          <w:sz w:val="28"/>
          <w:szCs w:val="28"/>
          <w:lang w:val="en-GB"/>
        </w:rPr>
      </w:pPr>
    </w:p>
    <w:p w14:paraId="77D318F4" w14:textId="787137C2" w:rsidR="00D87E02" w:rsidRDefault="00302C6E" w:rsidP="00E10F6A">
      <w:pPr>
        <w:spacing w:line="360" w:lineRule="auto"/>
        <w:rPr>
          <w:rFonts w:ascii="Public Sans" w:hAnsi="Public Sans"/>
          <w:sz w:val="28"/>
          <w:szCs w:val="28"/>
          <w:lang w:val="en-GB"/>
        </w:rPr>
      </w:pPr>
      <w:r w:rsidRPr="00D87E02">
        <w:rPr>
          <w:rFonts w:ascii="Public Sans" w:hAnsi="Public Sans"/>
          <w:sz w:val="28"/>
          <w:szCs w:val="28"/>
          <w:lang w:val="en-GB"/>
        </w:rPr>
        <w:t>Once the file has submitted, you will see a message saying it has been successful.</w:t>
      </w:r>
    </w:p>
    <w:p w14:paraId="65A2DF1F" w14:textId="49164EA0" w:rsidR="00302C6E" w:rsidRPr="00D87E02" w:rsidRDefault="00302C6E" w:rsidP="00E10F6A">
      <w:pPr>
        <w:spacing w:line="360" w:lineRule="auto"/>
        <w:rPr>
          <w:rFonts w:ascii="Public Sans" w:hAnsi="Public Sans"/>
          <w:noProof/>
        </w:rPr>
      </w:pPr>
      <w:r w:rsidRPr="00D87E02">
        <w:rPr>
          <w:rFonts w:ascii="Public Sans" w:hAnsi="Public Sans"/>
          <w:sz w:val="28"/>
          <w:szCs w:val="28"/>
          <w:lang w:val="en-GB"/>
        </w:rPr>
        <w:t xml:space="preserve"> </w:t>
      </w:r>
      <w:r w:rsidRPr="00D87E02">
        <w:rPr>
          <w:rFonts w:ascii="Public Sans" w:hAnsi="Public Sans"/>
          <w:noProof/>
          <w:sz w:val="24"/>
          <w:szCs w:val="24"/>
        </w:rPr>
        <w:t xml:space="preserve"> </w:t>
      </w:r>
      <w:r w:rsidRPr="00D87E02">
        <w:rPr>
          <w:rFonts w:ascii="Public Sans" w:hAnsi="Public Sans"/>
          <w:noProof/>
        </w:rPr>
        <w:drawing>
          <wp:inline distT="0" distB="0" distL="0" distR="0" wp14:anchorId="3EEB9D63" wp14:editId="0221BE15">
            <wp:extent cx="2873083" cy="1885950"/>
            <wp:effectExtent l="19050" t="19050" r="22860" b="19050"/>
            <wp:docPr id="10" name="Picture 10" descr="'Submission Complete' pop-up mes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ubmission Complete' pop-up messag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79050" cy="1889867"/>
                    </a:xfrm>
                    <a:prstGeom prst="rect">
                      <a:avLst/>
                    </a:prstGeom>
                    <a:ln>
                      <a:solidFill>
                        <a:schemeClr val="tx1"/>
                      </a:solidFill>
                    </a:ln>
                  </pic:spPr>
                </pic:pic>
              </a:graphicData>
            </a:graphic>
          </wp:inline>
        </w:drawing>
      </w:r>
    </w:p>
    <w:p w14:paraId="4432C938" w14:textId="77777777" w:rsidR="007704FE" w:rsidRPr="00D87E02" w:rsidRDefault="007704FE" w:rsidP="00E10F6A">
      <w:pPr>
        <w:spacing w:line="360" w:lineRule="auto"/>
        <w:rPr>
          <w:rFonts w:ascii="Public Sans" w:hAnsi="Public Sans"/>
          <w:noProof/>
          <w:sz w:val="24"/>
          <w:szCs w:val="24"/>
        </w:rPr>
      </w:pPr>
    </w:p>
    <w:p w14:paraId="519D44F6" w14:textId="216A7734" w:rsidR="00302C6E" w:rsidRPr="00D87E02" w:rsidRDefault="00302C6E" w:rsidP="00E10F6A">
      <w:pPr>
        <w:spacing w:line="360" w:lineRule="auto"/>
        <w:rPr>
          <w:rFonts w:ascii="Public Sans" w:hAnsi="Public Sans"/>
          <w:noProof/>
          <w:sz w:val="28"/>
          <w:szCs w:val="28"/>
        </w:rPr>
      </w:pPr>
      <w:r w:rsidRPr="00D87E02">
        <w:rPr>
          <w:rFonts w:ascii="Public Sans" w:hAnsi="Public Sans"/>
          <w:noProof/>
          <w:sz w:val="28"/>
          <w:szCs w:val="28"/>
        </w:rPr>
        <w:t>The pop-up box will then disappear, and you will see your submission in the assignment dashboard:</w:t>
      </w:r>
    </w:p>
    <w:p w14:paraId="205EE706" w14:textId="77777777" w:rsidR="00E52ED6" w:rsidRPr="00D87E02" w:rsidRDefault="00E52ED6" w:rsidP="00E10F6A">
      <w:pPr>
        <w:spacing w:line="360" w:lineRule="auto"/>
        <w:rPr>
          <w:rFonts w:ascii="Public Sans" w:hAnsi="Public Sans"/>
          <w:noProof/>
          <w:sz w:val="28"/>
          <w:szCs w:val="28"/>
        </w:rPr>
      </w:pPr>
    </w:p>
    <w:p w14:paraId="49A35A6D" w14:textId="667858B9" w:rsidR="00302C6E" w:rsidRPr="00D87E02" w:rsidRDefault="00302C6E" w:rsidP="00E10F6A">
      <w:pPr>
        <w:spacing w:line="360" w:lineRule="auto"/>
        <w:rPr>
          <w:rFonts w:ascii="Public Sans" w:hAnsi="Public Sans"/>
          <w:sz w:val="24"/>
          <w:szCs w:val="28"/>
          <w:lang w:val="en-GB"/>
        </w:rPr>
      </w:pPr>
      <w:r w:rsidRPr="00D87E02">
        <w:rPr>
          <w:rFonts w:ascii="Public Sans" w:hAnsi="Public Sans"/>
          <w:noProof/>
        </w:rPr>
        <w:drawing>
          <wp:inline distT="0" distB="0" distL="0" distR="0" wp14:anchorId="6B00B95D" wp14:editId="58D84F3B">
            <wp:extent cx="5943600" cy="1398905"/>
            <wp:effectExtent l="19050" t="19050" r="19050" b="10795"/>
            <wp:docPr id="11" name="Picture 11" descr="Assignment Dashboard, highlighting the digital receipt downlo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1398905"/>
                    </a:xfrm>
                    <a:prstGeom prst="rect">
                      <a:avLst/>
                    </a:prstGeom>
                    <a:ln>
                      <a:solidFill>
                        <a:schemeClr val="tx1"/>
                      </a:solidFill>
                    </a:ln>
                  </pic:spPr>
                </pic:pic>
              </a:graphicData>
            </a:graphic>
          </wp:inline>
        </w:drawing>
      </w:r>
    </w:p>
    <w:p w14:paraId="31F09C95" w14:textId="442F63B6" w:rsidR="00302C6E" w:rsidRPr="00D87E02" w:rsidRDefault="00302C6E" w:rsidP="00E10F6A">
      <w:pPr>
        <w:spacing w:line="360" w:lineRule="auto"/>
        <w:rPr>
          <w:rFonts w:ascii="Public Sans" w:hAnsi="Public Sans"/>
          <w:sz w:val="24"/>
          <w:szCs w:val="28"/>
          <w:lang w:val="en-GB"/>
        </w:rPr>
      </w:pPr>
    </w:p>
    <w:p w14:paraId="33AEFD1B" w14:textId="2439C48D" w:rsidR="007704FE" w:rsidRPr="00D87E02" w:rsidRDefault="00302C6E" w:rsidP="00E10F6A">
      <w:pPr>
        <w:spacing w:line="360" w:lineRule="auto"/>
        <w:rPr>
          <w:rFonts w:ascii="Public Sans" w:hAnsi="Public Sans"/>
          <w:sz w:val="28"/>
          <w:szCs w:val="32"/>
          <w:lang w:val="en-GB"/>
        </w:rPr>
      </w:pPr>
      <w:r w:rsidRPr="00D87E02">
        <w:rPr>
          <w:rFonts w:ascii="Public Sans" w:hAnsi="Public Sans"/>
          <w:sz w:val="28"/>
          <w:szCs w:val="32"/>
          <w:lang w:val="en-GB"/>
        </w:rPr>
        <w:t>You will not receive an emailed</w:t>
      </w:r>
      <w:r w:rsidR="007704FE" w:rsidRPr="00D87E02">
        <w:rPr>
          <w:rFonts w:ascii="Public Sans" w:hAnsi="Public Sans"/>
          <w:sz w:val="28"/>
          <w:szCs w:val="32"/>
          <w:lang w:val="en-GB"/>
        </w:rPr>
        <w:t xml:space="preserve"> digital</w:t>
      </w:r>
      <w:r w:rsidRPr="00D87E02">
        <w:rPr>
          <w:rFonts w:ascii="Public Sans" w:hAnsi="Public Sans"/>
          <w:sz w:val="28"/>
          <w:szCs w:val="32"/>
          <w:lang w:val="en-GB"/>
        </w:rPr>
        <w:t xml:space="preserve"> submission receipt, but you can download one h</w:t>
      </w:r>
      <w:r w:rsidR="007704FE" w:rsidRPr="00D87E02">
        <w:rPr>
          <w:rFonts w:ascii="Public Sans" w:hAnsi="Public Sans"/>
          <w:sz w:val="28"/>
          <w:szCs w:val="32"/>
          <w:lang w:val="en-GB"/>
        </w:rPr>
        <w:t>ere, straight after submitting, or later, by clicking the paper icon to the right of the submission</w:t>
      </w:r>
      <w:r w:rsidR="00E52ED6" w:rsidRPr="00D87E02">
        <w:rPr>
          <w:rFonts w:ascii="Public Sans" w:hAnsi="Public Sans"/>
          <w:sz w:val="28"/>
          <w:szCs w:val="32"/>
          <w:lang w:val="en-GB"/>
        </w:rPr>
        <w:t>.</w:t>
      </w:r>
    </w:p>
    <w:p w14:paraId="512ED339" w14:textId="77777777" w:rsidR="00E52ED6" w:rsidRPr="00D87E02" w:rsidRDefault="00E52ED6" w:rsidP="00E10F6A">
      <w:pPr>
        <w:spacing w:line="360" w:lineRule="auto"/>
        <w:rPr>
          <w:rFonts w:ascii="Public Sans" w:hAnsi="Public Sans"/>
          <w:sz w:val="28"/>
          <w:szCs w:val="32"/>
          <w:lang w:val="en-GB"/>
        </w:rPr>
      </w:pPr>
    </w:p>
    <w:p w14:paraId="69111142" w14:textId="3D82BC93" w:rsidR="00302C6E" w:rsidRPr="00D87E02" w:rsidRDefault="007704FE" w:rsidP="00E10F6A">
      <w:pPr>
        <w:spacing w:line="360" w:lineRule="auto"/>
        <w:rPr>
          <w:rFonts w:ascii="Public Sans" w:hAnsi="Public Sans"/>
          <w:sz w:val="24"/>
          <w:szCs w:val="28"/>
          <w:lang w:val="en-GB"/>
        </w:rPr>
      </w:pPr>
      <w:r w:rsidRPr="00D87E02">
        <w:rPr>
          <w:rFonts w:ascii="Public Sans" w:hAnsi="Public Sans"/>
          <w:noProof/>
        </w:rPr>
        <w:drawing>
          <wp:inline distT="0" distB="0" distL="0" distR="0" wp14:anchorId="5B8919C2" wp14:editId="0F92C12A">
            <wp:extent cx="2990850" cy="914400"/>
            <wp:effectExtent l="19050" t="19050" r="19050" b="19050"/>
            <wp:docPr id="6" name="Picture 6" descr="Digital receipt download button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990850" cy="914400"/>
                    </a:xfrm>
                    <a:prstGeom prst="rect">
                      <a:avLst/>
                    </a:prstGeom>
                    <a:ln>
                      <a:solidFill>
                        <a:schemeClr val="tx1"/>
                      </a:solidFill>
                    </a:ln>
                  </pic:spPr>
                </pic:pic>
              </a:graphicData>
            </a:graphic>
          </wp:inline>
        </w:drawing>
      </w:r>
    </w:p>
    <w:p w14:paraId="7D3142A7" w14:textId="72AE4CFA" w:rsidR="007704FE" w:rsidRPr="00D87E02" w:rsidRDefault="007704FE" w:rsidP="00E10F6A">
      <w:pPr>
        <w:spacing w:line="360" w:lineRule="auto"/>
        <w:rPr>
          <w:rFonts w:ascii="Public Sans" w:hAnsi="Public Sans"/>
          <w:sz w:val="24"/>
          <w:szCs w:val="28"/>
          <w:lang w:val="en-GB"/>
        </w:rPr>
      </w:pPr>
    </w:p>
    <w:p w14:paraId="5A49F70A" w14:textId="77777777" w:rsidR="00E52ED6" w:rsidRPr="00D87E02" w:rsidRDefault="00E52ED6">
      <w:pPr>
        <w:rPr>
          <w:rFonts w:ascii="Public Sans" w:hAnsi="Public Sans"/>
          <w:color w:val="2E74B5"/>
          <w:sz w:val="32"/>
          <w:szCs w:val="32"/>
        </w:rPr>
      </w:pPr>
      <w:r w:rsidRPr="00D87E02">
        <w:rPr>
          <w:rFonts w:ascii="Public Sans" w:hAnsi="Public Sans"/>
          <w:color w:val="2E74B5"/>
        </w:rPr>
        <w:br w:type="page"/>
      </w:r>
    </w:p>
    <w:p w14:paraId="3BB124FB" w14:textId="0C6A04E2" w:rsidR="007704FE" w:rsidRPr="00D87E02" w:rsidRDefault="007704FE" w:rsidP="007704FE">
      <w:pPr>
        <w:pStyle w:val="Heading1"/>
        <w:pBdr>
          <w:bottom w:val="single" w:sz="4" w:space="1" w:color="auto"/>
        </w:pBdr>
        <w:spacing w:before="196"/>
        <w:ind w:left="0"/>
        <w:rPr>
          <w:rFonts w:ascii="Public Sans" w:hAnsi="Public Sans"/>
          <w:color w:val="2E74B5"/>
        </w:rPr>
      </w:pPr>
      <w:bookmarkStart w:id="4" w:name="_Toc169870978"/>
      <w:r w:rsidRPr="00D87E02">
        <w:rPr>
          <w:rFonts w:ascii="Public Sans" w:hAnsi="Public Sans"/>
          <w:color w:val="2E74B5"/>
        </w:rPr>
        <w:lastRenderedPageBreak/>
        <w:t>Re-Submitting to Turnitin</w:t>
      </w:r>
      <w:bookmarkEnd w:id="4"/>
    </w:p>
    <w:p w14:paraId="029CF01B" w14:textId="329DDE15" w:rsidR="007704FE" w:rsidRPr="00D87E02" w:rsidRDefault="007704FE" w:rsidP="00E10F6A">
      <w:pPr>
        <w:spacing w:line="360" w:lineRule="auto"/>
        <w:rPr>
          <w:rFonts w:ascii="Public Sans" w:hAnsi="Public Sans"/>
          <w:sz w:val="28"/>
          <w:szCs w:val="32"/>
          <w:lang w:val="en-GB"/>
        </w:rPr>
      </w:pPr>
    </w:p>
    <w:p w14:paraId="6D5DA970" w14:textId="4F606A48" w:rsidR="007704FE" w:rsidRPr="00D87E02" w:rsidRDefault="007704FE" w:rsidP="00E10F6A">
      <w:pPr>
        <w:spacing w:line="360" w:lineRule="auto"/>
        <w:rPr>
          <w:rFonts w:ascii="Public Sans" w:hAnsi="Public Sans"/>
          <w:sz w:val="28"/>
          <w:szCs w:val="32"/>
          <w:lang w:val="en-GB"/>
        </w:rPr>
      </w:pPr>
      <w:r w:rsidRPr="00D87E02">
        <w:rPr>
          <w:rFonts w:ascii="Public Sans" w:hAnsi="Public Sans"/>
          <w:sz w:val="28"/>
          <w:szCs w:val="32"/>
          <w:lang w:val="en-GB"/>
        </w:rPr>
        <w:t xml:space="preserve">If you wish to re-submit to Turnitin, </w:t>
      </w:r>
      <w:r w:rsidR="00E52ED6" w:rsidRPr="00D87E02">
        <w:rPr>
          <w:rFonts w:ascii="Public Sans" w:hAnsi="Public Sans"/>
          <w:sz w:val="28"/>
          <w:szCs w:val="32"/>
          <w:lang w:val="en-GB"/>
        </w:rPr>
        <w:t xml:space="preserve">and </w:t>
      </w:r>
      <w:r w:rsidRPr="00D87E02">
        <w:rPr>
          <w:rFonts w:ascii="Public Sans" w:hAnsi="Public Sans"/>
          <w:sz w:val="28"/>
          <w:szCs w:val="32"/>
          <w:lang w:val="en-GB"/>
        </w:rPr>
        <w:t xml:space="preserve">if the settings permit it, click back onto the assignment to load the same </w:t>
      </w:r>
      <w:r w:rsidR="00E52ED6" w:rsidRPr="00D87E02">
        <w:rPr>
          <w:rFonts w:ascii="Public Sans" w:hAnsi="Public Sans"/>
          <w:sz w:val="28"/>
          <w:szCs w:val="32"/>
          <w:lang w:val="en-GB"/>
        </w:rPr>
        <w:t>‘</w:t>
      </w:r>
      <w:r w:rsidRPr="00D87E02">
        <w:rPr>
          <w:rFonts w:ascii="Public Sans" w:hAnsi="Public Sans"/>
          <w:sz w:val="28"/>
          <w:szCs w:val="32"/>
          <w:lang w:val="en-GB"/>
        </w:rPr>
        <w:t xml:space="preserve">Assignment </w:t>
      </w:r>
      <w:r w:rsidR="00B322A7" w:rsidRPr="00D87E02">
        <w:rPr>
          <w:rFonts w:ascii="Public Sans" w:hAnsi="Public Sans"/>
          <w:sz w:val="28"/>
          <w:szCs w:val="32"/>
          <w:lang w:val="en-GB"/>
        </w:rPr>
        <w:t>Dashboard</w:t>
      </w:r>
      <w:r w:rsidR="00E52ED6" w:rsidRPr="00D87E02">
        <w:rPr>
          <w:rFonts w:ascii="Public Sans" w:hAnsi="Public Sans"/>
          <w:sz w:val="28"/>
          <w:szCs w:val="32"/>
          <w:lang w:val="en-GB"/>
        </w:rPr>
        <w:t>’ page,</w:t>
      </w:r>
      <w:r w:rsidR="00B322A7" w:rsidRPr="00D87E02">
        <w:rPr>
          <w:rFonts w:ascii="Public Sans" w:hAnsi="Public Sans"/>
          <w:sz w:val="28"/>
          <w:szCs w:val="32"/>
          <w:lang w:val="en-GB"/>
        </w:rPr>
        <w:t xml:space="preserve"> and click the </w:t>
      </w:r>
      <w:r w:rsidR="00E52ED6" w:rsidRPr="00D87E02">
        <w:rPr>
          <w:rFonts w:ascii="Public Sans" w:hAnsi="Public Sans"/>
          <w:sz w:val="28"/>
          <w:szCs w:val="32"/>
          <w:lang w:val="en-GB"/>
        </w:rPr>
        <w:t xml:space="preserve">‘Resubmit Paper’ icon which looks like an </w:t>
      </w:r>
      <w:r w:rsidR="00B322A7" w:rsidRPr="00D87E02">
        <w:rPr>
          <w:rFonts w:ascii="Public Sans" w:hAnsi="Public Sans"/>
          <w:sz w:val="28"/>
          <w:szCs w:val="32"/>
          <w:lang w:val="en-GB"/>
        </w:rPr>
        <w:t xml:space="preserve">up arrow. </w:t>
      </w:r>
    </w:p>
    <w:p w14:paraId="0A3E6CD7" w14:textId="77777777" w:rsidR="00E52ED6" w:rsidRPr="00D87E02" w:rsidRDefault="00E52ED6" w:rsidP="00E10F6A">
      <w:pPr>
        <w:spacing w:line="360" w:lineRule="auto"/>
        <w:rPr>
          <w:rFonts w:ascii="Public Sans" w:hAnsi="Public Sans"/>
          <w:sz w:val="28"/>
          <w:szCs w:val="32"/>
          <w:lang w:val="en-GB"/>
        </w:rPr>
      </w:pPr>
    </w:p>
    <w:p w14:paraId="37533CDD" w14:textId="6F620BC3" w:rsidR="006F6557" w:rsidRPr="00D87E02" w:rsidRDefault="00B322A7" w:rsidP="00E10F6A">
      <w:pPr>
        <w:spacing w:line="360" w:lineRule="auto"/>
        <w:rPr>
          <w:rFonts w:ascii="Public Sans" w:hAnsi="Public Sans"/>
          <w:sz w:val="24"/>
          <w:szCs w:val="28"/>
          <w:lang w:val="en-GB"/>
        </w:rPr>
      </w:pPr>
      <w:r w:rsidRPr="00D87E02">
        <w:rPr>
          <w:rFonts w:ascii="Public Sans" w:hAnsi="Public Sans"/>
          <w:noProof/>
        </w:rPr>
        <w:drawing>
          <wp:inline distT="0" distB="0" distL="0" distR="0" wp14:anchorId="018BC473" wp14:editId="549639C8">
            <wp:extent cx="1609725" cy="923925"/>
            <wp:effectExtent l="19050" t="19050" r="28575" b="28575"/>
            <wp:docPr id="12" name="Picture 12" descr="'Resubmit Paper' button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submit Paper' button highlighted"/>
                    <pic:cNvPicPr/>
                  </pic:nvPicPr>
                  <pic:blipFill>
                    <a:blip r:embed="rId19"/>
                    <a:stretch>
                      <a:fillRect/>
                    </a:stretch>
                  </pic:blipFill>
                  <pic:spPr>
                    <a:xfrm>
                      <a:off x="0" y="0"/>
                      <a:ext cx="1609725" cy="923925"/>
                    </a:xfrm>
                    <a:prstGeom prst="rect">
                      <a:avLst/>
                    </a:prstGeom>
                    <a:ln>
                      <a:solidFill>
                        <a:schemeClr val="tx1"/>
                      </a:solidFill>
                    </a:ln>
                  </pic:spPr>
                </pic:pic>
              </a:graphicData>
            </a:graphic>
          </wp:inline>
        </w:drawing>
      </w:r>
    </w:p>
    <w:p w14:paraId="30040C3D" w14:textId="77777777" w:rsidR="00E52ED6" w:rsidRPr="00D87E02" w:rsidRDefault="00E52ED6" w:rsidP="00E10F6A">
      <w:pPr>
        <w:spacing w:line="360" w:lineRule="auto"/>
        <w:rPr>
          <w:rFonts w:ascii="Public Sans" w:hAnsi="Public Sans"/>
          <w:sz w:val="28"/>
          <w:szCs w:val="32"/>
          <w:lang w:val="en-GB"/>
        </w:rPr>
      </w:pPr>
    </w:p>
    <w:p w14:paraId="248EDDE7" w14:textId="265649D1" w:rsidR="00B322A7" w:rsidRPr="00D87E02" w:rsidRDefault="00B322A7" w:rsidP="00E10F6A">
      <w:pPr>
        <w:spacing w:line="360" w:lineRule="auto"/>
        <w:rPr>
          <w:rFonts w:ascii="Public Sans" w:hAnsi="Public Sans"/>
          <w:sz w:val="28"/>
          <w:szCs w:val="32"/>
          <w:lang w:val="en-GB"/>
        </w:rPr>
      </w:pPr>
      <w:r w:rsidRPr="00D87E02">
        <w:rPr>
          <w:rFonts w:ascii="Public Sans" w:hAnsi="Public Sans"/>
          <w:sz w:val="28"/>
          <w:szCs w:val="32"/>
          <w:lang w:val="en-GB"/>
        </w:rPr>
        <w:t>You will see a pop-up explaining that after 3 re-submissions, a new similarity report will take 24hrs to appear.</w:t>
      </w:r>
    </w:p>
    <w:p w14:paraId="4AA9DE7E" w14:textId="77777777" w:rsidR="00E52ED6" w:rsidRPr="00D87E02" w:rsidRDefault="00E52ED6" w:rsidP="00E10F6A">
      <w:pPr>
        <w:spacing w:line="360" w:lineRule="auto"/>
        <w:rPr>
          <w:rFonts w:ascii="Public Sans" w:hAnsi="Public Sans"/>
          <w:sz w:val="28"/>
          <w:szCs w:val="32"/>
          <w:lang w:val="en-GB"/>
        </w:rPr>
      </w:pPr>
    </w:p>
    <w:p w14:paraId="1721A741" w14:textId="143CEBDF" w:rsidR="00B322A7" w:rsidRPr="00D87E02" w:rsidRDefault="00B322A7" w:rsidP="00E10F6A">
      <w:pPr>
        <w:spacing w:line="360" w:lineRule="auto"/>
        <w:rPr>
          <w:rFonts w:ascii="Public Sans" w:hAnsi="Public Sans"/>
          <w:sz w:val="24"/>
          <w:szCs w:val="28"/>
          <w:lang w:val="en-GB"/>
        </w:rPr>
      </w:pPr>
      <w:r w:rsidRPr="00D87E02">
        <w:rPr>
          <w:rFonts w:ascii="Public Sans" w:hAnsi="Public Sans"/>
          <w:noProof/>
          <w:sz w:val="24"/>
          <w:szCs w:val="28"/>
          <w:lang w:val="en-GB"/>
        </w:rPr>
        <w:drawing>
          <wp:inline distT="0" distB="0" distL="0" distR="0" wp14:anchorId="128324F3" wp14:editId="5BCE6D9B">
            <wp:extent cx="2609850" cy="982987"/>
            <wp:effectExtent l="19050" t="19050" r="19050" b="26670"/>
            <wp:docPr id="13" name="Picture 13" descr="Resubmission 24hr similarity report 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635899" cy="992798"/>
                    </a:xfrm>
                    <a:prstGeom prst="rect">
                      <a:avLst/>
                    </a:prstGeom>
                    <a:ln>
                      <a:solidFill>
                        <a:schemeClr val="tx1"/>
                      </a:solidFill>
                    </a:ln>
                  </pic:spPr>
                </pic:pic>
              </a:graphicData>
            </a:graphic>
          </wp:inline>
        </w:drawing>
      </w:r>
    </w:p>
    <w:p w14:paraId="535410FE" w14:textId="77777777" w:rsidR="00E52ED6" w:rsidRPr="00D87E02" w:rsidRDefault="00E52ED6">
      <w:pPr>
        <w:rPr>
          <w:rFonts w:ascii="Public Sans" w:hAnsi="Public Sans"/>
          <w:color w:val="2E74B5"/>
          <w:sz w:val="32"/>
          <w:szCs w:val="32"/>
        </w:rPr>
      </w:pPr>
      <w:r w:rsidRPr="00D87E02">
        <w:rPr>
          <w:rFonts w:ascii="Public Sans" w:hAnsi="Public Sans"/>
          <w:color w:val="2E74B5"/>
        </w:rPr>
        <w:br w:type="page"/>
      </w:r>
    </w:p>
    <w:p w14:paraId="4F8B9D05" w14:textId="71C951CD" w:rsidR="00B322A7" w:rsidRPr="00D87E02" w:rsidRDefault="00776BC2" w:rsidP="00B322A7">
      <w:pPr>
        <w:pStyle w:val="Heading1"/>
        <w:pBdr>
          <w:bottom w:val="single" w:sz="4" w:space="1" w:color="auto"/>
        </w:pBdr>
        <w:spacing w:before="196"/>
        <w:ind w:left="0"/>
        <w:rPr>
          <w:rFonts w:ascii="Public Sans" w:hAnsi="Public Sans"/>
          <w:color w:val="2E74B5"/>
        </w:rPr>
      </w:pPr>
      <w:bookmarkStart w:id="5" w:name="_Toc169870979"/>
      <w:r w:rsidRPr="00D87E02">
        <w:rPr>
          <w:rFonts w:ascii="Public Sans" w:hAnsi="Public Sans"/>
          <w:color w:val="2E74B5"/>
        </w:rPr>
        <w:lastRenderedPageBreak/>
        <w:t>Viewing</w:t>
      </w:r>
      <w:r w:rsidR="00B322A7" w:rsidRPr="00D87E02">
        <w:rPr>
          <w:rFonts w:ascii="Public Sans" w:hAnsi="Public Sans"/>
          <w:color w:val="2E74B5"/>
        </w:rPr>
        <w:t xml:space="preserve"> Grades and Feedback</w:t>
      </w:r>
      <w:bookmarkEnd w:id="5"/>
    </w:p>
    <w:p w14:paraId="42ACF9DA" w14:textId="77777777" w:rsidR="00776BC2" w:rsidRPr="00D87E02" w:rsidRDefault="00776BC2" w:rsidP="00B322A7">
      <w:pPr>
        <w:spacing w:line="360" w:lineRule="auto"/>
        <w:rPr>
          <w:rFonts w:ascii="Public Sans" w:hAnsi="Public Sans"/>
          <w:sz w:val="24"/>
          <w:szCs w:val="28"/>
          <w:lang w:val="en-GB"/>
        </w:rPr>
      </w:pPr>
    </w:p>
    <w:p w14:paraId="29AB152E" w14:textId="08C887C6" w:rsidR="00B322A7" w:rsidRPr="00D87E02" w:rsidRDefault="00B322A7" w:rsidP="00B322A7">
      <w:pPr>
        <w:spacing w:line="360" w:lineRule="auto"/>
        <w:rPr>
          <w:rFonts w:ascii="Public Sans" w:hAnsi="Public Sans"/>
          <w:sz w:val="28"/>
          <w:szCs w:val="28"/>
          <w:lang w:val="en-GB"/>
        </w:rPr>
      </w:pPr>
      <w:r w:rsidRPr="00D87E02">
        <w:rPr>
          <w:rFonts w:ascii="Public Sans" w:hAnsi="Public Sans"/>
          <w:sz w:val="28"/>
          <w:szCs w:val="28"/>
          <w:lang w:val="en-GB"/>
        </w:rPr>
        <w:t>To view you</w:t>
      </w:r>
      <w:r w:rsidR="00776BC2" w:rsidRPr="00D87E02">
        <w:rPr>
          <w:rFonts w:ascii="Public Sans" w:hAnsi="Public Sans"/>
          <w:sz w:val="28"/>
          <w:szCs w:val="28"/>
          <w:lang w:val="en-GB"/>
        </w:rPr>
        <w:t>r</w:t>
      </w:r>
      <w:r w:rsidRPr="00D87E02">
        <w:rPr>
          <w:rFonts w:ascii="Public Sans" w:hAnsi="Public Sans"/>
          <w:sz w:val="28"/>
          <w:szCs w:val="28"/>
          <w:lang w:val="en-GB"/>
        </w:rPr>
        <w:t xml:space="preserve"> grade after the feedback release date, access the same assignment </w:t>
      </w:r>
      <w:proofErr w:type="spellStart"/>
      <w:r w:rsidRPr="00D87E02">
        <w:rPr>
          <w:rFonts w:ascii="Public Sans" w:hAnsi="Public Sans"/>
          <w:sz w:val="28"/>
          <w:szCs w:val="28"/>
          <w:lang w:val="en-GB"/>
        </w:rPr>
        <w:t>dropb</w:t>
      </w:r>
      <w:r w:rsidR="00214847" w:rsidRPr="00D87E02">
        <w:rPr>
          <w:rFonts w:ascii="Public Sans" w:hAnsi="Public Sans"/>
          <w:sz w:val="28"/>
          <w:szCs w:val="28"/>
          <w:lang w:val="en-GB"/>
        </w:rPr>
        <w:t>ox</w:t>
      </w:r>
      <w:proofErr w:type="spellEnd"/>
      <w:r w:rsidR="00214847" w:rsidRPr="00D87E02">
        <w:rPr>
          <w:rFonts w:ascii="Public Sans" w:hAnsi="Public Sans"/>
          <w:sz w:val="28"/>
          <w:szCs w:val="28"/>
          <w:lang w:val="en-GB"/>
        </w:rPr>
        <w:t>, your grade will be entered by the tutor against your submission:</w:t>
      </w:r>
    </w:p>
    <w:p w14:paraId="0F0EC4A4" w14:textId="6234A09F" w:rsidR="00B322A7" w:rsidRPr="00D87E02" w:rsidRDefault="00B322A7" w:rsidP="00B322A7">
      <w:pPr>
        <w:spacing w:line="360" w:lineRule="auto"/>
        <w:rPr>
          <w:rFonts w:ascii="Public Sans" w:hAnsi="Public Sans"/>
          <w:sz w:val="24"/>
          <w:szCs w:val="28"/>
          <w:lang w:val="en-GB"/>
        </w:rPr>
      </w:pPr>
    </w:p>
    <w:p w14:paraId="1802CDC1" w14:textId="2C65C1D3" w:rsidR="00214847" w:rsidRPr="00D87E02" w:rsidRDefault="00214847" w:rsidP="00B322A7">
      <w:pPr>
        <w:spacing w:line="360" w:lineRule="auto"/>
        <w:rPr>
          <w:rFonts w:ascii="Public Sans" w:hAnsi="Public Sans"/>
          <w:sz w:val="24"/>
          <w:szCs w:val="28"/>
          <w:lang w:val="en-GB"/>
        </w:rPr>
      </w:pPr>
      <w:r w:rsidRPr="00D87E02">
        <w:rPr>
          <w:rFonts w:ascii="Public Sans" w:hAnsi="Public Sans"/>
          <w:noProof/>
        </w:rPr>
        <w:drawing>
          <wp:inline distT="0" distB="0" distL="0" distR="0" wp14:anchorId="56C97F03" wp14:editId="257525A5">
            <wp:extent cx="5943600" cy="512445"/>
            <wp:effectExtent l="19050" t="19050" r="19050" b="20955"/>
            <wp:docPr id="16" name="Picture 16" descr="Assignment dashboard with Grade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512445"/>
                    </a:xfrm>
                    <a:prstGeom prst="rect">
                      <a:avLst/>
                    </a:prstGeom>
                    <a:ln>
                      <a:solidFill>
                        <a:schemeClr val="tx1"/>
                      </a:solidFill>
                    </a:ln>
                  </pic:spPr>
                </pic:pic>
              </a:graphicData>
            </a:graphic>
          </wp:inline>
        </w:drawing>
      </w:r>
    </w:p>
    <w:p w14:paraId="76C88A3C" w14:textId="77777777" w:rsidR="00B322A7" w:rsidRPr="00D87E02" w:rsidRDefault="00B322A7" w:rsidP="00B322A7">
      <w:pPr>
        <w:spacing w:line="360" w:lineRule="auto"/>
        <w:rPr>
          <w:rFonts w:ascii="Public Sans" w:hAnsi="Public Sans"/>
          <w:sz w:val="28"/>
          <w:szCs w:val="32"/>
          <w:lang w:val="en-GB"/>
        </w:rPr>
      </w:pPr>
    </w:p>
    <w:p w14:paraId="7DA42B47" w14:textId="6237C98A" w:rsidR="00B322A7" w:rsidRPr="00D87E02" w:rsidRDefault="00214847" w:rsidP="00B322A7">
      <w:pPr>
        <w:spacing w:line="360" w:lineRule="auto"/>
        <w:rPr>
          <w:rFonts w:ascii="Public Sans" w:hAnsi="Public Sans"/>
          <w:sz w:val="28"/>
          <w:szCs w:val="32"/>
          <w:lang w:val="en-GB"/>
        </w:rPr>
      </w:pPr>
      <w:r w:rsidRPr="00D87E02">
        <w:rPr>
          <w:rFonts w:ascii="Public Sans" w:hAnsi="Public Sans"/>
          <w:sz w:val="28"/>
          <w:szCs w:val="32"/>
          <w:lang w:val="en-GB"/>
        </w:rPr>
        <w:t xml:space="preserve">When you click on the assignment, it will </w:t>
      </w:r>
      <w:proofErr w:type="gramStart"/>
      <w:r w:rsidRPr="00D87E02">
        <w:rPr>
          <w:rFonts w:ascii="Public Sans" w:hAnsi="Public Sans"/>
          <w:sz w:val="28"/>
          <w:szCs w:val="32"/>
          <w:lang w:val="en-GB"/>
        </w:rPr>
        <w:t>open up</w:t>
      </w:r>
      <w:proofErr w:type="gramEnd"/>
      <w:r w:rsidRPr="00D87E02">
        <w:rPr>
          <w:rFonts w:ascii="Public Sans" w:hAnsi="Public Sans"/>
          <w:sz w:val="28"/>
          <w:szCs w:val="32"/>
          <w:lang w:val="en-GB"/>
        </w:rPr>
        <w:t>, and you will be able to view any feedback entered by the tutor:</w:t>
      </w:r>
    </w:p>
    <w:p w14:paraId="113B98D0" w14:textId="77777777" w:rsidR="00214847" w:rsidRPr="00D87E02" w:rsidRDefault="00214847" w:rsidP="00B322A7">
      <w:pPr>
        <w:spacing w:line="360" w:lineRule="auto"/>
        <w:rPr>
          <w:rFonts w:ascii="Public Sans" w:hAnsi="Public Sans"/>
          <w:sz w:val="28"/>
          <w:szCs w:val="32"/>
          <w:lang w:val="en-GB"/>
        </w:rPr>
      </w:pPr>
    </w:p>
    <w:p w14:paraId="740045D2" w14:textId="46655E7C" w:rsidR="00214847" w:rsidRPr="00D87E02" w:rsidRDefault="00214847" w:rsidP="00B322A7">
      <w:pPr>
        <w:spacing w:line="360" w:lineRule="auto"/>
        <w:rPr>
          <w:rFonts w:ascii="Public Sans" w:hAnsi="Public Sans"/>
          <w:sz w:val="24"/>
          <w:szCs w:val="28"/>
          <w:lang w:val="en-GB"/>
        </w:rPr>
      </w:pPr>
      <w:r w:rsidRPr="00D87E02">
        <w:rPr>
          <w:rFonts w:ascii="Public Sans" w:hAnsi="Public Sans"/>
          <w:noProof/>
        </w:rPr>
        <w:drawing>
          <wp:inline distT="0" distB="0" distL="0" distR="0" wp14:anchorId="39E688C0" wp14:editId="08B82352">
            <wp:extent cx="666750" cy="1400175"/>
            <wp:effectExtent l="19050" t="19050" r="19050" b="28575"/>
            <wp:docPr id="17" name="Picture 17" descr="Feedback button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b="62595"/>
                    <a:stretch/>
                  </pic:blipFill>
                  <pic:spPr bwMode="auto">
                    <a:xfrm>
                      <a:off x="0" y="0"/>
                      <a:ext cx="666750" cy="140017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6277EFA1" w14:textId="4F92E73E" w:rsidR="00B322A7" w:rsidRPr="00D87E02" w:rsidRDefault="00B322A7" w:rsidP="00B322A7">
      <w:pPr>
        <w:spacing w:line="360" w:lineRule="auto"/>
        <w:rPr>
          <w:rFonts w:ascii="Public Sans" w:hAnsi="Public Sans"/>
          <w:sz w:val="28"/>
          <w:szCs w:val="32"/>
          <w:lang w:val="en-GB"/>
        </w:rPr>
      </w:pPr>
    </w:p>
    <w:p w14:paraId="51BE2850" w14:textId="57C793A1" w:rsidR="00214847" w:rsidRPr="00D87E02" w:rsidRDefault="00214847" w:rsidP="00B322A7">
      <w:pPr>
        <w:spacing w:line="360" w:lineRule="auto"/>
        <w:rPr>
          <w:rFonts w:ascii="Public Sans" w:hAnsi="Public Sans"/>
          <w:sz w:val="28"/>
          <w:szCs w:val="32"/>
          <w:lang w:val="en-GB"/>
        </w:rPr>
      </w:pPr>
      <w:r w:rsidRPr="00D87E02">
        <w:rPr>
          <w:rFonts w:ascii="Public Sans" w:hAnsi="Public Sans"/>
          <w:sz w:val="28"/>
          <w:szCs w:val="32"/>
          <w:lang w:val="en-GB"/>
        </w:rPr>
        <w:t>You can download a pdf copy of your assignment with the feedback included, by clicking the download icon, and selecting ‘current view’:</w:t>
      </w:r>
    </w:p>
    <w:p w14:paraId="153CD1A8" w14:textId="6C4E4EB7" w:rsidR="00B322A7" w:rsidRPr="00D87E02" w:rsidRDefault="00214847" w:rsidP="00B322A7">
      <w:pPr>
        <w:spacing w:line="360" w:lineRule="auto"/>
        <w:rPr>
          <w:rFonts w:ascii="Public Sans" w:hAnsi="Public Sans"/>
          <w:sz w:val="24"/>
          <w:szCs w:val="28"/>
          <w:lang w:val="en-GB"/>
        </w:rPr>
      </w:pPr>
      <w:r w:rsidRPr="00D87E02">
        <w:rPr>
          <w:rFonts w:ascii="Public Sans" w:hAnsi="Public Sans"/>
          <w:noProof/>
        </w:rPr>
        <w:drawing>
          <wp:inline distT="0" distB="0" distL="0" distR="0" wp14:anchorId="53F40D64" wp14:editId="0E79F985">
            <wp:extent cx="666750" cy="981075"/>
            <wp:effectExtent l="19050" t="19050" r="19050" b="28575"/>
            <wp:docPr id="15" name="Picture 15" descr="Button for downloading a copy of assignment 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t="73791"/>
                    <a:stretch/>
                  </pic:blipFill>
                  <pic:spPr bwMode="auto">
                    <a:xfrm>
                      <a:off x="0" y="0"/>
                      <a:ext cx="666750" cy="98107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1D1A9E4F" w14:textId="350EB4FC" w:rsidR="00B322A7" w:rsidRPr="00D87E02" w:rsidRDefault="00B322A7" w:rsidP="00B322A7">
      <w:pPr>
        <w:spacing w:line="360" w:lineRule="auto"/>
        <w:rPr>
          <w:rFonts w:ascii="Public Sans" w:hAnsi="Public Sans"/>
          <w:sz w:val="24"/>
          <w:szCs w:val="28"/>
          <w:lang w:val="en-GB"/>
        </w:rPr>
      </w:pPr>
    </w:p>
    <w:sectPr w:rsidR="00B322A7" w:rsidRPr="00D87E02" w:rsidSect="00396EC0">
      <w:footerReference w:type="default" r:id="rId23"/>
      <w:pgSz w:w="12240" w:h="15840"/>
      <w:pgMar w:top="993" w:right="1440" w:bottom="1361"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0668D" w14:textId="77777777" w:rsidR="00752135" w:rsidRDefault="00752135" w:rsidP="00705533">
      <w:r>
        <w:separator/>
      </w:r>
    </w:p>
  </w:endnote>
  <w:endnote w:type="continuationSeparator" w:id="0">
    <w:p w14:paraId="3D4DA3CD" w14:textId="77777777" w:rsidR="00752135" w:rsidRDefault="00752135" w:rsidP="00705533">
      <w:r>
        <w:continuationSeparator/>
      </w:r>
    </w:p>
  </w:endnote>
  <w:endnote w:type="continuationNotice" w:id="1">
    <w:p w14:paraId="7FDF6B02" w14:textId="77777777" w:rsidR="00752135" w:rsidRDefault="007521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ublic Sans">
    <w:panose1 w:val="00000000000000000000"/>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11C3B" w14:textId="632C90DA" w:rsidR="00705533" w:rsidRPr="00CA7868" w:rsidRDefault="00CA7868" w:rsidP="00CA7868">
    <w:pPr>
      <w:pStyle w:val="Footer"/>
      <w:rPr>
        <w:sz w:val="24"/>
        <w:szCs w:val="24"/>
      </w:rPr>
    </w:pPr>
    <w:r w:rsidRPr="00F610A8">
      <w:rPr>
        <w:sz w:val="24"/>
        <w:szCs w:val="24"/>
      </w:rPr>
      <w:t>LTD</w:t>
    </w:r>
    <w:r>
      <w:rPr>
        <w:sz w:val="24"/>
        <w:szCs w:val="24"/>
      </w:rPr>
      <w:t>4045</w:t>
    </w:r>
    <w:r w:rsidRPr="00F610A8">
      <w:rPr>
        <w:sz w:val="24"/>
        <w:szCs w:val="24"/>
      </w:rPr>
      <w:t xml:space="preserve"> by </w:t>
    </w:r>
    <w:r w:rsidR="00D87E02">
      <w:rPr>
        <w:sz w:val="24"/>
        <w:szCs w:val="24"/>
      </w:rPr>
      <w:t>Digital Learning</w:t>
    </w:r>
    <w:r w:rsidRPr="00F610A8">
      <w:rPr>
        <w:sz w:val="24"/>
        <w:szCs w:val="24"/>
      </w:rPr>
      <w:t xml:space="preserve">. Last updated </w:t>
    </w:r>
    <w:r w:rsidRPr="00F610A8">
      <w:rPr>
        <w:sz w:val="24"/>
        <w:szCs w:val="24"/>
      </w:rPr>
      <w:fldChar w:fldCharType="begin"/>
    </w:r>
    <w:r w:rsidRPr="00F610A8">
      <w:rPr>
        <w:sz w:val="24"/>
        <w:szCs w:val="24"/>
      </w:rPr>
      <w:instrText xml:space="preserve"> DATE  \@ "d-MMM-yy"  \* MERGEFORMAT </w:instrText>
    </w:r>
    <w:r w:rsidRPr="00F610A8">
      <w:rPr>
        <w:sz w:val="24"/>
        <w:szCs w:val="24"/>
      </w:rPr>
      <w:fldChar w:fldCharType="separate"/>
    </w:r>
    <w:r w:rsidR="00E43D82">
      <w:rPr>
        <w:noProof/>
        <w:sz w:val="24"/>
        <w:szCs w:val="24"/>
      </w:rPr>
      <w:t>20-Mar-26</w:t>
    </w:r>
    <w:r w:rsidRPr="00F610A8">
      <w:rPr>
        <w:sz w:val="24"/>
        <w:szCs w:val="24"/>
      </w:rPr>
      <w:fldChar w:fldCharType="end"/>
    </w:r>
    <w:r w:rsidRPr="00F610A8">
      <w:rPr>
        <w:sz w:val="24"/>
        <w:szCs w:val="24"/>
      </w:rPr>
      <w:t>.</w:t>
    </w:r>
    <w:r w:rsidRPr="00F610A8">
      <w:rPr>
        <w:sz w:val="24"/>
        <w:szCs w:val="24"/>
      </w:rPr>
      <w:ptab w:relativeTo="margin" w:alignment="right" w:leader="none"/>
    </w:r>
    <w:r w:rsidRPr="00F610A8">
      <w:rPr>
        <w:sz w:val="24"/>
        <w:szCs w:val="24"/>
      </w:rPr>
      <w:fldChar w:fldCharType="begin"/>
    </w:r>
    <w:r w:rsidRPr="00F610A8">
      <w:rPr>
        <w:sz w:val="24"/>
        <w:szCs w:val="24"/>
      </w:rPr>
      <w:instrText xml:space="preserve"> PAGE  \* Arabic  \* MERGEFORMAT </w:instrText>
    </w:r>
    <w:r w:rsidRPr="00F610A8">
      <w:rPr>
        <w:sz w:val="24"/>
        <w:szCs w:val="24"/>
      </w:rPr>
      <w:fldChar w:fldCharType="separate"/>
    </w:r>
    <w:r>
      <w:rPr>
        <w:szCs w:val="24"/>
      </w:rPr>
      <w:t>1</w:t>
    </w:r>
    <w:r w:rsidRPr="00F610A8">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1796E" w14:textId="77777777" w:rsidR="00752135" w:rsidRDefault="00752135" w:rsidP="00705533">
      <w:r>
        <w:separator/>
      </w:r>
    </w:p>
  </w:footnote>
  <w:footnote w:type="continuationSeparator" w:id="0">
    <w:p w14:paraId="1FE181EE" w14:textId="77777777" w:rsidR="00752135" w:rsidRDefault="00752135" w:rsidP="00705533">
      <w:r>
        <w:continuationSeparator/>
      </w:r>
    </w:p>
  </w:footnote>
  <w:footnote w:type="continuationNotice" w:id="1">
    <w:p w14:paraId="6FBE999F" w14:textId="77777777" w:rsidR="00752135" w:rsidRDefault="007521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75129"/>
    <w:multiLevelType w:val="hybridMultilevel"/>
    <w:tmpl w:val="CF64BEAC"/>
    <w:lvl w:ilvl="0" w:tplc="767AA62A">
      <w:numFmt w:val="bullet"/>
      <w:lvlText w:val=""/>
      <w:lvlJc w:val="left"/>
      <w:pPr>
        <w:ind w:left="840" w:hanging="361"/>
      </w:pPr>
      <w:rPr>
        <w:rFonts w:ascii="Symbol" w:eastAsia="Symbol" w:hAnsi="Symbol" w:cs="Symbol" w:hint="default"/>
        <w:w w:val="100"/>
        <w:sz w:val="28"/>
        <w:szCs w:val="28"/>
      </w:rPr>
    </w:lvl>
    <w:lvl w:ilvl="1" w:tplc="28B0527A">
      <w:numFmt w:val="bullet"/>
      <w:lvlText w:val="•"/>
      <w:lvlJc w:val="left"/>
      <w:pPr>
        <w:ind w:left="1714" w:hanging="361"/>
      </w:pPr>
      <w:rPr>
        <w:rFonts w:hint="default"/>
      </w:rPr>
    </w:lvl>
    <w:lvl w:ilvl="2" w:tplc="8416BA60">
      <w:numFmt w:val="bullet"/>
      <w:lvlText w:val="•"/>
      <w:lvlJc w:val="left"/>
      <w:pPr>
        <w:ind w:left="2588" w:hanging="361"/>
      </w:pPr>
      <w:rPr>
        <w:rFonts w:hint="default"/>
      </w:rPr>
    </w:lvl>
    <w:lvl w:ilvl="3" w:tplc="6678A560">
      <w:numFmt w:val="bullet"/>
      <w:lvlText w:val="•"/>
      <w:lvlJc w:val="left"/>
      <w:pPr>
        <w:ind w:left="3462" w:hanging="361"/>
      </w:pPr>
      <w:rPr>
        <w:rFonts w:hint="default"/>
      </w:rPr>
    </w:lvl>
    <w:lvl w:ilvl="4" w:tplc="C3369780">
      <w:numFmt w:val="bullet"/>
      <w:lvlText w:val="•"/>
      <w:lvlJc w:val="left"/>
      <w:pPr>
        <w:ind w:left="4336" w:hanging="361"/>
      </w:pPr>
      <w:rPr>
        <w:rFonts w:hint="default"/>
      </w:rPr>
    </w:lvl>
    <w:lvl w:ilvl="5" w:tplc="8D64CE5E">
      <w:numFmt w:val="bullet"/>
      <w:lvlText w:val="•"/>
      <w:lvlJc w:val="left"/>
      <w:pPr>
        <w:ind w:left="5210" w:hanging="361"/>
      </w:pPr>
      <w:rPr>
        <w:rFonts w:hint="default"/>
      </w:rPr>
    </w:lvl>
    <w:lvl w:ilvl="6" w:tplc="71044310">
      <w:numFmt w:val="bullet"/>
      <w:lvlText w:val="•"/>
      <w:lvlJc w:val="left"/>
      <w:pPr>
        <w:ind w:left="6084" w:hanging="361"/>
      </w:pPr>
      <w:rPr>
        <w:rFonts w:hint="default"/>
      </w:rPr>
    </w:lvl>
    <w:lvl w:ilvl="7" w:tplc="3B92A830">
      <w:numFmt w:val="bullet"/>
      <w:lvlText w:val="•"/>
      <w:lvlJc w:val="left"/>
      <w:pPr>
        <w:ind w:left="6958" w:hanging="361"/>
      </w:pPr>
      <w:rPr>
        <w:rFonts w:hint="default"/>
      </w:rPr>
    </w:lvl>
    <w:lvl w:ilvl="8" w:tplc="B99AD04C">
      <w:numFmt w:val="bullet"/>
      <w:lvlText w:val="•"/>
      <w:lvlJc w:val="left"/>
      <w:pPr>
        <w:ind w:left="7832" w:hanging="361"/>
      </w:pPr>
      <w:rPr>
        <w:rFonts w:hint="default"/>
      </w:rPr>
    </w:lvl>
  </w:abstractNum>
  <w:num w:numId="1" w16cid:durableId="965044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7F"/>
    <w:rsid w:val="00007240"/>
    <w:rsid w:val="00053236"/>
    <w:rsid w:val="000968D1"/>
    <w:rsid w:val="00096B93"/>
    <w:rsid w:val="000C0A17"/>
    <w:rsid w:val="00110C3F"/>
    <w:rsid w:val="001259B6"/>
    <w:rsid w:val="00143B71"/>
    <w:rsid w:val="00166386"/>
    <w:rsid w:val="00173136"/>
    <w:rsid w:val="00194135"/>
    <w:rsid w:val="001C2FEE"/>
    <w:rsid w:val="001C6813"/>
    <w:rsid w:val="001D3037"/>
    <w:rsid w:val="001E318C"/>
    <w:rsid w:val="001F0BE6"/>
    <w:rsid w:val="00204749"/>
    <w:rsid w:val="00214847"/>
    <w:rsid w:val="00221F3E"/>
    <w:rsid w:val="002A2381"/>
    <w:rsid w:val="002A547E"/>
    <w:rsid w:val="002A5C48"/>
    <w:rsid w:val="002D51B8"/>
    <w:rsid w:val="00302C6E"/>
    <w:rsid w:val="003228F5"/>
    <w:rsid w:val="00331B8A"/>
    <w:rsid w:val="0037183D"/>
    <w:rsid w:val="00384EEB"/>
    <w:rsid w:val="0038561E"/>
    <w:rsid w:val="00396EC0"/>
    <w:rsid w:val="003B377F"/>
    <w:rsid w:val="003D670C"/>
    <w:rsid w:val="00405DDA"/>
    <w:rsid w:val="0041209E"/>
    <w:rsid w:val="004170AA"/>
    <w:rsid w:val="004A2359"/>
    <w:rsid w:val="004B703F"/>
    <w:rsid w:val="004C3A40"/>
    <w:rsid w:val="004C3E79"/>
    <w:rsid w:val="005146E4"/>
    <w:rsid w:val="00571E50"/>
    <w:rsid w:val="00583299"/>
    <w:rsid w:val="0059798F"/>
    <w:rsid w:val="006C69EA"/>
    <w:rsid w:val="006F6557"/>
    <w:rsid w:val="00703925"/>
    <w:rsid w:val="00705533"/>
    <w:rsid w:val="00736741"/>
    <w:rsid w:val="00752135"/>
    <w:rsid w:val="007704FE"/>
    <w:rsid w:val="00776BC2"/>
    <w:rsid w:val="00783E68"/>
    <w:rsid w:val="00786938"/>
    <w:rsid w:val="007A15DD"/>
    <w:rsid w:val="007E2C1A"/>
    <w:rsid w:val="007F0799"/>
    <w:rsid w:val="00804D93"/>
    <w:rsid w:val="008242D0"/>
    <w:rsid w:val="00826B86"/>
    <w:rsid w:val="008577BB"/>
    <w:rsid w:val="008679DB"/>
    <w:rsid w:val="008A6FD7"/>
    <w:rsid w:val="008B4684"/>
    <w:rsid w:val="008F7E38"/>
    <w:rsid w:val="009849B4"/>
    <w:rsid w:val="009A079D"/>
    <w:rsid w:val="009A0AE8"/>
    <w:rsid w:val="009E3B4B"/>
    <w:rsid w:val="00A075B3"/>
    <w:rsid w:val="00A30431"/>
    <w:rsid w:val="00A736B7"/>
    <w:rsid w:val="00A74BF0"/>
    <w:rsid w:val="00A955E3"/>
    <w:rsid w:val="00A978EC"/>
    <w:rsid w:val="00AA460D"/>
    <w:rsid w:val="00AA54B8"/>
    <w:rsid w:val="00AB7909"/>
    <w:rsid w:val="00AC6A3A"/>
    <w:rsid w:val="00AE692D"/>
    <w:rsid w:val="00B109FC"/>
    <w:rsid w:val="00B322A7"/>
    <w:rsid w:val="00B40A18"/>
    <w:rsid w:val="00B41EEA"/>
    <w:rsid w:val="00B71A17"/>
    <w:rsid w:val="00B9721F"/>
    <w:rsid w:val="00BD0F8F"/>
    <w:rsid w:val="00BE11C6"/>
    <w:rsid w:val="00C04D10"/>
    <w:rsid w:val="00C441D8"/>
    <w:rsid w:val="00C5362A"/>
    <w:rsid w:val="00C7317A"/>
    <w:rsid w:val="00CA7868"/>
    <w:rsid w:val="00CC0FEA"/>
    <w:rsid w:val="00CC1CC0"/>
    <w:rsid w:val="00D031AA"/>
    <w:rsid w:val="00D169B2"/>
    <w:rsid w:val="00D302A7"/>
    <w:rsid w:val="00D33280"/>
    <w:rsid w:val="00D87E02"/>
    <w:rsid w:val="00DB7F2D"/>
    <w:rsid w:val="00DF1B46"/>
    <w:rsid w:val="00E10F6A"/>
    <w:rsid w:val="00E41166"/>
    <w:rsid w:val="00E43D82"/>
    <w:rsid w:val="00E52ED6"/>
    <w:rsid w:val="00E74871"/>
    <w:rsid w:val="00E93157"/>
    <w:rsid w:val="00F539C5"/>
    <w:rsid w:val="00FB69C8"/>
    <w:rsid w:val="05C50EDE"/>
    <w:rsid w:val="1644E918"/>
    <w:rsid w:val="1D60FD67"/>
    <w:rsid w:val="260628B1"/>
    <w:rsid w:val="261C0A40"/>
    <w:rsid w:val="32CB835C"/>
    <w:rsid w:val="346753BD"/>
    <w:rsid w:val="352D3040"/>
    <w:rsid w:val="58C6EC8C"/>
    <w:rsid w:val="7D9C4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2FA23"/>
  <w15:docId w15:val="{E7B4170B-F6DC-4CD7-B1B8-530E991A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9"/>
      <w:ind w:left="140"/>
      <w:outlineLvl w:val="0"/>
    </w:pPr>
    <w:rPr>
      <w:sz w:val="32"/>
      <w:szCs w:val="32"/>
    </w:rPr>
  </w:style>
  <w:style w:type="paragraph" w:styleId="Heading2">
    <w:name w:val="heading 2"/>
    <w:basedOn w:val="Normal"/>
    <w:next w:val="Normal"/>
    <w:link w:val="Heading2Char"/>
    <w:uiPriority w:val="9"/>
    <w:unhideWhenUsed/>
    <w:qFormat/>
    <w:rsid w:val="00AA54B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57"/>
      <w:ind w:left="140"/>
    </w:pPr>
  </w:style>
  <w:style w:type="paragraph" w:styleId="TOC2">
    <w:name w:val="toc 2"/>
    <w:basedOn w:val="Normal"/>
    <w:uiPriority w:val="39"/>
    <w:qFormat/>
    <w:pPr>
      <w:spacing w:before="98"/>
      <w:ind w:left="361"/>
    </w:pPr>
  </w:style>
  <w:style w:type="paragraph" w:styleId="BodyText">
    <w:name w:val="Body Text"/>
    <w:basedOn w:val="Normal"/>
    <w:link w:val="BodyTextChar"/>
    <w:uiPriority w:val="1"/>
    <w:qFormat/>
    <w:rPr>
      <w:sz w:val="28"/>
      <w:szCs w:val="28"/>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TOCHeading">
    <w:name w:val="TOC Heading"/>
    <w:basedOn w:val="Heading1"/>
    <w:next w:val="Normal"/>
    <w:uiPriority w:val="39"/>
    <w:unhideWhenUsed/>
    <w:qFormat/>
    <w:rsid w:val="00AA54B8"/>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AA54B8"/>
    <w:rPr>
      <w:color w:val="0000FF" w:themeColor="hyperlink"/>
      <w:u w:val="single"/>
    </w:rPr>
  </w:style>
  <w:style w:type="character" w:customStyle="1" w:styleId="Heading2Char">
    <w:name w:val="Heading 2 Char"/>
    <w:basedOn w:val="DefaultParagraphFont"/>
    <w:link w:val="Heading2"/>
    <w:uiPriority w:val="9"/>
    <w:rsid w:val="00AA54B8"/>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D51B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1B8"/>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705533"/>
    <w:pPr>
      <w:tabs>
        <w:tab w:val="center" w:pos="4513"/>
        <w:tab w:val="right" w:pos="9026"/>
      </w:tabs>
    </w:pPr>
  </w:style>
  <w:style w:type="character" w:customStyle="1" w:styleId="HeaderChar">
    <w:name w:val="Header Char"/>
    <w:basedOn w:val="DefaultParagraphFont"/>
    <w:link w:val="Header"/>
    <w:uiPriority w:val="99"/>
    <w:rsid w:val="00705533"/>
    <w:rPr>
      <w:rFonts w:ascii="Calibri" w:eastAsia="Calibri" w:hAnsi="Calibri" w:cs="Calibri"/>
    </w:rPr>
  </w:style>
  <w:style w:type="paragraph" w:styleId="Footer">
    <w:name w:val="footer"/>
    <w:basedOn w:val="Normal"/>
    <w:link w:val="FooterChar"/>
    <w:uiPriority w:val="99"/>
    <w:unhideWhenUsed/>
    <w:rsid w:val="00705533"/>
    <w:pPr>
      <w:tabs>
        <w:tab w:val="center" w:pos="4513"/>
        <w:tab w:val="right" w:pos="9026"/>
      </w:tabs>
    </w:pPr>
  </w:style>
  <w:style w:type="character" w:customStyle="1" w:styleId="FooterChar">
    <w:name w:val="Footer Char"/>
    <w:basedOn w:val="DefaultParagraphFont"/>
    <w:link w:val="Footer"/>
    <w:uiPriority w:val="99"/>
    <w:rsid w:val="00705533"/>
    <w:rPr>
      <w:rFonts w:ascii="Calibri" w:eastAsia="Calibri" w:hAnsi="Calibri" w:cs="Calibri"/>
    </w:rPr>
  </w:style>
  <w:style w:type="character" w:styleId="PlaceholderText">
    <w:name w:val="Placeholder Text"/>
    <w:basedOn w:val="DefaultParagraphFont"/>
    <w:uiPriority w:val="99"/>
    <w:semiHidden/>
    <w:rsid w:val="00705533"/>
    <w:rPr>
      <w:color w:val="808080"/>
    </w:rPr>
  </w:style>
  <w:style w:type="character" w:customStyle="1" w:styleId="BodyTextChar">
    <w:name w:val="Body Text Char"/>
    <w:basedOn w:val="DefaultParagraphFont"/>
    <w:link w:val="BodyText"/>
    <w:uiPriority w:val="1"/>
    <w:rsid w:val="00331B8A"/>
    <w:rPr>
      <w:rFonts w:ascii="Calibri" w:eastAsia="Calibri" w:hAnsi="Calibri" w:cs="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156EE15A41B44DABDFD1540401E5F8" ma:contentTypeVersion="17" ma:contentTypeDescription="Create a new document." ma:contentTypeScope="" ma:versionID="679837b6e14949d07282ea691e412ddd">
  <xsd:schema xmlns:xsd="http://www.w3.org/2001/XMLSchema" xmlns:xs="http://www.w3.org/2001/XMLSchema" xmlns:p="http://schemas.microsoft.com/office/2006/metadata/properties" xmlns:ns2="62c53392-0441-4c97-bf9c-374ae7854e81" xmlns:ns3="5ee9ba93-302f-41e9-8ef8-7bb2e5f27ae2" targetNamespace="http://schemas.microsoft.com/office/2006/metadata/properties" ma:root="true" ma:fieldsID="f09ced6fb0801abf86fde4bc1b7aae1f" ns2:_="" ns3:_="">
    <xsd:import namespace="62c53392-0441-4c97-bf9c-374ae7854e81"/>
    <xsd:import namespace="5ee9ba93-302f-41e9-8ef8-7bb2e5f27a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53392-0441-4c97-bf9c-374ae7854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e9ba93-302f-41e9-8ef8-7bb2e5f27a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b9f6754-b27c-4db1-bc6c-5cb2c0e55789}" ma:internalName="TaxCatchAll" ma:showField="CatchAllData" ma:web="5ee9ba93-302f-41e9-8ef8-7bb2e5f27a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ee9ba93-302f-41e9-8ef8-7bb2e5f27ae2" xsi:nil="true"/>
    <lcf76f155ced4ddcb4097134ff3c332f xmlns="62c53392-0441-4c97-bf9c-374ae7854e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11005D-E627-431B-97EE-A01CEF44E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c53392-0441-4c97-bf9c-374ae7854e81"/>
    <ds:schemaRef ds:uri="5ee9ba93-302f-41e9-8ef8-7bb2e5f27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20B376-201D-47B6-9373-E43FDF083F8D}">
  <ds:schemaRefs>
    <ds:schemaRef ds:uri="http://schemas.microsoft.com/sharepoint/v3/contenttype/forms"/>
  </ds:schemaRefs>
</ds:datastoreItem>
</file>

<file path=customXml/itemProps3.xml><?xml version="1.0" encoding="utf-8"?>
<ds:datastoreItem xmlns:ds="http://schemas.openxmlformats.org/officeDocument/2006/customXml" ds:itemID="{4F7EA4F1-171E-4D96-BF45-61A63549FF13}">
  <ds:schemaRefs>
    <ds:schemaRef ds:uri="http://schemas.microsoft.com/office/2006/metadata/properties"/>
    <ds:schemaRef ds:uri="http://schemas.microsoft.com/office/infopath/2007/PartnerControls"/>
    <ds:schemaRef ds:uri="5ee9ba93-302f-41e9-8ef8-7bb2e5f27ae2"/>
    <ds:schemaRef ds:uri="62c53392-0441-4c97-bf9c-374ae7854e81"/>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7</Pages>
  <Words>540</Words>
  <Characters>2613</Characters>
  <Application>Microsoft Office Word</Application>
  <DocSecurity>0</DocSecurity>
  <Lines>84</Lines>
  <Paragraphs>38</Paragraphs>
  <ScaleCrop>false</ScaleCrop>
  <HeadingPairs>
    <vt:vector size="2" baseType="variant">
      <vt:variant>
        <vt:lpstr>Title</vt:lpstr>
      </vt:variant>
      <vt:variant>
        <vt:i4>1</vt:i4>
      </vt:variant>
    </vt:vector>
  </HeadingPairs>
  <TitlesOfParts>
    <vt:vector size="1" baseType="lpstr">
      <vt:lpstr>Submitting Assignments to Turnitin</vt:lpstr>
    </vt:vector>
  </TitlesOfParts>
  <Company>Edge Hill University</Company>
  <LinksUpToDate>false</LinksUpToDate>
  <CharactersWithSpaces>3115</CharactersWithSpaces>
  <SharedDoc>false</SharedDoc>
  <HLinks>
    <vt:vector size="24" baseType="variant">
      <vt:variant>
        <vt:i4>1245239</vt:i4>
      </vt:variant>
      <vt:variant>
        <vt:i4>20</vt:i4>
      </vt:variant>
      <vt:variant>
        <vt:i4>0</vt:i4>
      </vt:variant>
      <vt:variant>
        <vt:i4>5</vt:i4>
      </vt:variant>
      <vt:variant>
        <vt:lpwstr/>
      </vt:variant>
      <vt:variant>
        <vt:lpwstr>_Toc100652305</vt:lpwstr>
      </vt:variant>
      <vt:variant>
        <vt:i4>1245239</vt:i4>
      </vt:variant>
      <vt:variant>
        <vt:i4>14</vt:i4>
      </vt:variant>
      <vt:variant>
        <vt:i4>0</vt:i4>
      </vt:variant>
      <vt:variant>
        <vt:i4>5</vt:i4>
      </vt:variant>
      <vt:variant>
        <vt:lpwstr/>
      </vt:variant>
      <vt:variant>
        <vt:lpwstr>_Toc100652304</vt:lpwstr>
      </vt:variant>
      <vt:variant>
        <vt:i4>1245239</vt:i4>
      </vt:variant>
      <vt:variant>
        <vt:i4>8</vt:i4>
      </vt:variant>
      <vt:variant>
        <vt:i4>0</vt:i4>
      </vt:variant>
      <vt:variant>
        <vt:i4>5</vt:i4>
      </vt:variant>
      <vt:variant>
        <vt:lpwstr/>
      </vt:variant>
      <vt:variant>
        <vt:lpwstr>_Toc100652301</vt:lpwstr>
      </vt:variant>
      <vt:variant>
        <vt:i4>1245239</vt:i4>
      </vt:variant>
      <vt:variant>
        <vt:i4>2</vt:i4>
      </vt:variant>
      <vt:variant>
        <vt:i4>0</vt:i4>
      </vt:variant>
      <vt:variant>
        <vt:i4>5</vt:i4>
      </vt:variant>
      <vt:variant>
        <vt:lpwstr/>
      </vt:variant>
      <vt:variant>
        <vt:lpwstr>_Toc100652300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Submitting Assignments to Turnitin</dc:title>
  <dc:creator>Martin Baxter</dc:creator>
  <dc:description/>
  <cp:lastModifiedBy>Peter Beaumont</cp:lastModifiedBy>
  <cp:revision>18</cp:revision>
  <cp:lastPrinted>2026-03-20T14:46:00Z</cp:lastPrinted>
  <dcterms:created xsi:type="dcterms:W3CDTF">2022-05-04T10:57:00Z</dcterms:created>
  <dcterms:modified xsi:type="dcterms:W3CDTF">2026-03-20T14:46:00Z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2017-09-14T00:00:00Z</vt:filetime>
  </property>
  <property fmtid="{D5CDD505-2E9C-101B-9397-08002B2CF9AE}" pid="3" name="Creator">
    <vt:lpwstr>Acrobat PDFMaker 15 for Word</vt:lpwstr>
  </property>
  <property fmtid="{D5CDD505-2E9C-101B-9397-08002B2CF9AE}" pid="4" name="LastSaved">
    <vt:filetime>2018-05-08T00:00:00Z</vt:filetime>
  </property>
  <property fmtid="{D5CDD505-2E9C-101B-9397-08002B2CF9AE}" pid="5" name="ContentTypeId">
    <vt:lpwstr>0x010100FB156EE15A41B44DABDFD1540401E5F8</vt:lpwstr>
  </property>
</Properties>
</file>