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4A638" w14:textId="4B04B829" w:rsidR="008D036B" w:rsidRPr="00E86066" w:rsidRDefault="007A70E1" w:rsidP="00E86066">
      <w:pPr>
        <w:pStyle w:val="Heading1"/>
      </w:pPr>
      <w:r w:rsidRPr="00E86066">
        <w:t>Alternative Format</w:t>
      </w:r>
      <w:r w:rsidR="002440BF" w:rsidRPr="00E86066">
        <w:t xml:space="preserve">: </w:t>
      </w:r>
      <w:r w:rsidR="006D514C">
        <w:t>Dissertations and Research Projects Toolkit</w:t>
      </w:r>
      <w:r w:rsidR="00420D50" w:rsidRPr="00E86066">
        <w:br/>
      </w:r>
    </w:p>
    <w:p w14:paraId="5AD6DDE9" w14:textId="0A84F674" w:rsidR="006D43CA" w:rsidRPr="003B4C73" w:rsidRDefault="006D43CA" w:rsidP="003B4C73">
      <w:pPr>
        <w:pStyle w:val="Heading2"/>
      </w:pPr>
      <w:bookmarkStart w:id="0" w:name="_Hlk170893757"/>
      <w:r w:rsidRPr="003B4C73">
        <w:t>Landing Page</w:t>
      </w:r>
    </w:p>
    <w:bookmarkEnd w:id="0"/>
    <w:p w14:paraId="6E5AE7DC" w14:textId="4DAE90FF" w:rsidR="00FB2845" w:rsidRDefault="00FB2845" w:rsidP="75AA1D9E">
      <w:pPr>
        <w:pStyle w:val="NoSpacing"/>
        <w:spacing w:line="360" w:lineRule="auto"/>
        <w:rPr>
          <w:rStyle w:val="Strong"/>
          <w:rFonts w:asciiTheme="minorHAnsi" w:hAnsiTheme="minorHAnsi"/>
          <w:b w:val="0"/>
          <w:bCs w:val="0"/>
          <w:color w:val="4D4F53" w:themeColor="text1"/>
          <w:bdr w:val="none" w:sz="0" w:space="0" w:color="auto" w:frame="1"/>
          <w:shd w:val="clear" w:color="auto" w:fill="FFFFFF"/>
        </w:rPr>
      </w:pPr>
      <w:r w:rsidRPr="75AA1D9E">
        <w:rPr>
          <w:rStyle w:val="Strong"/>
          <w:rFonts w:asciiTheme="minorHAnsi" w:hAnsiTheme="minorHAnsi"/>
          <w:b w:val="0"/>
          <w:bCs w:val="0"/>
          <w:color w:val="4D4F53" w:themeColor="text1"/>
          <w:bdr w:val="none" w:sz="0" w:space="0" w:color="auto" w:frame="1"/>
          <w:shd w:val="clear" w:color="auto" w:fill="FFFFFF"/>
        </w:rPr>
        <w:t>Welcome and thank you for accessing this toolkit which has been designed to help support you with your academic skills development during your time at Edge Hill.</w:t>
      </w:r>
      <w:r w:rsidR="006D514C">
        <w:rPr>
          <w:rStyle w:val="Strong"/>
          <w:rFonts w:asciiTheme="minorHAnsi" w:hAnsiTheme="minorHAnsi"/>
          <w:b w:val="0"/>
          <w:bCs w:val="0"/>
          <w:color w:val="4D4F53" w:themeColor="text1"/>
          <w:bdr w:val="none" w:sz="0" w:space="0" w:color="auto" w:frame="1"/>
          <w:shd w:val="clear" w:color="auto" w:fill="FFFFFF"/>
        </w:rPr>
        <w:t xml:space="preserve"> </w:t>
      </w:r>
      <w:r w:rsidRPr="75AA1D9E">
        <w:rPr>
          <w:rStyle w:val="Strong"/>
          <w:rFonts w:asciiTheme="minorHAnsi" w:hAnsiTheme="minorHAnsi"/>
          <w:b w:val="0"/>
          <w:bCs w:val="0"/>
          <w:color w:val="4D4F53" w:themeColor="text1"/>
          <w:bdr w:val="none" w:sz="0" w:space="0" w:color="auto" w:frame="1"/>
          <w:shd w:val="clear" w:color="auto" w:fill="FFFFFF"/>
        </w:rPr>
        <w:t>Click 'Get Started' to start the toolkit from the beginning or alternatively select the most relevant heading(s), from the contents below. We recommend completing the sections in order, but you are welcome to work through this toolkit in the way that suits you best.</w:t>
      </w:r>
    </w:p>
    <w:p w14:paraId="28D28767" w14:textId="77777777" w:rsidR="00B9520A" w:rsidRPr="00593919" w:rsidRDefault="00B9520A" w:rsidP="00593919">
      <w:pPr>
        <w:pStyle w:val="NoSpacing"/>
        <w:rPr>
          <w:rStyle w:val="Strong"/>
          <w:rFonts w:asciiTheme="minorHAnsi" w:hAnsiTheme="minorHAnsi" w:cstheme="minorHAnsi"/>
          <w:color w:val="4D4F53" w:themeColor="text1"/>
        </w:rPr>
      </w:pPr>
    </w:p>
    <w:p w14:paraId="78A1C307" w14:textId="3DD34DC2" w:rsidR="008D036B" w:rsidRPr="00046549" w:rsidRDefault="00BF70D7" w:rsidP="00FB2845">
      <w:pPr>
        <w:pStyle w:val="Heading2"/>
        <w:rPr>
          <w:bCs/>
        </w:rPr>
      </w:pPr>
      <w:r w:rsidRPr="00046549">
        <w:t>Accessibility</w:t>
      </w:r>
    </w:p>
    <w:p w14:paraId="07795FE8" w14:textId="064CB120" w:rsidR="00F83190" w:rsidRPr="000302A2" w:rsidRDefault="00A62676" w:rsidP="000302A2">
      <w:pPr>
        <w:pStyle w:val="Heading3"/>
      </w:pPr>
      <w:r w:rsidRPr="000302A2">
        <w:t>Our commitment to accessibility</w:t>
      </w:r>
    </w:p>
    <w:p w14:paraId="27DBF8C3" w14:textId="014A4542" w:rsidR="006D7ABE" w:rsidRPr="00D40160" w:rsidRDefault="00A62676" w:rsidP="000B1988">
      <w:pPr>
        <w:spacing w:line="360" w:lineRule="auto"/>
        <w:rPr>
          <w:color w:val="4D4F53" w:themeColor="text1"/>
          <w:shd w:val="clear" w:color="auto" w:fill="FFFFFF"/>
        </w:rPr>
      </w:pPr>
      <w:r w:rsidRPr="00F66D03">
        <w:rPr>
          <w:color w:val="4D4F53" w:themeColor="text1"/>
          <w:shd w:val="clear" w:color="auto" w:fill="FFFFFF"/>
        </w:rPr>
        <w:t xml:space="preserve">As an Edge Hill student you are part of an </w:t>
      </w:r>
      <w:r w:rsidRPr="00A5326F">
        <w:rPr>
          <w:color w:val="4D4F53" w:themeColor="text1"/>
          <w:shd w:val="clear" w:color="auto" w:fill="FFFFFF"/>
        </w:rPr>
        <w:t>incredibly </w:t>
      </w:r>
      <w:r w:rsidRPr="00A5326F">
        <w:rPr>
          <w:rStyle w:val="Strong"/>
          <w:rFonts w:asciiTheme="minorHAnsi" w:hAnsiTheme="minorHAnsi" w:cstheme="minorHAnsi"/>
          <w:b w:val="0"/>
          <w:bCs w:val="0"/>
          <w:color w:val="4D4F53" w:themeColor="text1"/>
          <w:bdr w:val="none" w:sz="0" w:space="0" w:color="auto" w:frame="1"/>
          <w:shd w:val="clear" w:color="auto" w:fill="FFFFFF"/>
        </w:rPr>
        <w:t>diverse</w:t>
      </w:r>
      <w:r w:rsidRPr="00A5326F">
        <w:rPr>
          <w:color w:val="4D4F53" w:themeColor="text1"/>
          <w:shd w:val="clear" w:color="auto" w:fill="FFFFFF"/>
        </w:rPr>
        <w:t> learning community. As part of our ongoing commitment to ensure an </w:t>
      </w:r>
      <w:r w:rsidRPr="00A5326F">
        <w:rPr>
          <w:rStyle w:val="Strong"/>
          <w:rFonts w:asciiTheme="minorHAnsi" w:hAnsiTheme="minorHAnsi" w:cstheme="minorHAnsi"/>
          <w:b w:val="0"/>
          <w:bCs w:val="0"/>
          <w:color w:val="4D4F53" w:themeColor="text1"/>
          <w:bdr w:val="none" w:sz="0" w:space="0" w:color="auto" w:frame="1"/>
          <w:shd w:val="clear" w:color="auto" w:fill="FFFFFF"/>
        </w:rPr>
        <w:t>equitable</w:t>
      </w:r>
      <w:r w:rsidRPr="00A5326F">
        <w:rPr>
          <w:b/>
          <w:bCs/>
          <w:color w:val="4D4F53" w:themeColor="text1"/>
          <w:shd w:val="clear" w:color="auto" w:fill="FFFFFF"/>
        </w:rPr>
        <w:t> </w:t>
      </w:r>
      <w:r w:rsidRPr="00A5326F">
        <w:rPr>
          <w:color w:val="4D4F53" w:themeColor="text1"/>
          <w:shd w:val="clear" w:color="auto" w:fill="FFFFFF"/>
        </w:rPr>
        <w:t>and </w:t>
      </w:r>
      <w:r w:rsidRPr="00A5326F">
        <w:rPr>
          <w:rStyle w:val="Strong"/>
          <w:rFonts w:asciiTheme="minorHAnsi" w:hAnsiTheme="minorHAnsi" w:cstheme="minorHAnsi"/>
          <w:b w:val="0"/>
          <w:bCs w:val="0"/>
          <w:color w:val="4D4F53" w:themeColor="text1"/>
          <w:bdr w:val="none" w:sz="0" w:space="0" w:color="auto" w:frame="1"/>
          <w:shd w:val="clear" w:color="auto" w:fill="FFFFFF"/>
        </w:rPr>
        <w:t>inclusive</w:t>
      </w:r>
      <w:r w:rsidRPr="00A5326F">
        <w:rPr>
          <w:color w:val="4D4F53" w:themeColor="text1"/>
          <w:shd w:val="clear" w:color="auto" w:fill="FFFFFF"/>
        </w:rPr>
        <w:t> learning </w:t>
      </w:r>
      <w:r w:rsidRPr="00A5326F">
        <w:rPr>
          <w:rStyle w:val="Strong"/>
          <w:rFonts w:asciiTheme="minorHAnsi" w:hAnsiTheme="minorHAnsi" w:cstheme="minorHAnsi"/>
          <w:b w:val="0"/>
          <w:bCs w:val="0"/>
          <w:color w:val="4D4F53" w:themeColor="text1"/>
          <w:bdr w:val="none" w:sz="0" w:space="0" w:color="auto" w:frame="1"/>
          <w:shd w:val="clear" w:color="auto" w:fill="FFFFFF"/>
        </w:rPr>
        <w:t>experience</w:t>
      </w:r>
      <w:r w:rsidRPr="00A5326F">
        <w:rPr>
          <w:color w:val="4D4F53" w:themeColor="text1"/>
          <w:shd w:val="clear" w:color="auto" w:fill="FFFFFF"/>
        </w:rPr>
        <w:t> for all students, we have placed </w:t>
      </w:r>
      <w:r w:rsidRPr="00A5326F">
        <w:rPr>
          <w:rStyle w:val="Strong"/>
          <w:rFonts w:asciiTheme="minorHAnsi" w:hAnsiTheme="minorHAnsi" w:cstheme="minorHAnsi"/>
          <w:b w:val="0"/>
          <w:bCs w:val="0"/>
          <w:color w:val="4D4F53" w:themeColor="text1"/>
          <w:bdr w:val="none" w:sz="0" w:space="0" w:color="auto" w:frame="1"/>
          <w:shd w:val="clear" w:color="auto" w:fill="FFFFFF"/>
        </w:rPr>
        <w:t>accessibility</w:t>
      </w:r>
      <w:r w:rsidRPr="00A5326F">
        <w:rPr>
          <w:color w:val="4D4F53" w:themeColor="text1"/>
          <w:shd w:val="clear" w:color="auto" w:fill="FFFFFF"/>
        </w:rPr>
        <w:t xml:space="preserve"> at the heart of </w:t>
      </w:r>
      <w:proofErr w:type="spellStart"/>
      <w:r w:rsidRPr="00A5326F">
        <w:rPr>
          <w:color w:val="4D4F53" w:themeColor="text1"/>
          <w:shd w:val="clear" w:color="auto" w:fill="FFFFFF"/>
        </w:rPr>
        <w:t>UniSkills</w:t>
      </w:r>
      <w:proofErr w:type="spellEnd"/>
      <w:r w:rsidRPr="00A5326F">
        <w:rPr>
          <w:color w:val="4D4F53" w:themeColor="text1"/>
          <w:shd w:val="clear" w:color="auto" w:fill="FFFFFF"/>
        </w:rPr>
        <w:t xml:space="preserve"> support, which enables all students to </w:t>
      </w:r>
      <w:r w:rsidRPr="00A5326F">
        <w:rPr>
          <w:rStyle w:val="Strong"/>
          <w:rFonts w:asciiTheme="minorHAnsi" w:hAnsiTheme="minorHAnsi" w:cstheme="minorHAnsi"/>
          <w:b w:val="0"/>
          <w:bCs w:val="0"/>
          <w:color w:val="4D4F53" w:themeColor="text1"/>
          <w:bdr w:val="none" w:sz="0" w:space="0" w:color="auto" w:frame="1"/>
          <w:shd w:val="clear" w:color="auto" w:fill="FFFFFF"/>
        </w:rPr>
        <w:t>participate</w:t>
      </w:r>
      <w:r w:rsidRPr="00A5326F">
        <w:rPr>
          <w:color w:val="4D4F53" w:themeColor="text1"/>
          <w:shd w:val="clear" w:color="auto" w:fill="FFFFFF"/>
        </w:rPr>
        <w:t>.</w:t>
      </w:r>
    </w:p>
    <w:p w14:paraId="481C3D80" w14:textId="7B98FF6B" w:rsidR="00F83190" w:rsidRPr="005E7B29" w:rsidRDefault="00A62676" w:rsidP="005E7B29">
      <w:pPr>
        <w:pStyle w:val="Heading3"/>
      </w:pPr>
      <w:r w:rsidRPr="005E7B29">
        <w:t>Alternative Formats</w:t>
      </w:r>
    </w:p>
    <w:p w14:paraId="160C5970" w14:textId="0C77E8B0" w:rsidR="000B1988" w:rsidRDefault="006336B8" w:rsidP="000B1988">
      <w:pPr>
        <w:rPr>
          <w:color w:val="4D4F53" w:themeColor="text1"/>
          <w:lang w:eastAsia="en-GB"/>
        </w:rPr>
      </w:pPr>
      <w:r>
        <w:rPr>
          <w:color w:val="4D4F53" w:themeColor="text1"/>
          <w:lang w:eastAsia="en-GB"/>
        </w:rPr>
        <w:t>This is an alternative format for the</w:t>
      </w:r>
      <w:r w:rsidR="006D514C">
        <w:rPr>
          <w:color w:val="4D4F53" w:themeColor="text1"/>
          <w:lang w:eastAsia="en-GB"/>
        </w:rPr>
        <w:t xml:space="preserve"> Dissertations and Research Projects toolkit.</w:t>
      </w:r>
    </w:p>
    <w:p w14:paraId="27E07919" w14:textId="77777777" w:rsidR="00103333" w:rsidRDefault="00103333" w:rsidP="000B1988">
      <w:pPr>
        <w:rPr>
          <w:color w:val="4D4F53" w:themeColor="text1"/>
          <w:lang w:eastAsia="en-GB"/>
        </w:rPr>
      </w:pPr>
    </w:p>
    <w:p w14:paraId="4AA9A2D5" w14:textId="7DB9B2E6" w:rsidR="00530905" w:rsidRPr="00B84DC4" w:rsidRDefault="00530905" w:rsidP="00B84DC4">
      <w:pPr>
        <w:pStyle w:val="Heading2"/>
      </w:pPr>
      <w:r w:rsidRPr="00B84DC4">
        <w:t xml:space="preserve">Welcome from </w:t>
      </w:r>
      <w:proofErr w:type="spellStart"/>
      <w:r w:rsidRPr="00B84DC4">
        <w:t>UniSkills</w:t>
      </w:r>
      <w:proofErr w:type="spellEnd"/>
    </w:p>
    <w:p w14:paraId="3AA9EBEF" w14:textId="4E77561D" w:rsidR="00530905" w:rsidRPr="006F14B8" w:rsidRDefault="00A62676" w:rsidP="009B2715">
      <w:pPr>
        <w:spacing w:line="360" w:lineRule="auto"/>
        <w:rPr>
          <w:color w:val="4D4F53" w:themeColor="text1"/>
        </w:rPr>
      </w:pPr>
      <w:r w:rsidRPr="006F14B8">
        <w:rPr>
          <w:b/>
          <w:color w:val="4D4F53" w:themeColor="text1"/>
        </w:rPr>
        <w:t>“</w:t>
      </w:r>
      <w:r w:rsidRPr="006F14B8">
        <w:rPr>
          <w:color w:val="4D4F53" w:themeColor="text1"/>
          <w:bdr w:val="none" w:sz="0" w:space="0" w:color="auto" w:frame="1"/>
        </w:rPr>
        <w:t>Hello, we are the </w:t>
      </w:r>
      <w:hyperlink r:id="rId11" w:history="1">
        <w:r w:rsidRPr="00771708">
          <w:rPr>
            <w:rStyle w:val="Hyperlink"/>
            <w:rFonts w:asciiTheme="minorHAnsi" w:hAnsiTheme="minorHAnsi" w:cstheme="minorHAnsi"/>
            <w:bdr w:val="none" w:sz="0" w:space="0" w:color="auto" w:frame="1"/>
          </w:rPr>
          <w:t>Student Engagement team</w:t>
        </w:r>
        <w:r w:rsidRPr="00771708">
          <w:rPr>
            <w:rStyle w:val="Hyperlink"/>
            <w:bdr w:val="none" w:sz="0" w:space="0" w:color="auto" w:frame="1"/>
          </w:rPr>
          <w:t> </w:t>
        </w:r>
      </w:hyperlink>
      <w:r w:rsidRPr="006F14B8">
        <w:rPr>
          <w:color w:val="4D4F53" w:themeColor="text1"/>
          <w:bdr w:val="none" w:sz="0" w:space="0" w:color="auto" w:frame="1"/>
        </w:rPr>
        <w:t xml:space="preserve">– otherwise known as </w:t>
      </w:r>
      <w:proofErr w:type="spellStart"/>
      <w:r w:rsidRPr="006F14B8">
        <w:rPr>
          <w:color w:val="4D4F53" w:themeColor="text1"/>
          <w:bdr w:val="none" w:sz="0" w:space="0" w:color="auto" w:frame="1"/>
        </w:rPr>
        <w:t>UniSkills</w:t>
      </w:r>
      <w:proofErr w:type="spellEnd"/>
      <w:r w:rsidRPr="006F14B8">
        <w:rPr>
          <w:color w:val="4D4F53" w:themeColor="text1"/>
          <w:bdr w:val="none" w:sz="0" w:space="0" w:color="auto" w:frame="1"/>
        </w:rPr>
        <w:t>! We are the people you’ll meet (in real life and online) through various support channels, as we help you develop your </w:t>
      </w:r>
      <w:r w:rsidRPr="00A5326F">
        <w:rPr>
          <w:rStyle w:val="Strong"/>
          <w:rFonts w:asciiTheme="minorHAnsi" w:hAnsiTheme="minorHAnsi" w:cstheme="minorHAnsi"/>
          <w:b w:val="0"/>
          <w:bCs w:val="0"/>
          <w:color w:val="4D4F53" w:themeColor="text1"/>
          <w:bdr w:val="none" w:sz="0" w:space="0" w:color="auto" w:frame="1"/>
        </w:rPr>
        <w:t>academic</w:t>
      </w:r>
      <w:r w:rsidRPr="006F14B8">
        <w:rPr>
          <w:rStyle w:val="Strong"/>
          <w:rFonts w:asciiTheme="minorHAnsi" w:hAnsiTheme="minorHAnsi" w:cstheme="minorHAnsi"/>
          <w:color w:val="4D4F53" w:themeColor="text1"/>
          <w:bdr w:val="none" w:sz="0" w:space="0" w:color="auto" w:frame="1"/>
        </w:rPr>
        <w:t xml:space="preserve"> </w:t>
      </w:r>
      <w:r w:rsidRPr="00A5326F">
        <w:rPr>
          <w:rStyle w:val="Strong"/>
          <w:rFonts w:asciiTheme="minorHAnsi" w:hAnsiTheme="minorHAnsi" w:cstheme="minorHAnsi"/>
          <w:b w:val="0"/>
          <w:bCs w:val="0"/>
          <w:color w:val="4D4F53" w:themeColor="text1"/>
          <w:bdr w:val="none" w:sz="0" w:space="0" w:color="auto" w:frame="1"/>
        </w:rPr>
        <w:t>skills</w:t>
      </w:r>
      <w:r w:rsidRPr="00A5326F">
        <w:rPr>
          <w:b/>
          <w:bCs/>
          <w:color w:val="4D4F53" w:themeColor="text1"/>
          <w:bdr w:val="none" w:sz="0" w:space="0" w:color="auto" w:frame="1"/>
        </w:rPr>
        <w:t> </w:t>
      </w:r>
      <w:r w:rsidRPr="00A5326F">
        <w:rPr>
          <w:color w:val="4D4F53" w:themeColor="text1"/>
          <w:bdr w:val="none" w:sz="0" w:space="0" w:color="auto" w:frame="1"/>
        </w:rPr>
        <w:t>while studying at Edge Hill University.</w:t>
      </w:r>
      <w:r w:rsidRPr="00A5326F">
        <w:rPr>
          <w:color w:val="4D4F53" w:themeColor="text1"/>
        </w:rPr>
        <w:t xml:space="preserve"> </w:t>
      </w:r>
      <w:r w:rsidRPr="00A5326F">
        <w:rPr>
          <w:color w:val="4D4F53" w:themeColor="text1"/>
          <w:bdr w:val="none" w:sz="0" w:space="0" w:color="auto" w:frame="1"/>
        </w:rPr>
        <w:t>Later in the toolkit you will have the opportunity to explore our wider </w:t>
      </w:r>
      <w:r w:rsidRPr="00A5326F">
        <w:rPr>
          <w:rStyle w:val="Strong"/>
          <w:rFonts w:asciiTheme="minorHAnsi" w:hAnsiTheme="minorHAnsi" w:cstheme="minorHAnsi"/>
          <w:b w:val="0"/>
          <w:bCs w:val="0"/>
          <w:color w:val="4D4F53" w:themeColor="text1"/>
          <w:bdr w:val="none" w:sz="0" w:space="0" w:color="auto" w:frame="1"/>
        </w:rPr>
        <w:t>support</w:t>
      </w:r>
      <w:r w:rsidRPr="00A5326F">
        <w:rPr>
          <w:b/>
          <w:bCs/>
          <w:color w:val="4D4F53" w:themeColor="text1"/>
          <w:bdr w:val="none" w:sz="0" w:space="0" w:color="auto" w:frame="1"/>
        </w:rPr>
        <w:t>,</w:t>
      </w:r>
      <w:r w:rsidRPr="006F14B8">
        <w:rPr>
          <w:color w:val="4D4F53" w:themeColor="text1"/>
          <w:bdr w:val="none" w:sz="0" w:space="0" w:color="auto" w:frame="1"/>
        </w:rPr>
        <w:t xml:space="preserve"> but this is your chance to </w:t>
      </w:r>
      <w:hyperlink r:id="rId12" w:history="1">
        <w:r w:rsidRPr="00771708">
          <w:rPr>
            <w:rStyle w:val="Hyperlink"/>
            <w:rFonts w:asciiTheme="minorHAnsi" w:hAnsiTheme="minorHAnsi" w:cstheme="minorHAnsi"/>
            <w:bdr w:val="none" w:sz="0" w:space="0" w:color="auto" w:frame="1"/>
          </w:rPr>
          <w:t>find out more about the team</w:t>
        </w:r>
      </w:hyperlink>
      <w:r w:rsidRPr="006F14B8">
        <w:rPr>
          <w:color w:val="4D4F53" w:themeColor="text1"/>
        </w:rPr>
        <w:t>”</w:t>
      </w:r>
      <w:r w:rsidR="00771708">
        <w:rPr>
          <w:color w:val="4D4F53" w:themeColor="text1"/>
        </w:rPr>
        <w:t>.</w:t>
      </w:r>
    </w:p>
    <w:p w14:paraId="2DACBCEF" w14:textId="3023D1FB" w:rsidR="000B1988" w:rsidRPr="000B1988" w:rsidRDefault="00772518" w:rsidP="000B1988">
      <w:pPr>
        <w:spacing w:line="360" w:lineRule="auto"/>
        <w:rPr>
          <w:b/>
          <w:bCs/>
          <w:color w:val="4D4F53" w:themeColor="text1"/>
        </w:rPr>
      </w:pPr>
      <w:r w:rsidRPr="00A5326F">
        <w:rPr>
          <w:color w:val="4D4F53" w:themeColor="text1"/>
        </w:rPr>
        <w:t>Access the video</w:t>
      </w:r>
      <w:r w:rsidRPr="00772518">
        <w:rPr>
          <w:color w:val="4D4F53" w:themeColor="text1"/>
          <w:bdr w:val="none" w:sz="0" w:space="0" w:color="auto" w:frame="1"/>
        </w:rPr>
        <w:t xml:space="preserve"> below to hear more about </w:t>
      </w:r>
      <w:proofErr w:type="spellStart"/>
      <w:r w:rsidRPr="00772518">
        <w:rPr>
          <w:color w:val="4D4F53" w:themeColor="text1"/>
          <w:bdr w:val="none" w:sz="0" w:space="0" w:color="auto" w:frame="1"/>
        </w:rPr>
        <w:t>UniSkills</w:t>
      </w:r>
      <w:proofErr w:type="spellEnd"/>
      <w:r w:rsidRPr="00772518">
        <w:rPr>
          <w:color w:val="4D4F53" w:themeColor="text1"/>
          <w:bdr w:val="none" w:sz="0" w:space="0" w:color="auto" w:frame="1"/>
        </w:rPr>
        <w:t xml:space="preserve"> and how to use this toolkit from our friendly Student Advisor. Alternatively, you are welcome to </w:t>
      </w:r>
      <w:r w:rsidRPr="00A5326F">
        <w:rPr>
          <w:color w:val="4D4F53" w:themeColor="text1"/>
        </w:rPr>
        <w:t>access the transcript</w:t>
      </w:r>
      <w:r w:rsidRPr="00772518">
        <w:rPr>
          <w:b/>
          <w:bCs/>
          <w:color w:val="4D4F53" w:themeColor="text1"/>
        </w:rPr>
        <w:t> </w:t>
      </w:r>
      <w:r w:rsidRPr="00772518">
        <w:rPr>
          <w:color w:val="4D4F53" w:themeColor="text1"/>
          <w:bdr w:val="none" w:sz="0" w:space="0" w:color="auto" w:frame="1"/>
        </w:rPr>
        <w:t>as a </w:t>
      </w:r>
      <w:hyperlink r:id="rId13" w:history="1">
        <w:r w:rsidRPr="002A19FF">
          <w:rPr>
            <w:rStyle w:val="Hyperlink"/>
          </w:rPr>
          <w:t>Word version </w:t>
        </w:r>
      </w:hyperlink>
      <w:r w:rsidRPr="002A19FF">
        <w:rPr>
          <w:color w:val="4D4F53" w:themeColor="text1"/>
          <w:bdr w:val="none" w:sz="0" w:space="0" w:color="auto" w:frame="1"/>
        </w:rPr>
        <w:t>or </w:t>
      </w:r>
      <w:hyperlink r:id="rId14" w:tgtFrame="_blank" w:history="1">
        <w:r w:rsidRPr="002A19FF">
          <w:rPr>
            <w:rStyle w:val="Hyperlink"/>
          </w:rPr>
          <w:t>PDF version. </w:t>
        </w:r>
      </w:hyperlink>
    </w:p>
    <w:p w14:paraId="3C495F8A" w14:textId="5DB955C9" w:rsidR="00530905" w:rsidRPr="00046549" w:rsidRDefault="00877E5A" w:rsidP="003B4C73">
      <w:pPr>
        <w:pStyle w:val="Heading2"/>
        <w:rPr>
          <w:bCs/>
        </w:rPr>
      </w:pPr>
      <w:r>
        <w:lastRenderedPageBreak/>
        <w:t xml:space="preserve">How this </w:t>
      </w:r>
      <w:r w:rsidR="00D919DF">
        <w:t>T</w:t>
      </w:r>
      <w:r>
        <w:t xml:space="preserve">oolkit can </w:t>
      </w:r>
      <w:r w:rsidR="00D919DF">
        <w:t>H</w:t>
      </w:r>
      <w:r>
        <w:t xml:space="preserve">elp </w:t>
      </w:r>
    </w:p>
    <w:p w14:paraId="15823ABC" w14:textId="77777777" w:rsidR="006D514C" w:rsidRPr="006D514C" w:rsidRDefault="006D514C" w:rsidP="006D514C">
      <w:pPr>
        <w:spacing w:line="360" w:lineRule="auto"/>
        <w:rPr>
          <w:rFonts w:asciiTheme="minorHAnsi" w:hAnsiTheme="minorHAnsi" w:cstheme="minorHAnsi"/>
          <w:color w:val="4D4F53" w:themeColor="text1"/>
          <w:bdr w:val="none" w:sz="0" w:space="0" w:color="auto" w:frame="1"/>
          <w:shd w:val="clear" w:color="auto" w:fill="FFFFFF"/>
        </w:rPr>
      </w:pPr>
      <w:r w:rsidRPr="006D514C">
        <w:rPr>
          <w:rFonts w:asciiTheme="minorHAnsi" w:hAnsiTheme="minorHAnsi" w:cstheme="minorHAnsi"/>
          <w:color w:val="4D4F53" w:themeColor="text1"/>
          <w:bdr w:val="none" w:sz="0" w:space="0" w:color="auto" w:frame="1"/>
          <w:shd w:val="clear" w:color="auto" w:fill="FFFFFF"/>
        </w:rPr>
        <w:t>Recognising that dissertations and research projects have a different purpose and structure to that of an essay is essential for achieving a strong submission.</w:t>
      </w:r>
    </w:p>
    <w:p w14:paraId="06DF9618" w14:textId="07824B03" w:rsidR="00A62676" w:rsidRDefault="00A62676" w:rsidP="000B1988">
      <w:pPr>
        <w:spacing w:line="360" w:lineRule="auto"/>
        <w:rPr>
          <w:color w:val="4D4F53" w:themeColor="text1"/>
          <w:bdr w:val="none" w:sz="0" w:space="0" w:color="auto" w:frame="1"/>
          <w:shd w:val="clear" w:color="auto" w:fill="FFFFFF"/>
        </w:rPr>
      </w:pPr>
      <w:r w:rsidRPr="00A5326F">
        <w:rPr>
          <w:rStyle w:val="Strong"/>
          <w:rFonts w:asciiTheme="minorHAnsi" w:hAnsiTheme="minorHAnsi" w:cstheme="minorHAnsi"/>
          <w:b w:val="0"/>
          <w:bCs w:val="0"/>
          <w:color w:val="4D4F53" w:themeColor="text1"/>
          <w:bdr w:val="none" w:sz="0" w:space="0" w:color="auto" w:frame="1"/>
          <w:shd w:val="clear" w:color="auto" w:fill="FFFFFF"/>
        </w:rPr>
        <w:t>Access this short video</w:t>
      </w:r>
      <w:r w:rsidRPr="00A5326F">
        <w:rPr>
          <w:rFonts w:asciiTheme="minorHAnsi" w:hAnsiTheme="minorHAnsi" w:cstheme="minorHAnsi"/>
          <w:b/>
          <w:bCs/>
          <w:color w:val="4D4F53" w:themeColor="text1"/>
          <w:shd w:val="clear" w:color="auto" w:fill="FFFFFF"/>
        </w:rPr>
        <w:t xml:space="preserve">, </w:t>
      </w:r>
      <w:r w:rsidRPr="00A5326F">
        <w:rPr>
          <w:rFonts w:asciiTheme="minorHAnsi" w:hAnsiTheme="minorHAnsi" w:cstheme="minorHAnsi"/>
          <w:color w:val="4D4F53" w:themeColor="text1"/>
          <w:shd w:val="clear" w:color="auto" w:fill="FFFFFF"/>
        </w:rPr>
        <w:t>featuring one of our friendly academic skills advisors, who will tell you more about why</w:t>
      </w:r>
      <w:r w:rsidRPr="00A5326F">
        <w:rPr>
          <w:rStyle w:val="Strong"/>
          <w:rFonts w:asciiTheme="minorHAnsi" w:hAnsiTheme="minorHAnsi" w:cstheme="minorHAnsi"/>
          <w:b w:val="0"/>
          <w:bCs w:val="0"/>
          <w:color w:val="4D4F53" w:themeColor="text1"/>
          <w:bdr w:val="none" w:sz="0" w:space="0" w:color="auto" w:frame="1"/>
          <w:shd w:val="clear" w:color="auto" w:fill="FFFFFF"/>
        </w:rPr>
        <w:t> </w:t>
      </w:r>
      <w:r w:rsidR="004E1B81">
        <w:rPr>
          <w:rStyle w:val="Strong"/>
          <w:rFonts w:asciiTheme="minorHAnsi" w:hAnsiTheme="minorHAnsi" w:cstheme="minorHAnsi"/>
          <w:b w:val="0"/>
          <w:bCs w:val="0"/>
          <w:color w:val="4D4F53" w:themeColor="text1"/>
          <w:bdr w:val="none" w:sz="0" w:space="0" w:color="auto" w:frame="1"/>
          <w:shd w:val="clear" w:color="auto" w:fill="FFFFFF"/>
        </w:rPr>
        <w:t>dissertations and research projects are</w:t>
      </w:r>
      <w:r w:rsidRPr="006F14B8">
        <w:rPr>
          <w:rFonts w:asciiTheme="minorHAnsi" w:hAnsiTheme="minorHAnsi" w:cstheme="minorHAnsi"/>
          <w:color w:val="4D4F53" w:themeColor="text1"/>
          <w:shd w:val="clear" w:color="auto" w:fill="FFFFFF"/>
        </w:rPr>
        <w:t xml:space="preserve"> important. </w:t>
      </w:r>
      <w:r w:rsidR="007B67F9" w:rsidRPr="00A50263">
        <w:rPr>
          <w:color w:val="4D4F53" w:themeColor="text1"/>
          <w:bdr w:val="none" w:sz="0" w:space="0" w:color="auto" w:frame="1"/>
          <w:shd w:val="clear" w:color="auto" w:fill="FFFFFF"/>
        </w:rPr>
        <w:t>Alternatively, you are welcome to access the transcript as a </w:t>
      </w:r>
      <w:hyperlink r:id="rId15" w:history="1">
        <w:r w:rsidR="007B67F9" w:rsidRPr="002A19FF">
          <w:rPr>
            <w:rStyle w:val="Hyperlink"/>
            <w:bdr w:val="none" w:sz="0" w:space="0" w:color="auto" w:frame="1"/>
            <w:shd w:val="clear" w:color="auto" w:fill="FFFFFF"/>
          </w:rPr>
          <w:t>Word version </w:t>
        </w:r>
      </w:hyperlink>
      <w:r w:rsidR="007B67F9" w:rsidRPr="002A19FF">
        <w:rPr>
          <w:color w:val="4D4F53" w:themeColor="text1"/>
          <w:bdr w:val="none" w:sz="0" w:space="0" w:color="auto" w:frame="1"/>
          <w:shd w:val="clear" w:color="auto" w:fill="FFFFFF"/>
        </w:rPr>
        <w:t>or </w:t>
      </w:r>
      <w:hyperlink r:id="rId16" w:history="1">
        <w:r w:rsidR="007B67F9" w:rsidRPr="002A19FF">
          <w:rPr>
            <w:rStyle w:val="Hyperlink"/>
            <w:bdr w:val="none" w:sz="0" w:space="0" w:color="auto" w:frame="1"/>
            <w:shd w:val="clear" w:color="auto" w:fill="FFFFFF"/>
          </w:rPr>
          <w:t>PDF</w:t>
        </w:r>
      </w:hyperlink>
      <w:r w:rsidR="007B67F9" w:rsidRPr="00A50263">
        <w:rPr>
          <w:color w:val="4D4F53" w:themeColor="text1"/>
          <w:bdr w:val="none" w:sz="0" w:space="0" w:color="auto" w:frame="1"/>
          <w:shd w:val="clear" w:color="auto" w:fill="FFFFFF"/>
        </w:rPr>
        <w:t xml:space="preserve"> version.</w:t>
      </w:r>
    </w:p>
    <w:p w14:paraId="4DB8492F" w14:textId="7A5BAEC6" w:rsidR="00530416" w:rsidRPr="006D514C" w:rsidRDefault="00530416" w:rsidP="006D514C">
      <w:pPr>
        <w:spacing w:line="360" w:lineRule="auto"/>
        <w:rPr>
          <w:color w:val="4D4F53" w:themeColor="text1"/>
          <w:bdr w:val="none" w:sz="0" w:space="0" w:color="auto" w:frame="1"/>
          <w:shd w:val="clear" w:color="auto" w:fill="FFFFFF"/>
        </w:rPr>
      </w:pPr>
      <w:r w:rsidRPr="006D514C">
        <w:rPr>
          <w:color w:val="4D4F53" w:themeColor="text1"/>
          <w:bdr w:val="none" w:sz="0" w:space="0" w:color="auto" w:frame="1"/>
          <w:shd w:val="clear" w:color="auto" w:fill="FFFFFF"/>
        </w:rPr>
        <w:t xml:space="preserve">Top tip: Already received some assignment feedback or wish to jump to a specific word or phrase within this toolkit? You can click on the magnifying glass in the top left-hand corner of the navigation panel to access a search box, search for key terms and learn more about that skill. Depending on the device you are using to access the toolkit, and whether you are in portrait or landscape mode, you might need to click on the 3 lines '≡' in the top left-hand corner of your device to access </w:t>
      </w:r>
      <w:r w:rsidR="006D514C">
        <w:rPr>
          <w:color w:val="4D4F53" w:themeColor="text1"/>
          <w:bdr w:val="none" w:sz="0" w:space="0" w:color="auto" w:frame="1"/>
          <w:shd w:val="clear" w:color="auto" w:fill="FFFFFF"/>
        </w:rPr>
        <w:t>this search feature</w:t>
      </w:r>
      <w:r w:rsidRPr="006D514C">
        <w:rPr>
          <w:color w:val="4D4F53" w:themeColor="text1"/>
          <w:bdr w:val="none" w:sz="0" w:space="0" w:color="auto" w:frame="1"/>
          <w:shd w:val="clear" w:color="auto" w:fill="FFFFFF"/>
        </w:rPr>
        <w:t>.</w:t>
      </w:r>
    </w:p>
    <w:p w14:paraId="4B9AE9EA" w14:textId="4046DD7C" w:rsidR="00554D44" w:rsidRDefault="004C7E2D" w:rsidP="000302A2">
      <w:pPr>
        <w:pStyle w:val="Heading3"/>
      </w:pPr>
      <w:r w:rsidRPr="000302A2">
        <w:t>Toolkit o</w:t>
      </w:r>
      <w:r w:rsidR="008F13C9" w:rsidRPr="000302A2">
        <w:t>bjectives</w:t>
      </w:r>
      <w:r w:rsidR="0092349E" w:rsidRPr="000302A2">
        <w:t>:</w:t>
      </w:r>
    </w:p>
    <w:p w14:paraId="63525B19" w14:textId="6B252107" w:rsidR="006D514C" w:rsidRDefault="006D514C" w:rsidP="006D514C">
      <w:pPr>
        <w:rPr>
          <w:color w:val="4D4F53" w:themeColor="text1"/>
        </w:rPr>
      </w:pPr>
      <w:r w:rsidRPr="006D514C">
        <w:rPr>
          <w:color w:val="4D4F53" w:themeColor="text1"/>
        </w:rPr>
        <w:t>This toolkit will:</w:t>
      </w:r>
    </w:p>
    <w:p w14:paraId="1FB7E6C6" w14:textId="77777777" w:rsidR="006D514C" w:rsidRPr="006D514C" w:rsidRDefault="006D514C" w:rsidP="00855A8E">
      <w:pPr>
        <w:pStyle w:val="ListParagraph"/>
        <w:numPr>
          <w:ilvl w:val="0"/>
          <w:numId w:val="16"/>
        </w:numPr>
        <w:spacing w:line="360" w:lineRule="auto"/>
        <w:ind w:left="714" w:hanging="357"/>
        <w:rPr>
          <w:color w:val="4D4F53" w:themeColor="text1"/>
        </w:rPr>
      </w:pPr>
      <w:r w:rsidRPr="006D514C">
        <w:rPr>
          <w:color w:val="4D4F53" w:themeColor="text1"/>
        </w:rPr>
        <w:t>Help you to understand how to define and refine a dissertation question or title.</w:t>
      </w:r>
    </w:p>
    <w:p w14:paraId="0B847024" w14:textId="77777777" w:rsidR="006D514C" w:rsidRPr="006D514C" w:rsidRDefault="006D514C" w:rsidP="00855A8E">
      <w:pPr>
        <w:pStyle w:val="ListParagraph"/>
        <w:numPr>
          <w:ilvl w:val="0"/>
          <w:numId w:val="16"/>
        </w:numPr>
        <w:spacing w:line="360" w:lineRule="auto"/>
        <w:ind w:left="714" w:hanging="357"/>
        <w:rPr>
          <w:color w:val="4D4F53" w:themeColor="text1"/>
        </w:rPr>
      </w:pPr>
      <w:r w:rsidRPr="006D514C">
        <w:rPr>
          <w:color w:val="4D4F53" w:themeColor="text1"/>
        </w:rPr>
        <w:t>Help you to feel confident about planning and structuring your project.</w:t>
      </w:r>
    </w:p>
    <w:p w14:paraId="0D55FF35" w14:textId="77777777" w:rsidR="006D514C" w:rsidRPr="006D514C" w:rsidRDefault="006D514C" w:rsidP="00855A8E">
      <w:pPr>
        <w:pStyle w:val="ListParagraph"/>
        <w:numPr>
          <w:ilvl w:val="0"/>
          <w:numId w:val="16"/>
        </w:numPr>
        <w:spacing w:line="360" w:lineRule="auto"/>
        <w:ind w:left="714" w:hanging="357"/>
        <w:rPr>
          <w:color w:val="4D4F53" w:themeColor="text1"/>
        </w:rPr>
      </w:pPr>
      <w:r w:rsidRPr="006D514C">
        <w:rPr>
          <w:color w:val="4D4F53" w:themeColor="text1"/>
        </w:rPr>
        <w:t>Enable you to identify different research methods and methodologies, and to understand the importance of research ethics.</w:t>
      </w:r>
    </w:p>
    <w:p w14:paraId="4968D60A" w14:textId="77777777" w:rsidR="006D514C" w:rsidRPr="006D514C" w:rsidRDefault="006D514C" w:rsidP="00855A8E">
      <w:pPr>
        <w:pStyle w:val="ListParagraph"/>
        <w:numPr>
          <w:ilvl w:val="0"/>
          <w:numId w:val="16"/>
        </w:numPr>
        <w:spacing w:line="360" w:lineRule="auto"/>
        <w:ind w:left="714" w:hanging="357"/>
        <w:rPr>
          <w:color w:val="4D4F53" w:themeColor="text1"/>
        </w:rPr>
      </w:pPr>
      <w:r w:rsidRPr="006D514C">
        <w:rPr>
          <w:color w:val="4D4F53" w:themeColor="text1"/>
        </w:rPr>
        <w:t>Provide helpful tips and advice for your supervisory meetings and for becoming a part of academic communities.</w:t>
      </w:r>
    </w:p>
    <w:p w14:paraId="679282A0" w14:textId="77777777" w:rsidR="006D514C" w:rsidRPr="006D514C" w:rsidRDefault="006D514C" w:rsidP="00855A8E">
      <w:pPr>
        <w:pStyle w:val="ListParagraph"/>
        <w:numPr>
          <w:ilvl w:val="0"/>
          <w:numId w:val="16"/>
        </w:numPr>
        <w:spacing w:line="360" w:lineRule="auto"/>
        <w:ind w:left="714" w:hanging="357"/>
        <w:rPr>
          <w:color w:val="4D4F53" w:themeColor="text1"/>
        </w:rPr>
      </w:pPr>
      <w:r w:rsidRPr="006D514C">
        <w:rPr>
          <w:color w:val="4D4F53" w:themeColor="text1"/>
        </w:rPr>
        <w:t>Signpost you to referencing support.</w:t>
      </w:r>
    </w:p>
    <w:p w14:paraId="42DB8B94" w14:textId="77777777" w:rsidR="006D514C" w:rsidRPr="006D514C" w:rsidRDefault="006D514C" w:rsidP="00855A8E">
      <w:pPr>
        <w:pStyle w:val="ListParagraph"/>
        <w:numPr>
          <w:ilvl w:val="0"/>
          <w:numId w:val="16"/>
        </w:numPr>
        <w:spacing w:line="360" w:lineRule="auto"/>
        <w:ind w:left="714" w:hanging="357"/>
        <w:rPr>
          <w:color w:val="4D4F53" w:themeColor="text1"/>
        </w:rPr>
      </w:pPr>
      <w:r w:rsidRPr="006D514C">
        <w:rPr>
          <w:color w:val="4D4F53" w:themeColor="text1"/>
        </w:rPr>
        <w:t>Outline the final steps in refining your submission.</w:t>
      </w:r>
    </w:p>
    <w:p w14:paraId="05C4EBB6" w14:textId="77777777" w:rsidR="006D514C" w:rsidRDefault="006D514C" w:rsidP="00855A8E">
      <w:pPr>
        <w:pStyle w:val="ListParagraph"/>
        <w:numPr>
          <w:ilvl w:val="0"/>
          <w:numId w:val="16"/>
        </w:numPr>
        <w:spacing w:line="360" w:lineRule="auto"/>
        <w:ind w:left="714" w:hanging="357"/>
        <w:rPr>
          <w:color w:val="4D4F53" w:themeColor="text1"/>
        </w:rPr>
      </w:pPr>
      <w:r w:rsidRPr="006D514C">
        <w:rPr>
          <w:color w:val="4D4F53" w:themeColor="text1"/>
        </w:rPr>
        <w:t>Direct you to further resources for developing your research skills.</w:t>
      </w:r>
    </w:p>
    <w:p w14:paraId="5EF3214D" w14:textId="77777777" w:rsidR="006D514C" w:rsidRPr="006D514C" w:rsidRDefault="006D514C" w:rsidP="006D514C">
      <w:pPr>
        <w:rPr>
          <w:color w:val="4D4F53" w:themeColor="text1"/>
        </w:rPr>
      </w:pPr>
      <w:r w:rsidRPr="006D514C">
        <w:rPr>
          <w:color w:val="4D4F53" w:themeColor="text1"/>
        </w:rPr>
        <w:t>Completing this toolkit supports the following graduate attributes:</w:t>
      </w:r>
    </w:p>
    <w:p w14:paraId="30516635" w14:textId="77777777" w:rsidR="006D514C" w:rsidRPr="006D514C" w:rsidRDefault="006D514C" w:rsidP="00855A8E">
      <w:pPr>
        <w:numPr>
          <w:ilvl w:val="0"/>
          <w:numId w:val="18"/>
        </w:numPr>
        <w:spacing w:line="360" w:lineRule="auto"/>
        <w:ind w:left="714" w:hanging="357"/>
        <w:contextualSpacing/>
        <w:rPr>
          <w:color w:val="4D4F53" w:themeColor="text1"/>
        </w:rPr>
      </w:pPr>
      <w:r w:rsidRPr="006D514C">
        <w:rPr>
          <w:color w:val="4D4F53" w:themeColor="text1"/>
        </w:rPr>
        <w:t>Literacy</w:t>
      </w:r>
    </w:p>
    <w:p w14:paraId="3DCAD3EC" w14:textId="77777777" w:rsidR="006D514C" w:rsidRPr="006D514C" w:rsidRDefault="006D514C" w:rsidP="00855A8E">
      <w:pPr>
        <w:numPr>
          <w:ilvl w:val="0"/>
          <w:numId w:val="18"/>
        </w:numPr>
        <w:spacing w:line="360" w:lineRule="auto"/>
        <w:ind w:left="714" w:hanging="357"/>
        <w:contextualSpacing/>
        <w:rPr>
          <w:color w:val="4D4F53" w:themeColor="text1"/>
        </w:rPr>
      </w:pPr>
      <w:r w:rsidRPr="006D514C">
        <w:rPr>
          <w:color w:val="4D4F53" w:themeColor="text1"/>
        </w:rPr>
        <w:t>Critical and creative thinking</w:t>
      </w:r>
    </w:p>
    <w:p w14:paraId="2930E851" w14:textId="77777777" w:rsidR="006D514C" w:rsidRPr="006D514C" w:rsidRDefault="006D514C" w:rsidP="00855A8E">
      <w:pPr>
        <w:numPr>
          <w:ilvl w:val="0"/>
          <w:numId w:val="18"/>
        </w:numPr>
        <w:spacing w:line="360" w:lineRule="auto"/>
        <w:ind w:left="714" w:hanging="357"/>
        <w:contextualSpacing/>
        <w:rPr>
          <w:color w:val="4D4F53" w:themeColor="text1"/>
        </w:rPr>
      </w:pPr>
      <w:r w:rsidRPr="006D514C">
        <w:rPr>
          <w:color w:val="4D4F53" w:themeColor="text1"/>
        </w:rPr>
        <w:t>Planning and organisation</w:t>
      </w:r>
    </w:p>
    <w:p w14:paraId="75346D14" w14:textId="569DF9B9" w:rsidR="009B2715" w:rsidRDefault="006D514C" w:rsidP="00FC12B2">
      <w:pPr>
        <w:numPr>
          <w:ilvl w:val="0"/>
          <w:numId w:val="18"/>
        </w:numPr>
        <w:spacing w:line="360" w:lineRule="auto"/>
        <w:ind w:left="714" w:hanging="357"/>
        <w:contextualSpacing/>
        <w:rPr>
          <w:color w:val="4D4F53" w:themeColor="text1"/>
        </w:rPr>
      </w:pPr>
      <w:r w:rsidRPr="006D514C">
        <w:rPr>
          <w:color w:val="4D4F53" w:themeColor="text1"/>
        </w:rPr>
        <w:t>Communication</w:t>
      </w:r>
    </w:p>
    <w:p w14:paraId="6AA08D54" w14:textId="77777777" w:rsidR="009B2715" w:rsidRDefault="009B2715" w:rsidP="009B2715">
      <w:pPr>
        <w:spacing w:line="360" w:lineRule="auto"/>
        <w:contextualSpacing/>
        <w:rPr>
          <w:color w:val="4D4F53" w:themeColor="text1"/>
        </w:rPr>
      </w:pPr>
    </w:p>
    <w:p w14:paraId="2FD49A90" w14:textId="77777777" w:rsidR="009B2715" w:rsidRPr="009B2715" w:rsidRDefault="009B2715" w:rsidP="009B2715">
      <w:pPr>
        <w:spacing w:line="360" w:lineRule="auto"/>
        <w:contextualSpacing/>
        <w:rPr>
          <w:color w:val="4D4F53" w:themeColor="text1"/>
        </w:rPr>
      </w:pPr>
    </w:p>
    <w:p w14:paraId="7BA49FAB" w14:textId="2AE6D98B" w:rsidR="002B35E4" w:rsidRDefault="002B35E4" w:rsidP="00FC12B2">
      <w:pPr>
        <w:pStyle w:val="Heading2"/>
        <w:spacing w:line="360" w:lineRule="auto"/>
      </w:pPr>
      <w:r>
        <w:lastRenderedPageBreak/>
        <w:t>Writing a Research Proposal</w:t>
      </w:r>
    </w:p>
    <w:p w14:paraId="7719D78E" w14:textId="4E1AD962" w:rsidR="002B35E4" w:rsidRDefault="002B35E4" w:rsidP="002B35E4">
      <w:pPr>
        <w:spacing w:line="360" w:lineRule="auto"/>
        <w:rPr>
          <w:color w:val="4D4F53" w:themeColor="text1"/>
        </w:rPr>
      </w:pPr>
      <w:r w:rsidRPr="002B35E4">
        <w:rPr>
          <w:color w:val="4D4F53" w:themeColor="text1"/>
        </w:rPr>
        <w:t>In many cases, the first step in embarking on a research project is writing a research proposal. This is an initial idea of what your research might look like, and it may well change over time. Depending on your subject, there will be different elements to your proposal or even a different name for your proposal. Always check your assignment guidance to be sure.</w:t>
      </w:r>
    </w:p>
    <w:p w14:paraId="08BE7DBE" w14:textId="05B8212E" w:rsidR="00855A8E" w:rsidRDefault="00855A8E" w:rsidP="002B35E4">
      <w:pPr>
        <w:spacing w:line="360" w:lineRule="auto"/>
        <w:rPr>
          <w:color w:val="4D4F53" w:themeColor="text1"/>
        </w:rPr>
      </w:pPr>
      <w:r>
        <w:rPr>
          <w:color w:val="4D4F53" w:themeColor="text1"/>
        </w:rPr>
        <w:t>You may be asked to:</w:t>
      </w:r>
    </w:p>
    <w:p w14:paraId="4762C6FD" w14:textId="536B1E32" w:rsidR="00855A8E" w:rsidRPr="00855A8E" w:rsidRDefault="00855A8E" w:rsidP="00855A8E">
      <w:pPr>
        <w:pStyle w:val="ListParagraph"/>
        <w:numPr>
          <w:ilvl w:val="0"/>
          <w:numId w:val="19"/>
        </w:numPr>
        <w:spacing w:line="360" w:lineRule="auto"/>
        <w:ind w:left="714" w:hanging="357"/>
        <w:rPr>
          <w:color w:val="4D4F53" w:themeColor="text1"/>
        </w:rPr>
      </w:pPr>
      <w:r w:rsidRPr="00855A8E">
        <w:rPr>
          <w:color w:val="4D4F53" w:themeColor="text1"/>
        </w:rPr>
        <w:t>Identify a working title that clearly states your focus.</w:t>
      </w:r>
    </w:p>
    <w:p w14:paraId="5451842C" w14:textId="77777777" w:rsidR="00855A8E" w:rsidRPr="00855A8E" w:rsidRDefault="00855A8E" w:rsidP="00855A8E">
      <w:pPr>
        <w:pStyle w:val="ListParagraph"/>
        <w:numPr>
          <w:ilvl w:val="0"/>
          <w:numId w:val="19"/>
        </w:numPr>
        <w:spacing w:line="360" w:lineRule="auto"/>
        <w:ind w:left="714" w:hanging="357"/>
        <w:rPr>
          <w:color w:val="4D4F53" w:themeColor="text1"/>
        </w:rPr>
      </w:pPr>
      <w:r w:rsidRPr="00855A8E">
        <w:rPr>
          <w:color w:val="4D4F53" w:themeColor="text1"/>
        </w:rPr>
        <w:t>Provide a brief outline of the focus of your project.</w:t>
      </w:r>
    </w:p>
    <w:p w14:paraId="436D97FB" w14:textId="77777777" w:rsidR="00855A8E" w:rsidRPr="00855A8E" w:rsidRDefault="00855A8E" w:rsidP="00855A8E">
      <w:pPr>
        <w:pStyle w:val="ListParagraph"/>
        <w:numPr>
          <w:ilvl w:val="0"/>
          <w:numId w:val="19"/>
        </w:numPr>
        <w:spacing w:line="360" w:lineRule="auto"/>
        <w:ind w:left="714" w:hanging="357"/>
        <w:rPr>
          <w:color w:val="4D4F53" w:themeColor="text1"/>
        </w:rPr>
      </w:pPr>
      <w:r w:rsidRPr="00855A8E">
        <w:rPr>
          <w:color w:val="4D4F53" w:themeColor="text1"/>
        </w:rPr>
        <w:t>Clearly state what your project's objectives are and what you hope to achieve.</w:t>
      </w:r>
    </w:p>
    <w:p w14:paraId="66321D49" w14:textId="0FE44BDF" w:rsidR="00855A8E" w:rsidRPr="00855A8E" w:rsidRDefault="00855A8E" w:rsidP="00855A8E">
      <w:pPr>
        <w:pStyle w:val="ListParagraph"/>
        <w:numPr>
          <w:ilvl w:val="0"/>
          <w:numId w:val="19"/>
        </w:numPr>
        <w:tabs>
          <w:tab w:val="right" w:pos="10925"/>
        </w:tabs>
        <w:spacing w:line="360" w:lineRule="auto"/>
        <w:ind w:left="714" w:hanging="357"/>
        <w:rPr>
          <w:color w:val="4D4F53" w:themeColor="text1"/>
        </w:rPr>
      </w:pPr>
      <w:r w:rsidRPr="00855A8E">
        <w:rPr>
          <w:color w:val="4D4F53" w:themeColor="text1"/>
        </w:rPr>
        <w:t>Consider why you want to conduct this research, and what contribution you can make to your field.</w:t>
      </w:r>
      <w:r w:rsidRPr="00855A8E">
        <w:rPr>
          <w:color w:val="4D4F53" w:themeColor="text1"/>
        </w:rPr>
        <w:tab/>
      </w:r>
    </w:p>
    <w:p w14:paraId="0FD71CBE" w14:textId="77777777" w:rsidR="00855A8E" w:rsidRPr="00855A8E" w:rsidRDefault="00855A8E" w:rsidP="00855A8E">
      <w:pPr>
        <w:pStyle w:val="ListParagraph"/>
        <w:numPr>
          <w:ilvl w:val="0"/>
          <w:numId w:val="19"/>
        </w:numPr>
        <w:tabs>
          <w:tab w:val="right" w:pos="10925"/>
        </w:tabs>
        <w:spacing w:line="360" w:lineRule="auto"/>
        <w:ind w:left="714" w:hanging="357"/>
        <w:rPr>
          <w:color w:val="4D4F53" w:themeColor="text1"/>
        </w:rPr>
      </w:pPr>
      <w:r w:rsidRPr="00855A8E">
        <w:rPr>
          <w:color w:val="4D4F53" w:themeColor="text1"/>
        </w:rPr>
        <w:t>Situate your project in the wider context of research that already exists. Consider whether there are any gaps in existing literature.</w:t>
      </w:r>
    </w:p>
    <w:p w14:paraId="368B2426" w14:textId="77777777" w:rsidR="00855A8E" w:rsidRPr="00855A8E" w:rsidRDefault="00855A8E" w:rsidP="00855A8E">
      <w:pPr>
        <w:pStyle w:val="ListParagraph"/>
        <w:numPr>
          <w:ilvl w:val="0"/>
          <w:numId w:val="19"/>
        </w:numPr>
        <w:tabs>
          <w:tab w:val="right" w:pos="10925"/>
        </w:tabs>
        <w:spacing w:line="360" w:lineRule="auto"/>
        <w:ind w:left="714" w:hanging="357"/>
        <w:rPr>
          <w:color w:val="4D4F53" w:themeColor="text1"/>
        </w:rPr>
      </w:pPr>
      <w:r w:rsidRPr="00855A8E">
        <w:rPr>
          <w:color w:val="4D4F53" w:themeColor="text1"/>
        </w:rPr>
        <w:t>Outline your methodological approach - will it be literature-based, or will it engage in qualitative, quantitative, or mixed methods research?</w:t>
      </w:r>
    </w:p>
    <w:p w14:paraId="1CF28989" w14:textId="77777777" w:rsidR="00855A8E" w:rsidRPr="00855A8E" w:rsidRDefault="00855A8E" w:rsidP="00855A8E">
      <w:pPr>
        <w:pStyle w:val="ListParagraph"/>
        <w:numPr>
          <w:ilvl w:val="0"/>
          <w:numId w:val="19"/>
        </w:numPr>
        <w:tabs>
          <w:tab w:val="right" w:pos="10925"/>
        </w:tabs>
        <w:spacing w:line="360" w:lineRule="auto"/>
        <w:ind w:left="714" w:hanging="357"/>
        <w:rPr>
          <w:color w:val="4D4F53" w:themeColor="text1"/>
        </w:rPr>
      </w:pPr>
      <w:r w:rsidRPr="00855A8E">
        <w:rPr>
          <w:color w:val="4D4F53" w:themeColor="text1"/>
        </w:rPr>
        <w:t xml:space="preserve">Acknowledge any limitations with your </w:t>
      </w:r>
      <w:proofErr w:type="gramStart"/>
      <w:r w:rsidRPr="00855A8E">
        <w:rPr>
          <w:color w:val="4D4F53" w:themeColor="text1"/>
        </w:rPr>
        <w:t>research, and</w:t>
      </w:r>
      <w:proofErr w:type="gramEnd"/>
      <w:r w:rsidRPr="00855A8E">
        <w:rPr>
          <w:color w:val="4D4F53" w:themeColor="text1"/>
        </w:rPr>
        <w:t xml:space="preserve"> highlight potential implications including impact on current research.</w:t>
      </w:r>
    </w:p>
    <w:p w14:paraId="44E9C6F6" w14:textId="77777777" w:rsidR="00855A8E" w:rsidRPr="00855A8E" w:rsidRDefault="00855A8E" w:rsidP="00855A8E">
      <w:pPr>
        <w:pStyle w:val="ListParagraph"/>
        <w:numPr>
          <w:ilvl w:val="0"/>
          <w:numId w:val="19"/>
        </w:numPr>
        <w:tabs>
          <w:tab w:val="right" w:pos="10925"/>
        </w:tabs>
        <w:spacing w:line="360" w:lineRule="auto"/>
        <w:ind w:left="714" w:hanging="357"/>
        <w:rPr>
          <w:color w:val="4D4F53" w:themeColor="text1"/>
        </w:rPr>
      </w:pPr>
      <w:r w:rsidRPr="00855A8E">
        <w:rPr>
          <w:color w:val="4D4F53" w:themeColor="text1"/>
        </w:rPr>
        <w:t>Outline sources used, and potentially sources you intend to use.</w:t>
      </w:r>
    </w:p>
    <w:p w14:paraId="4C238AE7" w14:textId="0D08FD1C" w:rsidR="00855A8E" w:rsidRPr="00855A8E" w:rsidRDefault="00855A8E" w:rsidP="00855A8E">
      <w:pPr>
        <w:tabs>
          <w:tab w:val="right" w:pos="10925"/>
        </w:tabs>
        <w:spacing w:line="360" w:lineRule="auto"/>
        <w:rPr>
          <w:color w:val="4D4F53" w:themeColor="text1"/>
        </w:rPr>
      </w:pPr>
      <w:r w:rsidRPr="00855A8E">
        <w:rPr>
          <w:color w:val="4D4F53" w:themeColor="text1"/>
        </w:rPr>
        <w:t xml:space="preserve">Top Tip: </w:t>
      </w:r>
      <w:r w:rsidR="004616B5">
        <w:rPr>
          <w:color w:val="4D4F53" w:themeColor="text1"/>
        </w:rPr>
        <w:t>I</w:t>
      </w:r>
      <w:r w:rsidRPr="00855A8E">
        <w:rPr>
          <w:color w:val="4D4F53" w:themeColor="text1"/>
        </w:rPr>
        <w:t>t might seem counterintuitive to already be thinking about limitations, implications, and potential issues with your research, but please remember that this is not a bad thing! Displaying a degree of self-awareness at this stage can only strengthen the authenticity of your project. It is inevitable that you will encounter some bumps in the road, and this is a great opportunity to hone some problem-solving skills. Discussing these openly, with colleagues and your supervisor(s), is a good part of a critical approach and, ultimately, a solid research project.</w:t>
      </w:r>
    </w:p>
    <w:p w14:paraId="7F929855" w14:textId="4BB07FE8" w:rsidR="002B35E4" w:rsidRPr="007B6C82" w:rsidRDefault="00855A8E" w:rsidP="002B35E4">
      <w:pPr>
        <w:pStyle w:val="Heading3"/>
        <w:spacing w:line="360" w:lineRule="auto"/>
      </w:pPr>
      <w:r>
        <w:t>Planning your Proposal</w:t>
      </w:r>
    </w:p>
    <w:p w14:paraId="50B9B647" w14:textId="3C95E4DF" w:rsidR="002B35E4" w:rsidRDefault="00855A8E" w:rsidP="00855A8E">
      <w:pPr>
        <w:spacing w:line="360" w:lineRule="auto"/>
        <w:rPr>
          <w:color w:val="4D4F53" w:themeColor="text1"/>
        </w:rPr>
      </w:pPr>
      <w:r w:rsidRPr="00855A8E">
        <w:rPr>
          <w:color w:val="4D4F53" w:themeColor="text1"/>
        </w:rPr>
        <w:t xml:space="preserve">Whilst you may be used to planning assignments, when conducting </w:t>
      </w:r>
      <w:proofErr w:type="gramStart"/>
      <w:r w:rsidRPr="00855A8E">
        <w:rPr>
          <w:color w:val="4D4F53" w:themeColor="text1"/>
        </w:rPr>
        <w:t>a research</w:t>
      </w:r>
      <w:proofErr w:type="gramEnd"/>
      <w:r w:rsidRPr="00855A8E">
        <w:rPr>
          <w:color w:val="4D4F53" w:themeColor="text1"/>
        </w:rPr>
        <w:t xml:space="preserve"> project it is also important to plan your proposal, before you even start planning what you will write! Use the prompts in th</w:t>
      </w:r>
      <w:r>
        <w:rPr>
          <w:color w:val="4D4F53" w:themeColor="text1"/>
        </w:rPr>
        <w:t>is</w:t>
      </w:r>
      <w:r w:rsidRPr="00855A8E">
        <w:rPr>
          <w:color w:val="4D4F53" w:themeColor="text1"/>
        </w:rPr>
        <w:t xml:space="preserve"> timeline to help you start planning and structuring your proposal</w:t>
      </w:r>
      <w:r>
        <w:rPr>
          <w:color w:val="4D4F53" w:themeColor="text1"/>
        </w:rPr>
        <w:t>:</w:t>
      </w:r>
    </w:p>
    <w:p w14:paraId="30269439" w14:textId="35BAAEC2" w:rsidR="00855A8E" w:rsidRPr="00855A8E" w:rsidRDefault="00855A8E" w:rsidP="00855A8E">
      <w:pPr>
        <w:pStyle w:val="ListParagraph"/>
        <w:numPr>
          <w:ilvl w:val="0"/>
          <w:numId w:val="34"/>
        </w:numPr>
        <w:spacing w:line="360" w:lineRule="auto"/>
        <w:rPr>
          <w:color w:val="4D4F53" w:themeColor="text1"/>
        </w:rPr>
      </w:pPr>
      <w:r w:rsidRPr="00855A8E">
        <w:rPr>
          <w:color w:val="4D4F53" w:themeColor="text1"/>
        </w:rPr>
        <w:t>Aims:</w:t>
      </w:r>
    </w:p>
    <w:p w14:paraId="32752D8E" w14:textId="606DED66" w:rsidR="00855A8E" w:rsidRPr="00855A8E" w:rsidRDefault="00855A8E" w:rsidP="00855A8E">
      <w:pPr>
        <w:pStyle w:val="ListParagraph"/>
        <w:numPr>
          <w:ilvl w:val="0"/>
          <w:numId w:val="22"/>
        </w:numPr>
        <w:spacing w:line="360" w:lineRule="auto"/>
        <w:rPr>
          <w:color w:val="4D4F53" w:themeColor="text1"/>
        </w:rPr>
      </w:pPr>
      <w:r w:rsidRPr="00855A8E">
        <w:rPr>
          <w:color w:val="4D4F53" w:themeColor="text1"/>
        </w:rPr>
        <w:lastRenderedPageBreak/>
        <w:t>What problem do you seek to solve?</w:t>
      </w:r>
    </w:p>
    <w:p w14:paraId="5461818B" w14:textId="7D6BE957" w:rsidR="00855A8E" w:rsidRPr="00855A8E" w:rsidRDefault="00855A8E" w:rsidP="00855A8E">
      <w:pPr>
        <w:pStyle w:val="ListParagraph"/>
        <w:numPr>
          <w:ilvl w:val="0"/>
          <w:numId w:val="22"/>
        </w:numPr>
        <w:spacing w:line="360" w:lineRule="auto"/>
        <w:rPr>
          <w:color w:val="4D4F53" w:themeColor="text1"/>
        </w:rPr>
      </w:pPr>
      <w:r w:rsidRPr="00855A8E">
        <w:rPr>
          <w:color w:val="4D4F53" w:themeColor="text1"/>
        </w:rPr>
        <w:t>What question might you answer?</w:t>
      </w:r>
    </w:p>
    <w:p w14:paraId="3BB38CFC" w14:textId="349B16DA" w:rsidR="00855A8E" w:rsidRPr="00855A8E" w:rsidRDefault="00855A8E" w:rsidP="00855A8E">
      <w:pPr>
        <w:pStyle w:val="ListParagraph"/>
        <w:numPr>
          <w:ilvl w:val="0"/>
          <w:numId w:val="22"/>
        </w:numPr>
        <w:spacing w:line="360" w:lineRule="auto"/>
        <w:rPr>
          <w:color w:val="4D4F53" w:themeColor="text1"/>
        </w:rPr>
      </w:pPr>
      <w:r w:rsidRPr="00855A8E">
        <w:rPr>
          <w:color w:val="4D4F53" w:themeColor="text1"/>
        </w:rPr>
        <w:t>What purpose does your research serve?</w:t>
      </w:r>
    </w:p>
    <w:p w14:paraId="72347111" w14:textId="044D828B" w:rsidR="00855A8E" w:rsidRDefault="00855A8E" w:rsidP="00855A8E">
      <w:pPr>
        <w:pStyle w:val="ListParagraph"/>
        <w:numPr>
          <w:ilvl w:val="0"/>
          <w:numId w:val="22"/>
        </w:numPr>
        <w:spacing w:line="360" w:lineRule="auto"/>
        <w:rPr>
          <w:color w:val="4D4F53" w:themeColor="text1"/>
        </w:rPr>
      </w:pPr>
      <w:r w:rsidRPr="00855A8E">
        <w:rPr>
          <w:color w:val="4D4F53" w:themeColor="text1"/>
        </w:rPr>
        <w:t>What do you hope to achieve?</w:t>
      </w:r>
    </w:p>
    <w:p w14:paraId="22F8F6C2" w14:textId="52FBD25A" w:rsidR="00855A8E" w:rsidRPr="00855A8E" w:rsidRDefault="00855A8E" w:rsidP="00855A8E">
      <w:pPr>
        <w:pStyle w:val="ListParagraph"/>
        <w:numPr>
          <w:ilvl w:val="0"/>
          <w:numId w:val="34"/>
        </w:numPr>
        <w:spacing w:line="360" w:lineRule="auto"/>
        <w:rPr>
          <w:color w:val="4D4F53" w:themeColor="text1"/>
        </w:rPr>
      </w:pPr>
      <w:r w:rsidRPr="00855A8E">
        <w:rPr>
          <w:color w:val="4D4F53" w:themeColor="text1"/>
        </w:rPr>
        <w:t>Rationale:</w:t>
      </w:r>
    </w:p>
    <w:p w14:paraId="441F3449" w14:textId="596FF3B8" w:rsidR="00855A8E" w:rsidRPr="00855A8E" w:rsidRDefault="00855A8E" w:rsidP="00855A8E">
      <w:pPr>
        <w:pStyle w:val="ListParagraph"/>
        <w:numPr>
          <w:ilvl w:val="0"/>
          <w:numId w:val="26"/>
        </w:numPr>
        <w:spacing w:line="360" w:lineRule="auto"/>
        <w:rPr>
          <w:color w:val="4D4F53" w:themeColor="text1"/>
        </w:rPr>
      </w:pPr>
      <w:r w:rsidRPr="00855A8E">
        <w:rPr>
          <w:color w:val="4D4F53" w:themeColor="text1"/>
        </w:rPr>
        <w:t>Why do you want to conduct this research?</w:t>
      </w:r>
    </w:p>
    <w:p w14:paraId="4ED5179E" w14:textId="33DE3D9B" w:rsidR="00855A8E" w:rsidRPr="00855A8E" w:rsidRDefault="00855A8E" w:rsidP="00855A8E">
      <w:pPr>
        <w:pStyle w:val="ListParagraph"/>
        <w:numPr>
          <w:ilvl w:val="0"/>
          <w:numId w:val="26"/>
        </w:numPr>
        <w:spacing w:line="360" w:lineRule="auto"/>
        <w:rPr>
          <w:color w:val="4D4F53" w:themeColor="text1"/>
        </w:rPr>
      </w:pPr>
      <w:r w:rsidRPr="00855A8E">
        <w:rPr>
          <w:color w:val="4D4F53" w:themeColor="text1"/>
        </w:rPr>
        <w:t>Is there a particular topic/area that you are passionate about? Why?</w:t>
      </w:r>
    </w:p>
    <w:p w14:paraId="42B21B36" w14:textId="5575C644" w:rsidR="00855A8E" w:rsidRPr="00855A8E" w:rsidRDefault="00855A8E" w:rsidP="00855A8E">
      <w:pPr>
        <w:pStyle w:val="ListParagraph"/>
        <w:numPr>
          <w:ilvl w:val="0"/>
          <w:numId w:val="26"/>
        </w:numPr>
        <w:spacing w:line="360" w:lineRule="auto"/>
        <w:rPr>
          <w:color w:val="4D4F53" w:themeColor="text1"/>
        </w:rPr>
      </w:pPr>
      <w:r w:rsidRPr="00855A8E">
        <w:rPr>
          <w:color w:val="4D4F53" w:themeColor="text1"/>
        </w:rPr>
        <w:t>Has something stood out to you in lectures/seminars?</w:t>
      </w:r>
    </w:p>
    <w:p w14:paraId="10C10836" w14:textId="0A05FEAC" w:rsidR="00855A8E" w:rsidRDefault="00855A8E" w:rsidP="00855A8E">
      <w:pPr>
        <w:pStyle w:val="ListParagraph"/>
        <w:numPr>
          <w:ilvl w:val="0"/>
          <w:numId w:val="26"/>
        </w:numPr>
        <w:spacing w:line="360" w:lineRule="auto"/>
        <w:rPr>
          <w:color w:val="4D4F53" w:themeColor="text1"/>
        </w:rPr>
      </w:pPr>
      <w:r w:rsidRPr="00855A8E">
        <w:rPr>
          <w:color w:val="4D4F53" w:themeColor="text1"/>
        </w:rPr>
        <w:t>What is the expertise of your tutors?</w:t>
      </w:r>
    </w:p>
    <w:p w14:paraId="4D3005AA" w14:textId="6FAB3D7B" w:rsidR="00855A8E" w:rsidRPr="00855A8E" w:rsidRDefault="00855A8E" w:rsidP="00855A8E">
      <w:pPr>
        <w:pStyle w:val="ListParagraph"/>
        <w:numPr>
          <w:ilvl w:val="0"/>
          <w:numId w:val="34"/>
        </w:numPr>
        <w:spacing w:line="360" w:lineRule="auto"/>
        <w:rPr>
          <w:color w:val="4D4F53" w:themeColor="text1"/>
        </w:rPr>
      </w:pPr>
      <w:r w:rsidRPr="00855A8E">
        <w:rPr>
          <w:color w:val="4D4F53" w:themeColor="text1"/>
        </w:rPr>
        <w:t>Literature Review:</w:t>
      </w:r>
    </w:p>
    <w:p w14:paraId="58F6CEA3" w14:textId="5E3387D1" w:rsidR="00855A8E" w:rsidRPr="00855A8E" w:rsidRDefault="00855A8E" w:rsidP="00855A8E">
      <w:pPr>
        <w:pStyle w:val="ListParagraph"/>
        <w:numPr>
          <w:ilvl w:val="0"/>
          <w:numId w:val="30"/>
        </w:numPr>
        <w:spacing w:line="360" w:lineRule="auto"/>
        <w:rPr>
          <w:color w:val="4D4F53" w:themeColor="text1"/>
        </w:rPr>
      </w:pPr>
      <w:r w:rsidRPr="00855A8E">
        <w:rPr>
          <w:color w:val="4D4F53" w:themeColor="text1"/>
        </w:rPr>
        <w:t>How much research has already been published on this topic?</w:t>
      </w:r>
    </w:p>
    <w:p w14:paraId="0F623662" w14:textId="43323E7B" w:rsidR="00855A8E" w:rsidRPr="00855A8E" w:rsidRDefault="00855A8E" w:rsidP="00855A8E">
      <w:pPr>
        <w:pStyle w:val="ListParagraph"/>
        <w:numPr>
          <w:ilvl w:val="0"/>
          <w:numId w:val="30"/>
        </w:numPr>
        <w:spacing w:line="360" w:lineRule="auto"/>
        <w:rPr>
          <w:color w:val="4D4F53" w:themeColor="text1"/>
        </w:rPr>
      </w:pPr>
      <w:r w:rsidRPr="00855A8E">
        <w:rPr>
          <w:color w:val="4D4F53" w:themeColor="text1"/>
        </w:rPr>
        <w:t>What issues or debates are highlighted?</w:t>
      </w:r>
    </w:p>
    <w:p w14:paraId="45CD080C" w14:textId="11C94834" w:rsidR="00855A8E" w:rsidRPr="00855A8E" w:rsidRDefault="00855A8E" w:rsidP="00855A8E">
      <w:pPr>
        <w:pStyle w:val="ListParagraph"/>
        <w:numPr>
          <w:ilvl w:val="0"/>
          <w:numId w:val="30"/>
        </w:numPr>
        <w:spacing w:line="360" w:lineRule="auto"/>
        <w:rPr>
          <w:color w:val="4D4F53" w:themeColor="text1"/>
        </w:rPr>
      </w:pPr>
      <w:r w:rsidRPr="00855A8E">
        <w:rPr>
          <w:color w:val="4D4F53" w:themeColor="text1"/>
        </w:rPr>
        <w:t>Are there any gaps in the research?</w:t>
      </w:r>
    </w:p>
    <w:p w14:paraId="65BA81E8" w14:textId="028F46A2" w:rsidR="00855A8E" w:rsidRDefault="00855A8E" w:rsidP="00855A8E">
      <w:pPr>
        <w:pStyle w:val="ListParagraph"/>
        <w:numPr>
          <w:ilvl w:val="0"/>
          <w:numId w:val="30"/>
        </w:numPr>
        <w:spacing w:line="360" w:lineRule="auto"/>
        <w:rPr>
          <w:color w:val="4D4F53" w:themeColor="text1"/>
        </w:rPr>
      </w:pPr>
      <w:r w:rsidRPr="00855A8E">
        <w:rPr>
          <w:color w:val="4D4F53" w:themeColor="text1"/>
        </w:rPr>
        <w:t>How might your research contribute to the existing literature?</w:t>
      </w:r>
    </w:p>
    <w:p w14:paraId="7AA5ED88" w14:textId="143774FD" w:rsidR="00855A8E" w:rsidRPr="00855A8E" w:rsidRDefault="00855A8E" w:rsidP="00855A8E">
      <w:pPr>
        <w:pStyle w:val="ListParagraph"/>
        <w:numPr>
          <w:ilvl w:val="0"/>
          <w:numId w:val="34"/>
        </w:numPr>
        <w:spacing w:line="360" w:lineRule="auto"/>
        <w:rPr>
          <w:color w:val="4D4F53" w:themeColor="text1"/>
        </w:rPr>
      </w:pPr>
      <w:r w:rsidRPr="00855A8E">
        <w:rPr>
          <w:color w:val="4D4F53" w:themeColor="text1"/>
        </w:rPr>
        <w:t>Methodology:</w:t>
      </w:r>
    </w:p>
    <w:p w14:paraId="7DD27E5F" w14:textId="78F62986" w:rsidR="00855A8E" w:rsidRPr="00855A8E" w:rsidRDefault="00855A8E" w:rsidP="00855A8E">
      <w:pPr>
        <w:pStyle w:val="ListParagraph"/>
        <w:numPr>
          <w:ilvl w:val="0"/>
          <w:numId w:val="33"/>
        </w:numPr>
        <w:spacing w:line="360" w:lineRule="auto"/>
        <w:rPr>
          <w:color w:val="4D4F53" w:themeColor="text1"/>
        </w:rPr>
      </w:pPr>
      <w:r w:rsidRPr="00855A8E">
        <w:rPr>
          <w:color w:val="4D4F53" w:themeColor="text1"/>
        </w:rPr>
        <w:t>Is there a particular methodology that is favoured in your field?</w:t>
      </w:r>
    </w:p>
    <w:p w14:paraId="0F46EB7D" w14:textId="65191D83" w:rsidR="00855A8E" w:rsidRPr="00855A8E" w:rsidRDefault="00855A8E" w:rsidP="00855A8E">
      <w:pPr>
        <w:pStyle w:val="ListParagraph"/>
        <w:numPr>
          <w:ilvl w:val="0"/>
          <w:numId w:val="33"/>
        </w:numPr>
        <w:spacing w:line="360" w:lineRule="auto"/>
        <w:rPr>
          <w:color w:val="4D4F53" w:themeColor="text1"/>
        </w:rPr>
      </w:pPr>
      <w:r w:rsidRPr="00855A8E">
        <w:rPr>
          <w:color w:val="4D4F53" w:themeColor="text1"/>
        </w:rPr>
        <w:t>Which methodological approach best suits your aims?</w:t>
      </w:r>
    </w:p>
    <w:p w14:paraId="2EC4E052" w14:textId="0152978E" w:rsidR="00855A8E" w:rsidRPr="00855A8E" w:rsidRDefault="00855A8E" w:rsidP="00855A8E">
      <w:pPr>
        <w:pStyle w:val="ListParagraph"/>
        <w:numPr>
          <w:ilvl w:val="0"/>
          <w:numId w:val="33"/>
        </w:numPr>
        <w:spacing w:line="360" w:lineRule="auto"/>
        <w:rPr>
          <w:color w:val="4D4F53" w:themeColor="text1"/>
        </w:rPr>
      </w:pPr>
      <w:r w:rsidRPr="00855A8E">
        <w:rPr>
          <w:color w:val="4D4F53" w:themeColor="text1"/>
        </w:rPr>
        <w:t>How feasible is your chosen methodology?</w:t>
      </w:r>
    </w:p>
    <w:p w14:paraId="51DE6F52" w14:textId="1D2FE7BB" w:rsidR="00855A8E" w:rsidRDefault="00855A8E" w:rsidP="00855A8E">
      <w:pPr>
        <w:pStyle w:val="ListParagraph"/>
        <w:numPr>
          <w:ilvl w:val="0"/>
          <w:numId w:val="33"/>
        </w:numPr>
        <w:spacing w:line="360" w:lineRule="auto"/>
        <w:rPr>
          <w:color w:val="4D4F53" w:themeColor="text1"/>
        </w:rPr>
      </w:pPr>
      <w:r w:rsidRPr="00855A8E">
        <w:rPr>
          <w:color w:val="4D4F53" w:themeColor="text1"/>
        </w:rPr>
        <w:t>Do you need to consider ethical approval?</w:t>
      </w:r>
    </w:p>
    <w:p w14:paraId="11A52E8A" w14:textId="6B405D68" w:rsidR="00855A8E" w:rsidRDefault="00855A8E" w:rsidP="00855A8E">
      <w:pPr>
        <w:pStyle w:val="ListParagraph"/>
        <w:numPr>
          <w:ilvl w:val="0"/>
          <w:numId w:val="34"/>
        </w:numPr>
        <w:spacing w:line="360" w:lineRule="auto"/>
        <w:rPr>
          <w:color w:val="4D4F53" w:themeColor="text1"/>
        </w:rPr>
      </w:pPr>
      <w:r>
        <w:rPr>
          <w:color w:val="4D4F53" w:themeColor="text1"/>
        </w:rPr>
        <w:t>Limitations and Implications:</w:t>
      </w:r>
    </w:p>
    <w:p w14:paraId="0AB74DB7" w14:textId="0A94AEEC" w:rsidR="00855A8E" w:rsidRPr="00855A8E" w:rsidRDefault="00855A8E" w:rsidP="00855A8E">
      <w:pPr>
        <w:pStyle w:val="ListParagraph"/>
        <w:numPr>
          <w:ilvl w:val="0"/>
          <w:numId w:val="39"/>
        </w:numPr>
        <w:spacing w:line="360" w:lineRule="auto"/>
        <w:rPr>
          <w:color w:val="4D4F53" w:themeColor="text1"/>
        </w:rPr>
      </w:pPr>
      <w:r w:rsidRPr="00855A8E">
        <w:rPr>
          <w:color w:val="4D4F53" w:themeColor="text1"/>
        </w:rPr>
        <w:t>Are there any restrictions to the scope of your research?</w:t>
      </w:r>
    </w:p>
    <w:p w14:paraId="1DD8840A" w14:textId="410BC119" w:rsidR="00855A8E" w:rsidRPr="00855A8E" w:rsidRDefault="00855A8E" w:rsidP="00855A8E">
      <w:pPr>
        <w:pStyle w:val="ListParagraph"/>
        <w:numPr>
          <w:ilvl w:val="0"/>
          <w:numId w:val="39"/>
        </w:numPr>
        <w:spacing w:line="360" w:lineRule="auto"/>
        <w:rPr>
          <w:color w:val="4D4F53" w:themeColor="text1"/>
        </w:rPr>
      </w:pPr>
      <w:r w:rsidRPr="00855A8E">
        <w:rPr>
          <w:color w:val="4D4F53" w:themeColor="text1"/>
        </w:rPr>
        <w:t>Is there anything you are choosing not to address? How will you justify this?</w:t>
      </w:r>
    </w:p>
    <w:p w14:paraId="53BCFB1D" w14:textId="655F2EEF" w:rsidR="00855A8E" w:rsidRPr="00855A8E" w:rsidRDefault="00855A8E" w:rsidP="00855A8E">
      <w:pPr>
        <w:pStyle w:val="ListParagraph"/>
        <w:numPr>
          <w:ilvl w:val="0"/>
          <w:numId w:val="39"/>
        </w:numPr>
        <w:spacing w:line="360" w:lineRule="auto"/>
        <w:rPr>
          <w:color w:val="4D4F53" w:themeColor="text1"/>
        </w:rPr>
      </w:pPr>
      <w:r w:rsidRPr="00855A8E">
        <w:rPr>
          <w:color w:val="4D4F53" w:themeColor="text1"/>
        </w:rPr>
        <w:t>Does your contribution change/challenge existing research?</w:t>
      </w:r>
    </w:p>
    <w:p w14:paraId="0E0E46F2" w14:textId="26F991DD" w:rsidR="00855A8E" w:rsidRDefault="00855A8E" w:rsidP="00855A8E">
      <w:pPr>
        <w:pStyle w:val="ListParagraph"/>
        <w:numPr>
          <w:ilvl w:val="0"/>
          <w:numId w:val="39"/>
        </w:numPr>
        <w:spacing w:line="360" w:lineRule="auto"/>
        <w:rPr>
          <w:color w:val="4D4F53" w:themeColor="text1"/>
        </w:rPr>
      </w:pPr>
      <w:r w:rsidRPr="00855A8E">
        <w:rPr>
          <w:color w:val="4D4F53" w:themeColor="text1"/>
        </w:rPr>
        <w:t>What might further research explore?</w:t>
      </w:r>
    </w:p>
    <w:p w14:paraId="39ACB3EC" w14:textId="1AA5EFE0" w:rsidR="00855A8E" w:rsidRDefault="00855A8E" w:rsidP="00855A8E">
      <w:pPr>
        <w:pStyle w:val="ListParagraph"/>
        <w:numPr>
          <w:ilvl w:val="0"/>
          <w:numId w:val="34"/>
        </w:numPr>
        <w:spacing w:line="360" w:lineRule="auto"/>
        <w:rPr>
          <w:color w:val="4D4F53" w:themeColor="text1"/>
        </w:rPr>
      </w:pPr>
      <w:r>
        <w:rPr>
          <w:color w:val="4D4F53" w:themeColor="text1"/>
        </w:rPr>
        <w:t xml:space="preserve">Reference List: </w:t>
      </w:r>
    </w:p>
    <w:p w14:paraId="3DE9C546" w14:textId="0B13C5AC" w:rsidR="00855A8E" w:rsidRPr="00855A8E" w:rsidRDefault="00855A8E" w:rsidP="00855A8E">
      <w:pPr>
        <w:pStyle w:val="ListParagraph"/>
        <w:numPr>
          <w:ilvl w:val="0"/>
          <w:numId w:val="42"/>
        </w:numPr>
        <w:spacing w:line="360" w:lineRule="auto"/>
        <w:rPr>
          <w:color w:val="4D4F53" w:themeColor="text1"/>
        </w:rPr>
      </w:pPr>
      <w:r w:rsidRPr="00855A8E">
        <w:rPr>
          <w:color w:val="4D4F53" w:themeColor="text1"/>
        </w:rPr>
        <w:t>Do you know what style of referencing is required?</w:t>
      </w:r>
    </w:p>
    <w:p w14:paraId="18898474" w14:textId="71ABDB1E" w:rsidR="00855A8E" w:rsidRPr="00855A8E" w:rsidRDefault="00855A8E" w:rsidP="00855A8E">
      <w:pPr>
        <w:pStyle w:val="ListParagraph"/>
        <w:numPr>
          <w:ilvl w:val="0"/>
          <w:numId w:val="42"/>
        </w:numPr>
        <w:spacing w:line="360" w:lineRule="auto"/>
        <w:rPr>
          <w:color w:val="4D4F53" w:themeColor="text1"/>
        </w:rPr>
      </w:pPr>
      <w:r w:rsidRPr="00855A8E">
        <w:rPr>
          <w:color w:val="4D4F53" w:themeColor="text1"/>
        </w:rPr>
        <w:t>How many sources might you need?</w:t>
      </w:r>
    </w:p>
    <w:p w14:paraId="371D7036" w14:textId="010535CA" w:rsidR="00855A8E" w:rsidRPr="00855A8E" w:rsidRDefault="00855A8E" w:rsidP="00855A8E">
      <w:pPr>
        <w:pStyle w:val="ListParagraph"/>
        <w:numPr>
          <w:ilvl w:val="0"/>
          <w:numId w:val="42"/>
        </w:numPr>
        <w:spacing w:line="360" w:lineRule="auto"/>
        <w:rPr>
          <w:color w:val="4D4F53" w:themeColor="text1"/>
        </w:rPr>
      </w:pPr>
      <w:r w:rsidRPr="00855A8E">
        <w:rPr>
          <w:color w:val="4D4F53" w:themeColor="text1"/>
        </w:rPr>
        <w:t>Where will you search for sources?</w:t>
      </w:r>
    </w:p>
    <w:p w14:paraId="1ECE5CDE" w14:textId="57B83F84" w:rsidR="00855A8E" w:rsidRPr="00855A8E" w:rsidRDefault="00855A8E" w:rsidP="00855A8E">
      <w:pPr>
        <w:pStyle w:val="ListParagraph"/>
        <w:numPr>
          <w:ilvl w:val="0"/>
          <w:numId w:val="42"/>
        </w:numPr>
        <w:spacing w:line="360" w:lineRule="auto"/>
        <w:rPr>
          <w:color w:val="4D4F53" w:themeColor="text1"/>
        </w:rPr>
      </w:pPr>
      <w:r w:rsidRPr="00855A8E">
        <w:rPr>
          <w:color w:val="4D4F53" w:themeColor="text1"/>
        </w:rPr>
        <w:t>How confident do you feel? Do you need support?</w:t>
      </w:r>
    </w:p>
    <w:p w14:paraId="17AD596C" w14:textId="368D8D06" w:rsidR="00855A8E" w:rsidRDefault="00855A8E" w:rsidP="009B2715">
      <w:pPr>
        <w:spacing w:line="360" w:lineRule="auto"/>
        <w:rPr>
          <w:color w:val="4D4F53" w:themeColor="text1"/>
        </w:rPr>
      </w:pPr>
      <w:r w:rsidRPr="00855A8E">
        <w:rPr>
          <w:color w:val="4D4F53" w:themeColor="text1"/>
        </w:rPr>
        <w:t xml:space="preserve">Visit our </w:t>
      </w:r>
      <w:hyperlink r:id="rId17" w:history="1">
        <w:proofErr w:type="spellStart"/>
        <w:r w:rsidRPr="00855A8E">
          <w:rPr>
            <w:rStyle w:val="Hyperlink"/>
          </w:rPr>
          <w:t>UniSkills</w:t>
        </w:r>
        <w:proofErr w:type="spellEnd"/>
        <w:r w:rsidRPr="00855A8E">
          <w:rPr>
            <w:rStyle w:val="Hyperlink"/>
          </w:rPr>
          <w:t xml:space="preserve"> webpages</w:t>
        </w:r>
      </w:hyperlink>
      <w:r w:rsidRPr="00855A8E">
        <w:rPr>
          <w:color w:val="4D4F53" w:themeColor="text1"/>
        </w:rPr>
        <w:t xml:space="preserve"> for further support with referencing, or navigate to the Referencing section of this Toolkit.</w:t>
      </w:r>
    </w:p>
    <w:p w14:paraId="0005E64E" w14:textId="12A0392E" w:rsidR="00855A8E" w:rsidRDefault="002F511D" w:rsidP="009B2715">
      <w:pPr>
        <w:spacing w:line="360" w:lineRule="auto"/>
        <w:rPr>
          <w:color w:val="4D4F53" w:themeColor="text1"/>
        </w:rPr>
      </w:pPr>
      <w:r>
        <w:rPr>
          <w:color w:val="4D4F53" w:themeColor="text1"/>
        </w:rPr>
        <w:lastRenderedPageBreak/>
        <w:t xml:space="preserve">Activity: </w:t>
      </w:r>
      <w:r w:rsidR="004616B5">
        <w:rPr>
          <w:color w:val="4D4F53" w:themeColor="text1"/>
        </w:rPr>
        <w:t>N</w:t>
      </w:r>
      <w:r w:rsidR="00855A8E">
        <w:rPr>
          <w:color w:val="4D4F53" w:themeColor="text1"/>
        </w:rPr>
        <w:t xml:space="preserve">ow have a go at answering </w:t>
      </w:r>
      <w:r w:rsidR="00EE4563">
        <w:rPr>
          <w:color w:val="4D4F53" w:themeColor="text1"/>
        </w:rPr>
        <w:t>some of these questions to help you formulate some initial thoughts for your proposal.</w:t>
      </w:r>
    </w:p>
    <w:p w14:paraId="350F40C6" w14:textId="320DD6B8" w:rsidR="00EE4563" w:rsidRDefault="00EE4563" w:rsidP="009B2715">
      <w:pPr>
        <w:spacing w:line="360" w:lineRule="auto"/>
        <w:rPr>
          <w:color w:val="4D4F53" w:themeColor="text1"/>
        </w:rPr>
      </w:pPr>
      <w:r>
        <w:rPr>
          <w:color w:val="4D4F53" w:themeColor="text1"/>
        </w:rPr>
        <w:t xml:space="preserve">You might find </w:t>
      </w:r>
      <w:hyperlink r:id="rId18" w:history="1">
        <w:r w:rsidRPr="00EE4563">
          <w:rPr>
            <w:rStyle w:val="Hyperlink"/>
          </w:rPr>
          <w:t>Chapter 5</w:t>
        </w:r>
      </w:hyperlink>
      <w:r>
        <w:rPr>
          <w:color w:val="4D4F53" w:themeColor="text1"/>
        </w:rPr>
        <w:t xml:space="preserve"> in The Essential Guide to Doing Your Research Project useful. </w:t>
      </w:r>
      <w:r w:rsidRPr="00EE4563">
        <w:rPr>
          <w:color w:val="4D4F53" w:themeColor="text1"/>
        </w:rPr>
        <w:t>Whilst proposals will differ depending on departmental requirements, page 93 gives a helpful example</w:t>
      </w:r>
      <w:r>
        <w:rPr>
          <w:color w:val="4D4F53" w:themeColor="text1"/>
        </w:rPr>
        <w:t>.</w:t>
      </w:r>
    </w:p>
    <w:p w14:paraId="2E86C321" w14:textId="4C3949E0" w:rsidR="00EE4563" w:rsidRDefault="00EE4563" w:rsidP="009B2715">
      <w:pPr>
        <w:spacing w:line="360" w:lineRule="auto"/>
        <w:rPr>
          <w:color w:val="4D4F53" w:themeColor="text1"/>
        </w:rPr>
      </w:pPr>
      <w:r w:rsidRPr="00EE4563">
        <w:rPr>
          <w:color w:val="4D4F53" w:themeColor="text1"/>
        </w:rPr>
        <w:t>Top Tip: </w:t>
      </w:r>
      <w:r w:rsidR="004616B5">
        <w:rPr>
          <w:color w:val="4D4F53" w:themeColor="text1"/>
        </w:rPr>
        <w:t>W</w:t>
      </w:r>
      <w:r w:rsidRPr="00EE4563">
        <w:rPr>
          <w:color w:val="4D4F53" w:themeColor="text1"/>
        </w:rPr>
        <w:t>riting a research proposal is a valuable skill beyond approval for the project going ahead. It can help to hone your ability to write any sort of convincing proposal for a project that is feasible, worthwhile, interesting, and sometimes even investable! Think about your goals for the future, and how the skills you are developing now might transfer to your career aspirations. This could include applying for funding for a PhD, proposing and/or managing a project, writing an abstract for publication, or possibly even featuring on Dragon's Den!</w:t>
      </w:r>
    </w:p>
    <w:p w14:paraId="6674EDB5" w14:textId="77777777" w:rsidR="009B2715" w:rsidRPr="00EE4563" w:rsidRDefault="009B2715" w:rsidP="00EE4563">
      <w:pPr>
        <w:spacing w:line="360" w:lineRule="auto"/>
        <w:ind w:left="360"/>
        <w:rPr>
          <w:color w:val="4D4F53" w:themeColor="text1"/>
        </w:rPr>
      </w:pPr>
    </w:p>
    <w:p w14:paraId="0643D1AF" w14:textId="63F3ABF9" w:rsidR="004D3253" w:rsidRDefault="004D3253" w:rsidP="004D3253">
      <w:pPr>
        <w:pStyle w:val="Heading2"/>
        <w:spacing w:line="360" w:lineRule="auto"/>
      </w:pPr>
      <w:r>
        <w:t>Narrowing your Focus</w:t>
      </w:r>
    </w:p>
    <w:p w14:paraId="1505F87E" w14:textId="0C647408" w:rsidR="002F511D" w:rsidRDefault="002F511D" w:rsidP="002F511D">
      <w:pPr>
        <w:spacing w:line="360" w:lineRule="auto"/>
        <w:rPr>
          <w:color w:val="4D4F53" w:themeColor="text1"/>
        </w:rPr>
      </w:pPr>
      <w:r w:rsidRPr="002F511D">
        <w:rPr>
          <w:color w:val="4D4F53" w:themeColor="text1"/>
        </w:rPr>
        <w:t xml:space="preserve">Now that your research proposal has been approved, you can begin to </w:t>
      </w:r>
      <w:proofErr w:type="gramStart"/>
      <w:r w:rsidRPr="002F511D">
        <w:rPr>
          <w:color w:val="4D4F53" w:themeColor="text1"/>
        </w:rPr>
        <w:t>hone in on</w:t>
      </w:r>
      <w:proofErr w:type="gramEnd"/>
      <w:r w:rsidRPr="002F511D">
        <w:rPr>
          <w:color w:val="4D4F53" w:themeColor="text1"/>
        </w:rPr>
        <w:t xml:space="preserve"> the precise details of your project. This is a process, so don't worry if your focus changes a little over time. Still, ensuring that the focus of your research is precise is a key aspect of the research process. Too broad, and it will lack depth and criticality; too narrow and it will be difficult to evidence.</w:t>
      </w:r>
    </w:p>
    <w:p w14:paraId="3EABEBAE" w14:textId="78CA6A20" w:rsidR="002F511D" w:rsidRDefault="002F511D" w:rsidP="002F511D">
      <w:pPr>
        <w:spacing w:line="360" w:lineRule="auto"/>
        <w:rPr>
          <w:color w:val="4D4F53" w:themeColor="text1"/>
        </w:rPr>
      </w:pPr>
      <w:r>
        <w:rPr>
          <w:color w:val="4D4F53" w:themeColor="text1"/>
        </w:rPr>
        <w:t xml:space="preserve">Activity: </w:t>
      </w:r>
      <w:r w:rsidR="004616B5">
        <w:rPr>
          <w:color w:val="4D4F53" w:themeColor="text1"/>
        </w:rPr>
        <w:t>A</w:t>
      </w:r>
      <w:r>
        <w:rPr>
          <w:color w:val="4D4F53" w:themeColor="text1"/>
        </w:rPr>
        <w:t xml:space="preserve">ccess these Credo Reference videos on </w:t>
      </w:r>
      <w:hyperlink r:id="rId19" w:history="1">
        <w:r w:rsidRPr="002F511D">
          <w:rPr>
            <w:rStyle w:val="Hyperlink"/>
          </w:rPr>
          <w:t>How to Select a Topic</w:t>
        </w:r>
      </w:hyperlink>
      <w:r>
        <w:rPr>
          <w:color w:val="4D4F53" w:themeColor="text1"/>
        </w:rPr>
        <w:t xml:space="preserve"> and </w:t>
      </w:r>
      <w:hyperlink r:id="rId20" w:history="1">
        <w:r w:rsidRPr="002F511D">
          <w:rPr>
            <w:rStyle w:val="Hyperlink"/>
          </w:rPr>
          <w:t>What to do When Your Topic is too Broad</w:t>
        </w:r>
      </w:hyperlink>
      <w:r>
        <w:rPr>
          <w:color w:val="4D4F53" w:themeColor="text1"/>
        </w:rPr>
        <w:t xml:space="preserve">. </w:t>
      </w:r>
      <w:r w:rsidRPr="002F511D">
        <w:rPr>
          <w:color w:val="4D4F53" w:themeColor="text1"/>
        </w:rPr>
        <w:t xml:space="preserve">You may need to </w:t>
      </w:r>
      <w:r w:rsidR="00FB55F9">
        <w:rPr>
          <w:color w:val="4D4F53" w:themeColor="text1"/>
        </w:rPr>
        <w:t>use your Edge Hill login to access these. As you work through the videos, try to think about how they relate to your specific project.</w:t>
      </w:r>
    </w:p>
    <w:p w14:paraId="3A78EA3B" w14:textId="702B843F" w:rsidR="00FB55F9" w:rsidRDefault="00FB55F9" w:rsidP="002F511D">
      <w:pPr>
        <w:spacing w:line="360" w:lineRule="auto"/>
        <w:rPr>
          <w:color w:val="4D4F53" w:themeColor="text1"/>
        </w:rPr>
      </w:pPr>
      <w:r>
        <w:rPr>
          <w:color w:val="4D4F53" w:themeColor="text1"/>
        </w:rPr>
        <w:t xml:space="preserve">Activity: </w:t>
      </w:r>
      <w:r w:rsidR="004616B5">
        <w:rPr>
          <w:color w:val="4D4F53" w:themeColor="text1"/>
        </w:rPr>
        <w:t>H</w:t>
      </w:r>
      <w:r>
        <w:rPr>
          <w:color w:val="4D4F53" w:themeColor="text1"/>
        </w:rPr>
        <w:t>aving accessed the videos, consider now what makes the following titles ‘strong’ or ‘weak’. What differences can you identify?</w:t>
      </w:r>
    </w:p>
    <w:tbl>
      <w:tblPr>
        <w:tblStyle w:val="TableGrid"/>
        <w:tblW w:w="0" w:type="auto"/>
        <w:tblLook w:val="04A0" w:firstRow="1" w:lastRow="0" w:firstColumn="1" w:lastColumn="0" w:noHBand="0" w:noVBand="1"/>
      </w:tblPr>
      <w:tblGrid>
        <w:gridCol w:w="5457"/>
        <w:gridCol w:w="5458"/>
      </w:tblGrid>
      <w:tr w:rsidR="00FB55F9" w14:paraId="172087D2" w14:textId="77777777" w:rsidTr="00FB55F9">
        <w:tc>
          <w:tcPr>
            <w:tcW w:w="5457" w:type="dxa"/>
          </w:tcPr>
          <w:p w14:paraId="27A9F0A0" w14:textId="0C3AD60A" w:rsidR="00FB55F9" w:rsidRDefault="00FB55F9" w:rsidP="00FB55F9">
            <w:pPr>
              <w:spacing w:line="360" w:lineRule="auto"/>
              <w:jc w:val="center"/>
              <w:rPr>
                <w:color w:val="4D4F53" w:themeColor="text1"/>
              </w:rPr>
            </w:pPr>
            <w:r>
              <w:rPr>
                <w:color w:val="4D4F53" w:themeColor="text1"/>
              </w:rPr>
              <w:t>‘Weak’ Title</w:t>
            </w:r>
          </w:p>
        </w:tc>
        <w:tc>
          <w:tcPr>
            <w:tcW w:w="5458" w:type="dxa"/>
          </w:tcPr>
          <w:p w14:paraId="3D80F414" w14:textId="221C4031" w:rsidR="00FB55F9" w:rsidRDefault="00FB55F9" w:rsidP="00FB55F9">
            <w:pPr>
              <w:spacing w:line="360" w:lineRule="auto"/>
              <w:jc w:val="center"/>
              <w:rPr>
                <w:color w:val="4D4F53" w:themeColor="text1"/>
              </w:rPr>
            </w:pPr>
            <w:r>
              <w:rPr>
                <w:color w:val="4D4F53" w:themeColor="text1"/>
              </w:rPr>
              <w:t>‘Strong’ Title</w:t>
            </w:r>
          </w:p>
        </w:tc>
      </w:tr>
      <w:tr w:rsidR="00FB55F9" w14:paraId="646E921F" w14:textId="77777777" w:rsidTr="00FB55F9">
        <w:tc>
          <w:tcPr>
            <w:tcW w:w="5457" w:type="dxa"/>
          </w:tcPr>
          <w:p w14:paraId="560753FC" w14:textId="00011651" w:rsidR="00FB55F9" w:rsidRDefault="00FB55F9" w:rsidP="00FB55F9">
            <w:pPr>
              <w:spacing w:line="360" w:lineRule="auto"/>
              <w:rPr>
                <w:color w:val="4D4F53" w:themeColor="text1"/>
              </w:rPr>
            </w:pPr>
            <w:r w:rsidRPr="00FB55F9">
              <w:rPr>
                <w:color w:val="4D4F53" w:themeColor="text1"/>
              </w:rPr>
              <w:t>Representations of neurodiversity in Twentieth Century literature</w:t>
            </w:r>
          </w:p>
        </w:tc>
        <w:tc>
          <w:tcPr>
            <w:tcW w:w="5458" w:type="dxa"/>
          </w:tcPr>
          <w:p w14:paraId="722DDC6F" w14:textId="4F14D25C" w:rsidR="00FB55F9" w:rsidRDefault="00FB55F9" w:rsidP="00FB55F9">
            <w:pPr>
              <w:spacing w:line="360" w:lineRule="auto"/>
              <w:rPr>
                <w:color w:val="4D4F53" w:themeColor="text1"/>
              </w:rPr>
            </w:pPr>
            <w:r w:rsidRPr="00FB55F9">
              <w:rPr>
                <w:color w:val="4D4F53" w:themeColor="text1"/>
              </w:rPr>
              <w:t xml:space="preserve">An analysis of how </w:t>
            </w:r>
            <w:proofErr w:type="spellStart"/>
            <w:r w:rsidRPr="00FB55F9">
              <w:rPr>
                <w:color w:val="4D4F53" w:themeColor="text1"/>
              </w:rPr>
              <w:t>AuDHD</w:t>
            </w:r>
            <w:proofErr w:type="spellEnd"/>
            <w:r w:rsidRPr="00FB55F9">
              <w:rPr>
                <w:color w:val="4D4F53" w:themeColor="text1"/>
              </w:rPr>
              <w:t xml:space="preserve"> is represented in slam poetry from 2000-2024</w:t>
            </w:r>
          </w:p>
        </w:tc>
      </w:tr>
      <w:tr w:rsidR="00FB55F9" w14:paraId="0589EFDE" w14:textId="77777777" w:rsidTr="00FB55F9">
        <w:tc>
          <w:tcPr>
            <w:tcW w:w="5457" w:type="dxa"/>
          </w:tcPr>
          <w:p w14:paraId="00E89C96" w14:textId="1CE363AF" w:rsidR="00FB55F9" w:rsidRDefault="00FB55F9" w:rsidP="00FB55F9">
            <w:pPr>
              <w:spacing w:line="360" w:lineRule="auto"/>
              <w:rPr>
                <w:color w:val="4D4F53" w:themeColor="text1"/>
              </w:rPr>
            </w:pPr>
            <w:r w:rsidRPr="00FB55F9">
              <w:rPr>
                <w:color w:val="4D4F53" w:themeColor="text1"/>
              </w:rPr>
              <w:t>Exploring the mental health of teachers in England</w:t>
            </w:r>
          </w:p>
        </w:tc>
        <w:tc>
          <w:tcPr>
            <w:tcW w:w="5458" w:type="dxa"/>
          </w:tcPr>
          <w:p w14:paraId="76CBDA7D" w14:textId="65CF00C8" w:rsidR="00FB55F9" w:rsidRDefault="00FB55F9" w:rsidP="00FB55F9">
            <w:pPr>
              <w:spacing w:line="360" w:lineRule="auto"/>
              <w:rPr>
                <w:color w:val="4D4F53" w:themeColor="text1"/>
              </w:rPr>
            </w:pPr>
            <w:r w:rsidRPr="00FB55F9">
              <w:rPr>
                <w:color w:val="4D4F53" w:themeColor="text1"/>
              </w:rPr>
              <w:t>A qualitative study on the mental health of Early Career Teachers in Northern UK</w:t>
            </w:r>
          </w:p>
        </w:tc>
      </w:tr>
      <w:tr w:rsidR="00FB55F9" w14:paraId="0F7C0ACE" w14:textId="77777777" w:rsidTr="00FB55F9">
        <w:tc>
          <w:tcPr>
            <w:tcW w:w="5457" w:type="dxa"/>
          </w:tcPr>
          <w:p w14:paraId="17C3B972" w14:textId="6F68F27A" w:rsidR="00FB55F9" w:rsidRDefault="00FB55F9" w:rsidP="00FB55F9">
            <w:pPr>
              <w:spacing w:line="360" w:lineRule="auto"/>
              <w:rPr>
                <w:color w:val="4D4F53" w:themeColor="text1"/>
              </w:rPr>
            </w:pPr>
            <w:r w:rsidRPr="00FB55F9">
              <w:rPr>
                <w:color w:val="4D4F53" w:themeColor="text1"/>
              </w:rPr>
              <w:lastRenderedPageBreak/>
              <w:t>The role that Artificial Intelligence plays in the Media</w:t>
            </w:r>
          </w:p>
        </w:tc>
        <w:tc>
          <w:tcPr>
            <w:tcW w:w="5458" w:type="dxa"/>
          </w:tcPr>
          <w:p w14:paraId="4AADFAD1" w14:textId="5EFB60BC" w:rsidR="00FB55F9" w:rsidRDefault="00FB55F9" w:rsidP="00FB55F9">
            <w:pPr>
              <w:spacing w:line="360" w:lineRule="auto"/>
              <w:rPr>
                <w:color w:val="4D4F53" w:themeColor="text1"/>
              </w:rPr>
            </w:pPr>
            <w:r w:rsidRPr="00FB55F9">
              <w:rPr>
                <w:color w:val="4D4F53" w:themeColor="text1"/>
              </w:rPr>
              <w:t>Artificial Intelligence: the role that ChatGPT plays in magazines and newspapers</w:t>
            </w:r>
          </w:p>
        </w:tc>
      </w:tr>
      <w:tr w:rsidR="00FB55F9" w14:paraId="5D248E49" w14:textId="77777777" w:rsidTr="00FB55F9">
        <w:tc>
          <w:tcPr>
            <w:tcW w:w="5457" w:type="dxa"/>
          </w:tcPr>
          <w:p w14:paraId="2829A03E" w14:textId="2164C662" w:rsidR="00FB55F9" w:rsidRDefault="00FB55F9" w:rsidP="00FB55F9">
            <w:pPr>
              <w:spacing w:line="360" w:lineRule="auto"/>
              <w:rPr>
                <w:color w:val="4D4F53" w:themeColor="text1"/>
              </w:rPr>
            </w:pPr>
            <w:r w:rsidRPr="00FB55F9">
              <w:rPr>
                <w:color w:val="4D4F53" w:themeColor="text1"/>
              </w:rPr>
              <w:t>Nursing practice post-Brexit</w:t>
            </w:r>
          </w:p>
        </w:tc>
        <w:tc>
          <w:tcPr>
            <w:tcW w:w="5458" w:type="dxa"/>
          </w:tcPr>
          <w:p w14:paraId="5FF535F9" w14:textId="4DDA9F2A" w:rsidR="00FB55F9" w:rsidRPr="00FB55F9" w:rsidRDefault="00FB55F9" w:rsidP="00FB55F9">
            <w:pPr>
              <w:spacing w:line="360" w:lineRule="auto"/>
              <w:rPr>
                <w:color w:val="4D4F53" w:themeColor="text1"/>
              </w:rPr>
            </w:pPr>
            <w:r w:rsidRPr="00FB55F9">
              <w:rPr>
                <w:color w:val="4D4F53" w:themeColor="text1"/>
              </w:rPr>
              <w:t>The impact of Brexit on nurse retention, progression, and wellbeing in the UK</w:t>
            </w:r>
          </w:p>
        </w:tc>
      </w:tr>
    </w:tbl>
    <w:p w14:paraId="3B6DA361" w14:textId="77777777" w:rsidR="00FB55F9" w:rsidRDefault="00FB55F9" w:rsidP="002F511D">
      <w:pPr>
        <w:spacing w:line="360" w:lineRule="auto"/>
        <w:rPr>
          <w:color w:val="4D4F53" w:themeColor="text1"/>
        </w:rPr>
      </w:pPr>
    </w:p>
    <w:p w14:paraId="42FBEE0D" w14:textId="760090A6" w:rsidR="00FB55F9" w:rsidRPr="002F511D" w:rsidRDefault="00FB55F9" w:rsidP="002F511D">
      <w:pPr>
        <w:spacing w:line="360" w:lineRule="auto"/>
        <w:rPr>
          <w:color w:val="4D4F53" w:themeColor="text1"/>
        </w:rPr>
      </w:pPr>
      <w:r>
        <w:rPr>
          <w:color w:val="4D4F53" w:themeColor="text1"/>
        </w:rPr>
        <w:t xml:space="preserve">Activity: </w:t>
      </w:r>
      <w:r w:rsidR="004616B5">
        <w:rPr>
          <w:color w:val="4D4F53" w:themeColor="text1"/>
        </w:rPr>
        <w:t>N</w:t>
      </w:r>
      <w:r>
        <w:rPr>
          <w:color w:val="4D4F53" w:themeColor="text1"/>
        </w:rPr>
        <w:t>ow that you know what a ‘strong’ question or title looks like, have a go at creating one of your own.</w:t>
      </w:r>
    </w:p>
    <w:p w14:paraId="610246A4" w14:textId="73E5082B" w:rsidR="00FB55F9" w:rsidRPr="007B6C82" w:rsidRDefault="00FB55F9" w:rsidP="00FB55F9">
      <w:pPr>
        <w:pStyle w:val="Heading3"/>
        <w:spacing w:line="360" w:lineRule="auto"/>
      </w:pPr>
      <w:r>
        <w:t>Refining the Scope of your Research</w:t>
      </w:r>
    </w:p>
    <w:p w14:paraId="4B88794B" w14:textId="081E7F9A" w:rsidR="00FB55F9" w:rsidRDefault="00FB55F9" w:rsidP="00FB55F9">
      <w:pPr>
        <w:spacing w:line="360" w:lineRule="auto"/>
        <w:rPr>
          <w:color w:val="4D4F53" w:themeColor="text1"/>
        </w:rPr>
      </w:pPr>
      <w:r w:rsidRPr="00FB55F9">
        <w:rPr>
          <w:color w:val="4D4F53" w:themeColor="text1"/>
        </w:rPr>
        <w:t>In addition to ensuring that your focus is as narrow as is feasible, you will also need to consider the scope of your research. This includes deciding where and how you will obtain your information</w:t>
      </w:r>
      <w:r>
        <w:rPr>
          <w:color w:val="4D4F53" w:themeColor="text1"/>
        </w:rPr>
        <w:t>, and could include:</w:t>
      </w:r>
    </w:p>
    <w:p w14:paraId="46C26F41" w14:textId="47ECA820" w:rsidR="00FB55F9" w:rsidRPr="00FB55F9" w:rsidRDefault="00FB55F9" w:rsidP="00FB55F9">
      <w:pPr>
        <w:pStyle w:val="Heading3"/>
        <w:spacing w:line="360" w:lineRule="auto"/>
        <w:rPr>
          <w:sz w:val="28"/>
          <w:szCs w:val="28"/>
        </w:rPr>
      </w:pPr>
      <w:r w:rsidRPr="00FB55F9">
        <w:rPr>
          <w:sz w:val="28"/>
          <w:szCs w:val="28"/>
        </w:rPr>
        <w:t>Literature Searching</w:t>
      </w:r>
    </w:p>
    <w:p w14:paraId="016BD4EF" w14:textId="77777777" w:rsidR="00FB55F9" w:rsidRPr="00FB55F9" w:rsidRDefault="00FB55F9" w:rsidP="00FB55F9">
      <w:pPr>
        <w:spacing w:line="360" w:lineRule="auto"/>
        <w:rPr>
          <w:color w:val="4D4F53" w:themeColor="text1"/>
        </w:rPr>
      </w:pPr>
      <w:r w:rsidRPr="00FB55F9">
        <w:rPr>
          <w:color w:val="4D4F53" w:themeColor="text1"/>
        </w:rPr>
        <w:t>Some things to consider when searching your literature are:</w:t>
      </w:r>
    </w:p>
    <w:p w14:paraId="20D486A7" w14:textId="190D9E9E" w:rsidR="00FB55F9" w:rsidRPr="00C1438B" w:rsidRDefault="00FB55F9" w:rsidP="00C1438B">
      <w:pPr>
        <w:pStyle w:val="ListParagraph"/>
        <w:numPr>
          <w:ilvl w:val="0"/>
          <w:numId w:val="48"/>
        </w:numPr>
        <w:spacing w:line="360" w:lineRule="auto"/>
        <w:rPr>
          <w:color w:val="4D4F53" w:themeColor="text1"/>
        </w:rPr>
      </w:pPr>
      <w:r w:rsidRPr="00C1438B">
        <w:rPr>
          <w:color w:val="4D4F53" w:themeColor="text1"/>
        </w:rPr>
        <w:t>What your search strategy will be. What key terms, phrases, and synonyms you might use.</w:t>
      </w:r>
    </w:p>
    <w:p w14:paraId="143E867E" w14:textId="7BF8EEA5" w:rsidR="00FB55F9" w:rsidRPr="00C1438B" w:rsidRDefault="00FB55F9" w:rsidP="00C1438B">
      <w:pPr>
        <w:pStyle w:val="ListParagraph"/>
        <w:numPr>
          <w:ilvl w:val="0"/>
          <w:numId w:val="48"/>
        </w:numPr>
        <w:spacing w:line="360" w:lineRule="auto"/>
        <w:rPr>
          <w:color w:val="4D4F53" w:themeColor="text1"/>
        </w:rPr>
      </w:pPr>
      <w:r w:rsidRPr="00C1438B">
        <w:rPr>
          <w:color w:val="4D4F53" w:themeColor="text1"/>
        </w:rPr>
        <w:t>What databases you will explore.</w:t>
      </w:r>
    </w:p>
    <w:p w14:paraId="488C519D" w14:textId="77777777" w:rsidR="00C1438B" w:rsidRDefault="00FB55F9" w:rsidP="00C1438B">
      <w:pPr>
        <w:pStyle w:val="ListParagraph"/>
        <w:numPr>
          <w:ilvl w:val="0"/>
          <w:numId w:val="48"/>
        </w:numPr>
        <w:spacing w:line="360" w:lineRule="auto"/>
        <w:rPr>
          <w:color w:val="4D4F53" w:themeColor="text1"/>
        </w:rPr>
      </w:pPr>
      <w:r w:rsidRPr="00C1438B">
        <w:rPr>
          <w:color w:val="4D4F53" w:themeColor="text1"/>
        </w:rPr>
        <w:t>Whether there are any subject-specific sources you need to attend to.</w:t>
      </w:r>
    </w:p>
    <w:p w14:paraId="317164CB" w14:textId="0277C9FB" w:rsidR="00FB55F9" w:rsidRPr="00C1438B" w:rsidRDefault="00FB55F9" w:rsidP="00C1438B">
      <w:pPr>
        <w:spacing w:line="360" w:lineRule="auto"/>
        <w:rPr>
          <w:color w:val="4D4F53" w:themeColor="text1"/>
        </w:rPr>
      </w:pPr>
      <w:r w:rsidRPr="00C1438B">
        <w:rPr>
          <w:color w:val="4D4F53" w:themeColor="text1"/>
        </w:rPr>
        <w:t xml:space="preserve">For more information, access your </w:t>
      </w:r>
      <w:hyperlink r:id="rId21" w:tgtFrame="_blank" w:history="1">
        <w:r w:rsidRPr="00FB55F9">
          <w:rPr>
            <w:rStyle w:val="Hyperlink"/>
          </w:rPr>
          <w:t>Subject Resources</w:t>
        </w:r>
      </w:hyperlink>
      <w:r w:rsidRPr="00C1438B">
        <w:rPr>
          <w:color w:val="4D4F53" w:themeColor="text1"/>
        </w:rPr>
        <w:t xml:space="preserve"> page.</w:t>
      </w:r>
    </w:p>
    <w:p w14:paraId="66348C9F" w14:textId="77777777" w:rsidR="00FB55F9" w:rsidRPr="00FB55F9" w:rsidRDefault="00FB55F9" w:rsidP="00FB55F9">
      <w:pPr>
        <w:spacing w:line="360" w:lineRule="auto"/>
        <w:rPr>
          <w:color w:val="4D4F53" w:themeColor="text1"/>
        </w:rPr>
      </w:pPr>
      <w:r w:rsidRPr="00FB55F9">
        <w:rPr>
          <w:color w:val="4D4F53" w:themeColor="text1"/>
        </w:rPr>
        <w:t xml:space="preserve">For a more in-depth exploration of literature searching, please access our </w:t>
      </w:r>
      <w:hyperlink r:id="rId22" w:tgtFrame="_blank" w:history="1">
        <w:r w:rsidRPr="00FB55F9">
          <w:rPr>
            <w:rStyle w:val="Hyperlink"/>
          </w:rPr>
          <w:t>Finding Academic Information webpage</w:t>
        </w:r>
      </w:hyperlink>
      <w:r w:rsidRPr="00FB55F9">
        <w:rPr>
          <w:color w:val="4D4F53" w:themeColor="text1"/>
        </w:rPr>
        <w:t>.</w:t>
      </w:r>
    </w:p>
    <w:p w14:paraId="33FFD850" w14:textId="5B910A97" w:rsidR="00FB55F9" w:rsidRPr="00FB55F9" w:rsidRDefault="00FB55F9" w:rsidP="00FB55F9">
      <w:pPr>
        <w:pStyle w:val="Heading3"/>
        <w:spacing w:line="360" w:lineRule="auto"/>
        <w:rPr>
          <w:sz w:val="28"/>
          <w:szCs w:val="28"/>
        </w:rPr>
      </w:pPr>
      <w:r>
        <w:rPr>
          <w:sz w:val="28"/>
          <w:szCs w:val="28"/>
        </w:rPr>
        <w:t>Primary Research</w:t>
      </w:r>
    </w:p>
    <w:p w14:paraId="4340D069" w14:textId="77777777" w:rsidR="00FB55F9" w:rsidRPr="00FB55F9" w:rsidRDefault="00FB55F9" w:rsidP="00FB55F9">
      <w:pPr>
        <w:spacing w:line="360" w:lineRule="auto"/>
        <w:rPr>
          <w:color w:val="4D4F53" w:themeColor="text1"/>
        </w:rPr>
      </w:pPr>
      <w:r w:rsidRPr="00FB55F9">
        <w:rPr>
          <w:color w:val="4D4F53" w:themeColor="text1"/>
        </w:rPr>
        <w:t>If you are conducting primary research (whether it be qualitative, quantitative, or mixed methods), there are some key considerations you will need to make. These include:</w:t>
      </w:r>
    </w:p>
    <w:p w14:paraId="28881A99" w14:textId="503D49D7" w:rsidR="00FB55F9" w:rsidRPr="00C1438B" w:rsidRDefault="00FB55F9" w:rsidP="00C1438B">
      <w:pPr>
        <w:pStyle w:val="ListParagraph"/>
        <w:numPr>
          <w:ilvl w:val="0"/>
          <w:numId w:val="49"/>
        </w:numPr>
        <w:spacing w:line="360" w:lineRule="auto"/>
        <w:rPr>
          <w:color w:val="4D4F53" w:themeColor="text1"/>
        </w:rPr>
      </w:pPr>
      <w:r w:rsidRPr="00C1438B">
        <w:rPr>
          <w:color w:val="4D4F53" w:themeColor="text1"/>
        </w:rPr>
        <w:t>How many respondents you want or need.</w:t>
      </w:r>
    </w:p>
    <w:p w14:paraId="087119E1" w14:textId="5FDD61CF" w:rsidR="00FB55F9" w:rsidRPr="00C1438B" w:rsidRDefault="00FB55F9" w:rsidP="00C1438B">
      <w:pPr>
        <w:pStyle w:val="ListParagraph"/>
        <w:numPr>
          <w:ilvl w:val="0"/>
          <w:numId w:val="49"/>
        </w:numPr>
        <w:spacing w:line="360" w:lineRule="auto"/>
        <w:rPr>
          <w:color w:val="4D4F53" w:themeColor="text1"/>
        </w:rPr>
      </w:pPr>
      <w:r w:rsidRPr="00C1438B">
        <w:rPr>
          <w:color w:val="4D4F53" w:themeColor="text1"/>
        </w:rPr>
        <w:t>Whether you will restrict this by age, race, ethnicity sex, sexuality, ability/disability, or any other factors.</w:t>
      </w:r>
    </w:p>
    <w:p w14:paraId="75FA8C59" w14:textId="361AAB56" w:rsidR="00FB55F9" w:rsidRPr="00C1438B" w:rsidRDefault="00FB55F9" w:rsidP="00C1438B">
      <w:pPr>
        <w:pStyle w:val="ListParagraph"/>
        <w:numPr>
          <w:ilvl w:val="0"/>
          <w:numId w:val="49"/>
        </w:numPr>
        <w:spacing w:line="360" w:lineRule="auto"/>
        <w:rPr>
          <w:color w:val="4D4F53" w:themeColor="text1"/>
        </w:rPr>
      </w:pPr>
      <w:r w:rsidRPr="00C1438B">
        <w:rPr>
          <w:color w:val="4D4F53" w:themeColor="text1"/>
        </w:rPr>
        <w:lastRenderedPageBreak/>
        <w:t>Whether there is a specific geographical location or chronological timeframe you wish to focus on.</w:t>
      </w:r>
    </w:p>
    <w:p w14:paraId="14460D74" w14:textId="77777777" w:rsidR="00C1438B" w:rsidRDefault="00FB55F9" w:rsidP="00B561B1">
      <w:pPr>
        <w:pStyle w:val="ListParagraph"/>
        <w:numPr>
          <w:ilvl w:val="0"/>
          <w:numId w:val="49"/>
        </w:numPr>
        <w:spacing w:line="360" w:lineRule="auto"/>
        <w:rPr>
          <w:color w:val="4D4F53" w:themeColor="text1"/>
        </w:rPr>
      </w:pPr>
      <w:r w:rsidRPr="00C1438B">
        <w:rPr>
          <w:color w:val="4D4F53" w:themeColor="text1"/>
        </w:rPr>
        <w:t>What ethical issues may arise, and how you can anticipate and mitigate these.</w:t>
      </w:r>
    </w:p>
    <w:p w14:paraId="6CC3D558" w14:textId="174D8723" w:rsidR="00FB55F9" w:rsidRPr="00C1438B" w:rsidRDefault="00FB55F9" w:rsidP="00C1438B">
      <w:pPr>
        <w:spacing w:line="360" w:lineRule="auto"/>
        <w:rPr>
          <w:color w:val="4D4F53" w:themeColor="text1"/>
        </w:rPr>
      </w:pPr>
      <w:r w:rsidRPr="00C1438B">
        <w:rPr>
          <w:color w:val="4D4F53" w:themeColor="text1"/>
        </w:rPr>
        <w:t>For a deeper exploration of this, please navigate to the Methods, Methodology, and Research Ethics section of this Toolkit.</w:t>
      </w:r>
    </w:p>
    <w:p w14:paraId="43DE7122" w14:textId="158AF815" w:rsidR="00FB55F9" w:rsidRDefault="00FB55F9" w:rsidP="00FB55F9">
      <w:pPr>
        <w:spacing w:line="360" w:lineRule="auto"/>
        <w:rPr>
          <w:color w:val="4D4F53" w:themeColor="text1"/>
        </w:rPr>
      </w:pPr>
      <w:r w:rsidRPr="00FB55F9">
        <w:rPr>
          <w:color w:val="4D4F53" w:themeColor="text1"/>
        </w:rPr>
        <w:t xml:space="preserve">Top Tip: </w:t>
      </w:r>
      <w:r w:rsidR="004616B5">
        <w:rPr>
          <w:color w:val="4D4F53" w:themeColor="text1"/>
        </w:rPr>
        <w:t>W</w:t>
      </w:r>
      <w:r w:rsidRPr="00FB55F9">
        <w:rPr>
          <w:color w:val="4D4F53" w:themeColor="text1"/>
        </w:rPr>
        <w:t xml:space="preserve">hilst part of your assignment brief might include creating an original contribution to knowledge (or something similar), try not to be too worried about this. 'Originality', in this context, can mean </w:t>
      </w:r>
      <w:proofErr w:type="gramStart"/>
      <w:r w:rsidRPr="00FB55F9">
        <w:rPr>
          <w:color w:val="4D4F53" w:themeColor="text1"/>
        </w:rPr>
        <w:t>a number of</w:t>
      </w:r>
      <w:proofErr w:type="gramEnd"/>
      <w:r w:rsidRPr="00FB55F9">
        <w:rPr>
          <w:color w:val="4D4F53" w:themeColor="text1"/>
        </w:rPr>
        <w:t xml:space="preserve"> different things. It may be that you are collecting new data, but it could also be that you are offering a new perspective on or asking different questions about existing data - this is an 'original contribution' too!</w:t>
      </w:r>
    </w:p>
    <w:p w14:paraId="41240BCD" w14:textId="77777777" w:rsidR="009B2715" w:rsidRPr="00FB55F9" w:rsidRDefault="009B2715" w:rsidP="00FB55F9">
      <w:pPr>
        <w:spacing w:line="360" w:lineRule="auto"/>
        <w:rPr>
          <w:color w:val="4D4F53" w:themeColor="text1"/>
        </w:rPr>
      </w:pPr>
    </w:p>
    <w:p w14:paraId="10E9CE0F" w14:textId="55EDCF8E" w:rsidR="00FB55F9" w:rsidRPr="00C4503D" w:rsidRDefault="00FB55F9" w:rsidP="00FB55F9">
      <w:pPr>
        <w:pStyle w:val="Heading2"/>
        <w:spacing w:line="360" w:lineRule="auto"/>
        <w:rPr>
          <w:bCs/>
        </w:rPr>
      </w:pPr>
      <w:r>
        <w:t>Planning and Structure</w:t>
      </w:r>
    </w:p>
    <w:p w14:paraId="6C347881" w14:textId="08A04EBA" w:rsidR="00FB55F9" w:rsidRPr="002F511D" w:rsidRDefault="00FB55F9" w:rsidP="00FB55F9">
      <w:pPr>
        <w:pStyle w:val="Heading3"/>
        <w:spacing w:line="360" w:lineRule="auto"/>
        <w:rPr>
          <w:color w:val="4D4F53" w:themeColor="text1"/>
        </w:rPr>
      </w:pPr>
      <w:r>
        <w:t>Planning</w:t>
      </w:r>
    </w:p>
    <w:p w14:paraId="09D3BEA7" w14:textId="77777777" w:rsidR="00FB55F9" w:rsidRPr="00FB55F9" w:rsidRDefault="00FB55F9" w:rsidP="00FB55F9">
      <w:pPr>
        <w:spacing w:line="360" w:lineRule="auto"/>
        <w:rPr>
          <w:color w:val="4D4F53" w:themeColor="text1"/>
        </w:rPr>
      </w:pPr>
      <w:r w:rsidRPr="00FB55F9">
        <w:rPr>
          <w:color w:val="4D4F53" w:themeColor="text1"/>
        </w:rPr>
        <w:t>As with any assignment, planning is a vital component of the process. It is particularly crucial for an extended research project, as there are many elements that you will need to keep track of.</w:t>
      </w:r>
    </w:p>
    <w:p w14:paraId="1B45CE4F" w14:textId="77777777" w:rsidR="00FB55F9" w:rsidRPr="00FB55F9" w:rsidRDefault="00FB55F9" w:rsidP="00FB55F9">
      <w:pPr>
        <w:spacing w:line="360" w:lineRule="auto"/>
        <w:rPr>
          <w:color w:val="4D4F53" w:themeColor="text1"/>
        </w:rPr>
      </w:pPr>
      <w:r w:rsidRPr="00FB55F9">
        <w:rPr>
          <w:color w:val="4D4F53" w:themeColor="text1"/>
        </w:rPr>
        <w:t>In addition to planning your time and structure, it is also important to consider the personal element of project management. This includes ensuring that you treat your participants, supervisors, stakeholders, and yourself with care and respect.</w:t>
      </w:r>
    </w:p>
    <w:p w14:paraId="7CC80D08" w14:textId="2D0C3C30" w:rsidR="00FB55F9" w:rsidRPr="00FB55F9" w:rsidRDefault="00FB55F9" w:rsidP="00FB55F9">
      <w:pPr>
        <w:pStyle w:val="Heading3"/>
        <w:spacing w:line="360" w:lineRule="auto"/>
        <w:rPr>
          <w:sz w:val="28"/>
          <w:szCs w:val="28"/>
        </w:rPr>
      </w:pPr>
      <w:r>
        <w:rPr>
          <w:sz w:val="28"/>
          <w:szCs w:val="28"/>
        </w:rPr>
        <w:t>SMART Goals</w:t>
      </w:r>
    </w:p>
    <w:p w14:paraId="2008E855" w14:textId="77777777" w:rsidR="00FB55F9" w:rsidRPr="00FB55F9" w:rsidRDefault="00FB55F9" w:rsidP="00FB55F9">
      <w:pPr>
        <w:spacing w:line="360" w:lineRule="auto"/>
        <w:rPr>
          <w:color w:val="4D4F53" w:themeColor="text1"/>
        </w:rPr>
      </w:pPr>
      <w:r w:rsidRPr="00FB55F9">
        <w:rPr>
          <w:color w:val="4D4F53" w:themeColor="text1"/>
        </w:rPr>
        <w:t xml:space="preserve">SMART Goals help you to create manageable and realistic expectations of the work you </w:t>
      </w:r>
      <w:proofErr w:type="gramStart"/>
      <w:r w:rsidRPr="00FB55F9">
        <w:rPr>
          <w:color w:val="4D4F53" w:themeColor="text1"/>
        </w:rPr>
        <w:t>are able to</w:t>
      </w:r>
      <w:proofErr w:type="gramEnd"/>
      <w:r w:rsidRPr="00FB55F9">
        <w:rPr>
          <w:color w:val="4D4F53" w:themeColor="text1"/>
        </w:rPr>
        <w:t xml:space="preserve"> complete. They can also help you to prioritise tasks. Instead of having a full day stretch ahead of you with little focus (which can lead to procrastination and lack of productivity), having a list of clear goals can help you use your time in a much more fruitful manner.</w:t>
      </w:r>
    </w:p>
    <w:p w14:paraId="444D35A8" w14:textId="77777777" w:rsidR="00FB55F9" w:rsidRPr="00FB55F9" w:rsidRDefault="00FB55F9" w:rsidP="00FB55F9">
      <w:pPr>
        <w:spacing w:line="360" w:lineRule="auto"/>
        <w:rPr>
          <w:color w:val="4D4F53" w:themeColor="text1"/>
        </w:rPr>
      </w:pPr>
      <w:r w:rsidRPr="00FB55F9">
        <w:rPr>
          <w:color w:val="4D4F53" w:themeColor="text1"/>
        </w:rPr>
        <w:t>For example, rather than thinking of the larger task of writing your entire project, you might break it up into the following SMART Goal:</w:t>
      </w:r>
    </w:p>
    <w:p w14:paraId="61104DCA" w14:textId="77777777" w:rsidR="00FB55F9" w:rsidRPr="00FB55F9" w:rsidRDefault="00FB55F9" w:rsidP="00FB55F9">
      <w:pPr>
        <w:spacing w:line="360" w:lineRule="auto"/>
        <w:rPr>
          <w:color w:val="4D4F53" w:themeColor="text1"/>
        </w:rPr>
      </w:pPr>
      <w:r w:rsidRPr="00FB55F9">
        <w:rPr>
          <w:color w:val="4D4F53" w:themeColor="text1"/>
        </w:rPr>
        <w:t>Specific: I will write 3,000 words this week.</w:t>
      </w:r>
      <w:r w:rsidRPr="00FB55F9">
        <w:rPr>
          <w:color w:val="4D4F53" w:themeColor="text1"/>
        </w:rPr>
        <w:br/>
        <w:t>Measurable: I will complete at least 500 words per day.</w:t>
      </w:r>
      <w:r w:rsidRPr="00FB55F9">
        <w:rPr>
          <w:color w:val="4D4F53" w:themeColor="text1"/>
        </w:rPr>
        <w:br/>
      </w:r>
      <w:r w:rsidRPr="00FB55F9">
        <w:rPr>
          <w:color w:val="4D4F53" w:themeColor="text1"/>
        </w:rPr>
        <w:lastRenderedPageBreak/>
        <w:t>Attainable: I can block off at least two hours per day.</w:t>
      </w:r>
      <w:r w:rsidRPr="00FB55F9">
        <w:rPr>
          <w:color w:val="4D4F53" w:themeColor="text1"/>
        </w:rPr>
        <w:br/>
        <w:t>Relevant: I want to write as much as possible so that I have time to proofread and edit.</w:t>
      </w:r>
      <w:r w:rsidRPr="00FB55F9">
        <w:rPr>
          <w:color w:val="4D4F53" w:themeColor="text1"/>
        </w:rPr>
        <w:br/>
        <w:t>Time-Bound: I have a supervisory meeting next week.</w:t>
      </w:r>
    </w:p>
    <w:p w14:paraId="49851D77" w14:textId="77777777" w:rsidR="00FB55F9" w:rsidRPr="00FB55F9" w:rsidRDefault="00FB55F9" w:rsidP="00FB55F9">
      <w:pPr>
        <w:spacing w:line="360" w:lineRule="auto"/>
        <w:rPr>
          <w:color w:val="4D4F53" w:themeColor="text1"/>
        </w:rPr>
      </w:pPr>
      <w:r w:rsidRPr="00FB55F9">
        <w:rPr>
          <w:color w:val="4D4F53" w:themeColor="text1"/>
        </w:rPr>
        <w:t>It might be that you set multiple of these smaller goals per day/week/month, which is perfectly fine - chunking your tasks like this makes them much more attainable and will therefore add to your sense of achievement.</w:t>
      </w:r>
    </w:p>
    <w:p w14:paraId="5ED0466E" w14:textId="00217F60" w:rsidR="00FB55F9" w:rsidRPr="00FB55F9" w:rsidRDefault="00FB55F9" w:rsidP="00FB55F9">
      <w:pPr>
        <w:spacing w:line="360" w:lineRule="auto"/>
        <w:rPr>
          <w:color w:val="4D4F53" w:themeColor="text1"/>
        </w:rPr>
      </w:pPr>
      <w:r w:rsidRPr="00FB55F9">
        <w:rPr>
          <w:color w:val="4D4F53" w:themeColor="text1"/>
        </w:rPr>
        <w:t>Activity: </w:t>
      </w:r>
      <w:r w:rsidR="004616B5">
        <w:rPr>
          <w:color w:val="4D4F53" w:themeColor="text1"/>
        </w:rPr>
        <w:t>W</w:t>
      </w:r>
      <w:r w:rsidRPr="00FB55F9">
        <w:rPr>
          <w:color w:val="4D4F53" w:themeColor="text1"/>
        </w:rPr>
        <w:t>hy not make a start now by planning yourself some SMART goals for the day, the week, and even the month.</w:t>
      </w:r>
    </w:p>
    <w:p w14:paraId="541B178B" w14:textId="45559788" w:rsidR="004616B5" w:rsidRPr="00FB55F9" w:rsidRDefault="004616B5" w:rsidP="004616B5">
      <w:pPr>
        <w:pStyle w:val="Heading3"/>
        <w:spacing w:line="360" w:lineRule="auto"/>
        <w:rPr>
          <w:sz w:val="28"/>
          <w:szCs w:val="28"/>
        </w:rPr>
      </w:pPr>
      <w:r>
        <w:rPr>
          <w:sz w:val="28"/>
          <w:szCs w:val="28"/>
        </w:rPr>
        <w:t>The Pomodoro Technique</w:t>
      </w:r>
    </w:p>
    <w:p w14:paraId="142F48E3" w14:textId="77777777" w:rsidR="004616B5" w:rsidRPr="004616B5" w:rsidRDefault="004616B5" w:rsidP="004616B5">
      <w:pPr>
        <w:spacing w:line="360" w:lineRule="auto"/>
        <w:rPr>
          <w:color w:val="4D4F53" w:themeColor="text1"/>
        </w:rPr>
      </w:pPr>
      <w:r w:rsidRPr="004616B5">
        <w:rPr>
          <w:i/>
          <w:iCs/>
          <w:color w:val="4D4F53" w:themeColor="text1"/>
        </w:rPr>
        <w:t>Pomodoro </w:t>
      </w:r>
      <w:r w:rsidRPr="004616B5">
        <w:rPr>
          <w:color w:val="4D4F53" w:themeColor="text1"/>
        </w:rPr>
        <w:t xml:space="preserve">comes from the Spanish word for </w:t>
      </w:r>
      <w:proofErr w:type="gramStart"/>
      <w:r w:rsidRPr="004616B5">
        <w:rPr>
          <w:color w:val="4D4F53" w:themeColor="text1"/>
        </w:rPr>
        <w:t>tomato, and</w:t>
      </w:r>
      <w:proofErr w:type="gramEnd"/>
      <w:r w:rsidRPr="004616B5">
        <w:rPr>
          <w:color w:val="4D4F53" w:themeColor="text1"/>
        </w:rPr>
        <w:t xml:space="preserve"> involves breaking your tasks up into small chunks of time (or slices of tomato!). This is an excellent tool if you find yourself sitting for prolonged periods of time and getting little done, or if you struggle with even starting a task. It limits and focuses your </w:t>
      </w:r>
      <w:proofErr w:type="gramStart"/>
      <w:r w:rsidRPr="004616B5">
        <w:rPr>
          <w:color w:val="4D4F53" w:themeColor="text1"/>
        </w:rPr>
        <w:t>time, and</w:t>
      </w:r>
      <w:proofErr w:type="gramEnd"/>
      <w:r w:rsidRPr="004616B5">
        <w:rPr>
          <w:color w:val="4D4F53" w:themeColor="text1"/>
        </w:rPr>
        <w:t xml:space="preserve"> ensures that you factor in regular breaks.</w:t>
      </w:r>
    </w:p>
    <w:p w14:paraId="750BECFA" w14:textId="77777777" w:rsidR="004616B5" w:rsidRPr="004616B5" w:rsidRDefault="004616B5" w:rsidP="004616B5">
      <w:pPr>
        <w:spacing w:line="360" w:lineRule="auto"/>
        <w:rPr>
          <w:color w:val="4D4F53" w:themeColor="text1"/>
        </w:rPr>
      </w:pPr>
      <w:r w:rsidRPr="004616B5">
        <w:rPr>
          <w:color w:val="4D4F53" w:themeColor="text1"/>
        </w:rPr>
        <w:t>It is worth bearing in mind Parkinson's Law here - the theory that the more time we allot to a task, the harder and more daunting it is to complete. Pomodoro focus tools can really help to make tasks feel manageable, and to alleviate feelings of being overwhelmed.</w:t>
      </w:r>
    </w:p>
    <w:p w14:paraId="3FE7234B" w14:textId="350304A5" w:rsidR="004616B5" w:rsidRPr="004616B5" w:rsidRDefault="004616B5" w:rsidP="004616B5">
      <w:pPr>
        <w:spacing w:line="360" w:lineRule="auto"/>
        <w:rPr>
          <w:color w:val="4D4F53" w:themeColor="text1"/>
        </w:rPr>
      </w:pPr>
      <w:r w:rsidRPr="004616B5">
        <w:rPr>
          <w:color w:val="4D4F53" w:themeColor="text1"/>
        </w:rPr>
        <w:t xml:space="preserve">Activity: Choose a small goal you need to complete. Now have a go at using </w:t>
      </w:r>
      <w:r>
        <w:rPr>
          <w:color w:val="4D4F53" w:themeColor="text1"/>
        </w:rPr>
        <w:t>this</w:t>
      </w:r>
      <w:r w:rsidRPr="004616B5">
        <w:rPr>
          <w:color w:val="4D4F53" w:themeColor="text1"/>
        </w:rPr>
        <w:t xml:space="preserve"> </w:t>
      </w:r>
      <w:hyperlink r:id="rId23" w:history="1">
        <w:proofErr w:type="spellStart"/>
        <w:r w:rsidRPr="004616B5">
          <w:rPr>
            <w:rStyle w:val="Hyperlink"/>
          </w:rPr>
          <w:t>Pomofocus</w:t>
        </w:r>
        <w:proofErr w:type="spellEnd"/>
        <w:r w:rsidRPr="004616B5">
          <w:rPr>
            <w:rStyle w:val="Hyperlink"/>
          </w:rPr>
          <w:t xml:space="preserve"> tool</w:t>
        </w:r>
      </w:hyperlink>
      <w:r w:rsidRPr="004616B5">
        <w:rPr>
          <w:color w:val="4D4F53" w:themeColor="text1"/>
        </w:rPr>
        <w:t xml:space="preserve"> to help you complete it.</w:t>
      </w:r>
    </w:p>
    <w:p w14:paraId="3BD3385A" w14:textId="40AAC92F" w:rsidR="004616B5" w:rsidRPr="00FB55F9" w:rsidRDefault="004616B5" w:rsidP="004616B5">
      <w:pPr>
        <w:pStyle w:val="Heading3"/>
        <w:spacing w:line="360" w:lineRule="auto"/>
        <w:rPr>
          <w:sz w:val="28"/>
          <w:szCs w:val="28"/>
        </w:rPr>
      </w:pPr>
      <w:r>
        <w:rPr>
          <w:sz w:val="28"/>
          <w:szCs w:val="28"/>
        </w:rPr>
        <w:t>GANTT Charts</w:t>
      </w:r>
    </w:p>
    <w:p w14:paraId="2BC46291" w14:textId="77777777" w:rsidR="004616B5" w:rsidRPr="004616B5" w:rsidRDefault="004616B5" w:rsidP="004616B5">
      <w:pPr>
        <w:spacing w:line="360" w:lineRule="auto"/>
        <w:rPr>
          <w:color w:val="4D4F53" w:themeColor="text1"/>
        </w:rPr>
      </w:pPr>
      <w:r w:rsidRPr="004616B5">
        <w:rPr>
          <w:color w:val="4D4F53" w:themeColor="text1"/>
        </w:rPr>
        <w:t>GANTT charts are project management tools that help you to plan, schedule, and monitor a research project.</w:t>
      </w:r>
    </w:p>
    <w:p w14:paraId="611F06B6" w14:textId="77777777" w:rsidR="004616B5" w:rsidRPr="004616B5" w:rsidRDefault="004E1B81" w:rsidP="004616B5">
      <w:pPr>
        <w:spacing w:line="360" w:lineRule="auto"/>
        <w:rPr>
          <w:color w:val="4D4F53" w:themeColor="text1"/>
        </w:rPr>
      </w:pPr>
      <w:hyperlink r:id="rId24" w:tgtFrame="_blank" w:history="1">
        <w:proofErr w:type="spellStart"/>
        <w:r w:rsidR="004616B5" w:rsidRPr="004616B5">
          <w:rPr>
            <w:rStyle w:val="Hyperlink"/>
          </w:rPr>
          <w:t>TechSkills</w:t>
        </w:r>
        <w:proofErr w:type="spellEnd"/>
      </w:hyperlink>
      <w:r w:rsidR="004616B5" w:rsidRPr="004616B5">
        <w:rPr>
          <w:color w:val="4D4F53" w:themeColor="text1"/>
        </w:rPr>
        <w:t xml:space="preserve"> are able to support you with creating GANTT charts, but you can also follow their </w:t>
      </w:r>
      <w:hyperlink r:id="rId25" w:tgtFrame="_blank" w:history="1">
        <w:r w:rsidR="004616B5" w:rsidRPr="004616B5">
          <w:rPr>
            <w:rStyle w:val="Hyperlink"/>
          </w:rPr>
          <w:t>self-help guide</w:t>
        </w:r>
      </w:hyperlink>
      <w:r w:rsidR="004616B5" w:rsidRPr="004616B5">
        <w:rPr>
          <w:color w:val="4D4F53" w:themeColor="text1"/>
        </w:rPr>
        <w:t>.</w:t>
      </w:r>
    </w:p>
    <w:p w14:paraId="2D81ACC9" w14:textId="77777777" w:rsidR="004616B5" w:rsidRPr="004616B5" w:rsidRDefault="004616B5" w:rsidP="004616B5">
      <w:pPr>
        <w:spacing w:line="360" w:lineRule="auto"/>
        <w:rPr>
          <w:color w:val="4D4F53" w:themeColor="text1"/>
        </w:rPr>
      </w:pPr>
      <w:r w:rsidRPr="004616B5">
        <w:rPr>
          <w:color w:val="4D4F53" w:themeColor="text1"/>
        </w:rPr>
        <w:t xml:space="preserve">Activity: Using the guide from </w:t>
      </w:r>
      <w:proofErr w:type="spellStart"/>
      <w:r w:rsidRPr="004616B5">
        <w:rPr>
          <w:color w:val="4D4F53" w:themeColor="text1"/>
        </w:rPr>
        <w:t>TechSkills</w:t>
      </w:r>
      <w:proofErr w:type="spellEnd"/>
      <w:r w:rsidRPr="004616B5">
        <w:rPr>
          <w:color w:val="4D4F53" w:themeColor="text1"/>
        </w:rPr>
        <w:t>, have a go at creating your own GANTT chart.</w:t>
      </w:r>
    </w:p>
    <w:p w14:paraId="34C6F647" w14:textId="40EAA4CE" w:rsidR="004616B5" w:rsidRDefault="004616B5" w:rsidP="004616B5">
      <w:pPr>
        <w:pStyle w:val="Heading3"/>
        <w:spacing w:line="360" w:lineRule="auto"/>
        <w:rPr>
          <w:sz w:val="28"/>
          <w:szCs w:val="28"/>
        </w:rPr>
      </w:pPr>
      <w:r>
        <w:rPr>
          <w:sz w:val="28"/>
          <w:szCs w:val="28"/>
        </w:rPr>
        <w:t>Inspiration 9 IE</w:t>
      </w:r>
    </w:p>
    <w:p w14:paraId="4F5C2C5E" w14:textId="11B01A56" w:rsidR="004616B5" w:rsidRPr="004616B5" w:rsidRDefault="004616B5" w:rsidP="004616B5">
      <w:pPr>
        <w:spacing w:line="360" w:lineRule="auto"/>
        <w:rPr>
          <w:color w:val="4D4F53" w:themeColor="text1"/>
        </w:rPr>
      </w:pPr>
      <w:r w:rsidRPr="004616B5">
        <w:rPr>
          <w:color w:val="4D4F53" w:themeColor="text1"/>
        </w:rPr>
        <w:t xml:space="preserve">Being a student at Edge Hill University allows you access to a mind-mapping tool called </w:t>
      </w:r>
      <w:hyperlink r:id="rId26" w:history="1">
        <w:r w:rsidRPr="004616B5">
          <w:rPr>
            <w:rStyle w:val="Hyperlink"/>
          </w:rPr>
          <w:t>Inspiration 9 IE.</w:t>
        </w:r>
      </w:hyperlink>
      <w:r w:rsidRPr="004616B5">
        <w:rPr>
          <w:color w:val="4D4F53" w:themeColor="text1"/>
        </w:rPr>
        <w:t xml:space="preserve"> This can be found on all Edge Hill computers, and is also available to download on your own </w:t>
      </w:r>
      <w:r w:rsidRPr="004616B5">
        <w:rPr>
          <w:color w:val="4D4F53" w:themeColor="text1"/>
        </w:rPr>
        <w:lastRenderedPageBreak/>
        <w:t>device. Inspiration 9 IE not only allows you to create a mind-map of your ideas, key themes, and discreet aspects of your research; it also provides the option of converting this into a linear plan. You might then use this to think about structuring your response.</w:t>
      </w:r>
    </w:p>
    <w:p w14:paraId="1E1EF91A" w14:textId="2890BC82" w:rsidR="004616B5" w:rsidRPr="004616B5" w:rsidRDefault="004616B5" w:rsidP="004616B5">
      <w:pPr>
        <w:spacing w:line="360" w:lineRule="auto"/>
        <w:rPr>
          <w:color w:val="4D4F53" w:themeColor="text1"/>
        </w:rPr>
      </w:pPr>
      <w:r w:rsidRPr="004616B5">
        <w:rPr>
          <w:color w:val="4D4F53" w:themeColor="text1"/>
        </w:rPr>
        <w:t xml:space="preserve">As an Edge Hill student, you can also take advantage of our range of </w:t>
      </w:r>
      <w:hyperlink r:id="rId27" w:history="1">
        <w:r w:rsidRPr="004616B5">
          <w:rPr>
            <w:rStyle w:val="Hyperlink"/>
          </w:rPr>
          <w:t>assistive technologies</w:t>
        </w:r>
      </w:hyperlink>
      <w:r w:rsidRPr="004616B5">
        <w:rPr>
          <w:color w:val="4D4F53" w:themeColor="text1"/>
        </w:rPr>
        <w:t xml:space="preserve"> to help with a variety of study skills strategies.</w:t>
      </w:r>
    </w:p>
    <w:p w14:paraId="424D0F61" w14:textId="77777777" w:rsidR="004616B5" w:rsidRPr="004616B5" w:rsidRDefault="004616B5" w:rsidP="004616B5">
      <w:pPr>
        <w:spacing w:line="360" w:lineRule="auto"/>
        <w:rPr>
          <w:color w:val="4D4F53" w:themeColor="text1"/>
        </w:rPr>
      </w:pPr>
      <w:r w:rsidRPr="004616B5">
        <w:rPr>
          <w:color w:val="4D4F53" w:themeColor="text1"/>
        </w:rPr>
        <w:t xml:space="preserve">Activity: Access or download Inspiration 9 </w:t>
      </w:r>
      <w:proofErr w:type="gramStart"/>
      <w:r w:rsidRPr="004616B5">
        <w:rPr>
          <w:color w:val="4D4F53" w:themeColor="text1"/>
        </w:rPr>
        <w:t>IE, and</w:t>
      </w:r>
      <w:proofErr w:type="gramEnd"/>
      <w:r w:rsidRPr="004616B5">
        <w:rPr>
          <w:color w:val="4D4F53" w:themeColor="text1"/>
        </w:rPr>
        <w:t xml:space="preserve"> have a play around with its different features.</w:t>
      </w:r>
    </w:p>
    <w:p w14:paraId="0AA31407" w14:textId="0438DF62" w:rsidR="004616B5" w:rsidRDefault="004616B5" w:rsidP="004616B5">
      <w:pPr>
        <w:pStyle w:val="Heading3"/>
        <w:spacing w:line="360" w:lineRule="auto"/>
      </w:pPr>
      <w:r>
        <w:t>Structure</w:t>
      </w:r>
    </w:p>
    <w:p w14:paraId="3A90D227" w14:textId="6C273023" w:rsidR="004616B5" w:rsidRDefault="004616B5" w:rsidP="004616B5">
      <w:pPr>
        <w:spacing w:line="360" w:lineRule="auto"/>
        <w:rPr>
          <w:color w:val="4D4F53" w:themeColor="text1"/>
        </w:rPr>
      </w:pPr>
      <w:r w:rsidRPr="004616B5">
        <w:rPr>
          <w:color w:val="4D4F53" w:themeColor="text1"/>
        </w:rPr>
        <w:t>Just as important as planning your time is planning the structure of your project. Again, whilst the structure and content may differ depending on your subject, there are some common elements that often feature in research projects</w:t>
      </w:r>
      <w:r w:rsidR="009B2715">
        <w:rPr>
          <w:color w:val="4D4F53" w:themeColor="text1"/>
        </w:rPr>
        <w:t>:</w:t>
      </w:r>
    </w:p>
    <w:p w14:paraId="25B789C2" w14:textId="77777777" w:rsidR="009B2715" w:rsidRPr="009B2715" w:rsidRDefault="009B2715" w:rsidP="009B2715">
      <w:pPr>
        <w:pStyle w:val="ListParagraph"/>
        <w:numPr>
          <w:ilvl w:val="0"/>
          <w:numId w:val="43"/>
        </w:numPr>
        <w:spacing w:line="360" w:lineRule="auto"/>
        <w:ind w:left="714" w:hanging="357"/>
        <w:rPr>
          <w:color w:val="4D4F53" w:themeColor="text1"/>
        </w:rPr>
      </w:pPr>
      <w:r w:rsidRPr="009B2715">
        <w:rPr>
          <w:color w:val="4D4F53" w:themeColor="text1"/>
        </w:rPr>
        <w:t>Title: Ensure your title is concise and gives an accurate flavour of what your project is about or seeks to achieve.</w:t>
      </w:r>
    </w:p>
    <w:p w14:paraId="7E0BBDD9" w14:textId="77777777" w:rsidR="009B2715" w:rsidRPr="009B2715" w:rsidRDefault="009B2715" w:rsidP="009B2715">
      <w:pPr>
        <w:pStyle w:val="ListParagraph"/>
        <w:numPr>
          <w:ilvl w:val="0"/>
          <w:numId w:val="43"/>
        </w:numPr>
        <w:spacing w:line="360" w:lineRule="auto"/>
        <w:ind w:left="714" w:hanging="357"/>
        <w:rPr>
          <w:color w:val="4D4F53" w:themeColor="text1"/>
        </w:rPr>
      </w:pPr>
      <w:r w:rsidRPr="009B2715">
        <w:rPr>
          <w:color w:val="4D4F53" w:themeColor="text1"/>
        </w:rPr>
        <w:t>Abstract: Your abstract should provide a snapshot of the aims, methods, and findings of your project.</w:t>
      </w:r>
    </w:p>
    <w:p w14:paraId="0148D267" w14:textId="77777777" w:rsidR="009B2715" w:rsidRPr="009B2715" w:rsidRDefault="009B2715" w:rsidP="009B2715">
      <w:pPr>
        <w:pStyle w:val="ListParagraph"/>
        <w:numPr>
          <w:ilvl w:val="0"/>
          <w:numId w:val="43"/>
        </w:numPr>
        <w:spacing w:line="360" w:lineRule="auto"/>
        <w:ind w:left="714" w:hanging="357"/>
        <w:rPr>
          <w:color w:val="4D4F53" w:themeColor="text1"/>
        </w:rPr>
      </w:pPr>
      <w:r w:rsidRPr="009B2715">
        <w:rPr>
          <w:color w:val="4D4F53" w:themeColor="text1"/>
        </w:rPr>
        <w:t>Introduction: Use your introduction to guide your reader - tell them where you are going and how you will get there.</w:t>
      </w:r>
    </w:p>
    <w:p w14:paraId="0CA1C156" w14:textId="77777777" w:rsidR="0016645B" w:rsidRPr="0016645B" w:rsidRDefault="009B2715" w:rsidP="0016645B">
      <w:pPr>
        <w:pStyle w:val="ListParagraph"/>
        <w:numPr>
          <w:ilvl w:val="0"/>
          <w:numId w:val="43"/>
        </w:numPr>
        <w:spacing w:line="360" w:lineRule="auto"/>
        <w:ind w:left="714" w:hanging="357"/>
        <w:rPr>
          <w:color w:val="4D4F53" w:themeColor="text1"/>
        </w:rPr>
      </w:pPr>
      <w:r w:rsidRPr="009B2715">
        <w:rPr>
          <w:color w:val="4D4F53" w:themeColor="text1"/>
        </w:rPr>
        <w:t>Literature Review: Your literature review should situate your project within the wider context of your subject, highlighting any pertinent issues and/or debates. It can also outline any gaps in research and where your contribution might lie.</w:t>
      </w:r>
      <w:r w:rsidR="0016645B">
        <w:rPr>
          <w:color w:val="4D4F53" w:themeColor="text1"/>
        </w:rPr>
        <w:t xml:space="preserve"> </w:t>
      </w:r>
      <w:r w:rsidR="0016645B" w:rsidRPr="0016645B">
        <w:rPr>
          <w:color w:val="4D4F53" w:themeColor="text1"/>
        </w:rPr>
        <w:t xml:space="preserve">For more support with writing a literature review, visit our </w:t>
      </w:r>
      <w:hyperlink r:id="rId28" w:tgtFrame="_blank" w:history="1">
        <w:proofErr w:type="spellStart"/>
        <w:r w:rsidR="0016645B" w:rsidRPr="0016645B">
          <w:rPr>
            <w:rStyle w:val="Hyperlink"/>
          </w:rPr>
          <w:t>UniSkills</w:t>
        </w:r>
        <w:proofErr w:type="spellEnd"/>
        <w:r w:rsidR="0016645B" w:rsidRPr="0016645B">
          <w:rPr>
            <w:rStyle w:val="Hyperlink"/>
          </w:rPr>
          <w:t xml:space="preserve"> Dissertations</w:t>
        </w:r>
      </w:hyperlink>
      <w:r w:rsidR="0016645B" w:rsidRPr="0016645B">
        <w:rPr>
          <w:color w:val="4D4F53" w:themeColor="text1"/>
        </w:rPr>
        <w:t xml:space="preserve"> webpage.</w:t>
      </w:r>
    </w:p>
    <w:p w14:paraId="665F7138" w14:textId="6C57416A" w:rsidR="009B2715" w:rsidRPr="009B2715" w:rsidRDefault="009B2715" w:rsidP="009B2715">
      <w:pPr>
        <w:pStyle w:val="ListParagraph"/>
        <w:numPr>
          <w:ilvl w:val="0"/>
          <w:numId w:val="43"/>
        </w:numPr>
        <w:spacing w:line="360" w:lineRule="auto"/>
        <w:ind w:left="714" w:hanging="357"/>
        <w:rPr>
          <w:color w:val="4D4F53" w:themeColor="text1"/>
        </w:rPr>
      </w:pPr>
      <w:r w:rsidRPr="009B2715">
        <w:rPr>
          <w:color w:val="4D4F53" w:themeColor="text1"/>
        </w:rPr>
        <w:t>Methods/Methodology: This is where you outline how you will go about your research, and why your chosen methods are appropriate to your project.</w:t>
      </w:r>
    </w:p>
    <w:p w14:paraId="230F7888" w14:textId="77777777" w:rsidR="009B2715" w:rsidRPr="009B2715" w:rsidRDefault="009B2715" w:rsidP="009B2715">
      <w:pPr>
        <w:pStyle w:val="ListParagraph"/>
        <w:numPr>
          <w:ilvl w:val="0"/>
          <w:numId w:val="43"/>
        </w:numPr>
        <w:spacing w:line="360" w:lineRule="auto"/>
        <w:ind w:left="714" w:hanging="357"/>
        <w:rPr>
          <w:color w:val="4D4F53" w:themeColor="text1"/>
        </w:rPr>
      </w:pPr>
      <w:r w:rsidRPr="009B2715">
        <w:rPr>
          <w:color w:val="4D4F53" w:themeColor="text1"/>
        </w:rPr>
        <w:t>Findings: This section often takes the form of a systematic presentation of the findings of your research.</w:t>
      </w:r>
    </w:p>
    <w:p w14:paraId="2B3D6250" w14:textId="77777777" w:rsidR="009B2715" w:rsidRPr="009B2715" w:rsidRDefault="009B2715" w:rsidP="009B2715">
      <w:pPr>
        <w:pStyle w:val="ListParagraph"/>
        <w:numPr>
          <w:ilvl w:val="0"/>
          <w:numId w:val="43"/>
        </w:numPr>
        <w:spacing w:line="360" w:lineRule="auto"/>
        <w:ind w:left="714" w:hanging="357"/>
        <w:rPr>
          <w:color w:val="4D4F53" w:themeColor="text1"/>
        </w:rPr>
      </w:pPr>
      <w:r w:rsidRPr="009B2715">
        <w:rPr>
          <w:color w:val="4D4F53" w:themeColor="text1"/>
        </w:rPr>
        <w:t>Discussion of Findings: This is your opportunity to make sense of your findings, and to outline their relevance and significance.</w:t>
      </w:r>
    </w:p>
    <w:p w14:paraId="544BD413" w14:textId="77777777" w:rsidR="009B2715" w:rsidRPr="009B2715" w:rsidRDefault="009B2715" w:rsidP="009B2715">
      <w:pPr>
        <w:pStyle w:val="ListParagraph"/>
        <w:numPr>
          <w:ilvl w:val="0"/>
          <w:numId w:val="43"/>
        </w:numPr>
        <w:spacing w:line="360" w:lineRule="auto"/>
        <w:ind w:left="714" w:hanging="357"/>
        <w:rPr>
          <w:color w:val="4D4F53" w:themeColor="text1"/>
        </w:rPr>
      </w:pPr>
      <w:r w:rsidRPr="009B2715">
        <w:rPr>
          <w:color w:val="4D4F53" w:themeColor="text1"/>
        </w:rPr>
        <w:t xml:space="preserve">Conclusion and Recommendations: This is your mic-drop moment! You might </w:t>
      </w:r>
      <w:proofErr w:type="gramStart"/>
      <w:r w:rsidRPr="009B2715">
        <w:rPr>
          <w:color w:val="4D4F53" w:themeColor="text1"/>
        </w:rPr>
        <w:t>refer back</w:t>
      </w:r>
      <w:proofErr w:type="gramEnd"/>
      <w:r w:rsidRPr="009B2715">
        <w:rPr>
          <w:color w:val="4D4F53" w:themeColor="text1"/>
        </w:rPr>
        <w:t xml:space="preserve"> to your introduction in order to summarise your project and confirm that you have achieved what you set out to do. However, you might also take this opportunity to reiterate any limitations and to make some recommendations for further research.</w:t>
      </w:r>
    </w:p>
    <w:p w14:paraId="392D3FC9" w14:textId="77777777" w:rsidR="009B2715" w:rsidRPr="009B2715" w:rsidRDefault="009B2715" w:rsidP="009B2715">
      <w:pPr>
        <w:pStyle w:val="ListParagraph"/>
        <w:numPr>
          <w:ilvl w:val="0"/>
          <w:numId w:val="43"/>
        </w:numPr>
        <w:spacing w:line="360" w:lineRule="auto"/>
        <w:ind w:left="714" w:hanging="357"/>
        <w:rPr>
          <w:color w:val="4D4F53" w:themeColor="text1"/>
        </w:rPr>
      </w:pPr>
      <w:r w:rsidRPr="009B2715">
        <w:rPr>
          <w:color w:val="4D4F53" w:themeColor="text1"/>
        </w:rPr>
        <w:lastRenderedPageBreak/>
        <w:t>Reference List: Ensure that you follow your specified referencing system here, making sure that all sources are accurately presented.</w:t>
      </w:r>
    </w:p>
    <w:p w14:paraId="7680615B" w14:textId="77777777" w:rsidR="009B2715" w:rsidRPr="009B2715" w:rsidRDefault="009B2715" w:rsidP="009B2715">
      <w:pPr>
        <w:pStyle w:val="ListParagraph"/>
        <w:numPr>
          <w:ilvl w:val="0"/>
          <w:numId w:val="43"/>
        </w:numPr>
        <w:spacing w:line="360" w:lineRule="auto"/>
        <w:ind w:left="714" w:hanging="357"/>
        <w:rPr>
          <w:color w:val="4D4F53" w:themeColor="text1"/>
        </w:rPr>
      </w:pPr>
      <w:r w:rsidRPr="009B2715">
        <w:rPr>
          <w:color w:val="4D4F53" w:themeColor="text1"/>
        </w:rPr>
        <w:t xml:space="preserve">Appendix: Finally, include any additional information that you have collated and </w:t>
      </w:r>
      <w:proofErr w:type="gramStart"/>
      <w:r w:rsidRPr="009B2715">
        <w:rPr>
          <w:color w:val="4D4F53" w:themeColor="text1"/>
        </w:rPr>
        <w:t>made reference</w:t>
      </w:r>
      <w:proofErr w:type="gramEnd"/>
      <w:r w:rsidRPr="009B2715">
        <w:rPr>
          <w:color w:val="4D4F53" w:themeColor="text1"/>
        </w:rPr>
        <w:t xml:space="preserve"> to in your project.</w:t>
      </w:r>
    </w:p>
    <w:p w14:paraId="61CACDB8" w14:textId="77777777" w:rsidR="009B2715" w:rsidRPr="009B2715" w:rsidRDefault="009B2715" w:rsidP="009B2715">
      <w:pPr>
        <w:spacing w:line="360" w:lineRule="auto"/>
        <w:rPr>
          <w:color w:val="4D4F53" w:themeColor="text1"/>
        </w:rPr>
      </w:pPr>
      <w:r w:rsidRPr="009B2715">
        <w:rPr>
          <w:color w:val="4D4F53" w:themeColor="text1"/>
        </w:rPr>
        <w:t xml:space="preserve">Remember that if your project is more literature-based and thematic, you may not have </w:t>
      </w:r>
      <w:proofErr w:type="gramStart"/>
      <w:r w:rsidRPr="009B2715">
        <w:rPr>
          <w:color w:val="4D4F53" w:themeColor="text1"/>
        </w:rPr>
        <w:t>all of</w:t>
      </w:r>
      <w:proofErr w:type="gramEnd"/>
      <w:r w:rsidRPr="009B2715">
        <w:rPr>
          <w:color w:val="4D4F53" w:themeColor="text1"/>
        </w:rPr>
        <w:t xml:space="preserve"> these elements.</w:t>
      </w:r>
    </w:p>
    <w:p w14:paraId="0540B37D" w14:textId="77777777" w:rsidR="009B2715" w:rsidRPr="009B2715" w:rsidRDefault="009B2715" w:rsidP="009B2715">
      <w:pPr>
        <w:pStyle w:val="Heading3"/>
        <w:spacing w:line="360" w:lineRule="auto"/>
        <w:rPr>
          <w:sz w:val="28"/>
          <w:szCs w:val="28"/>
        </w:rPr>
      </w:pPr>
      <w:r w:rsidRPr="009B2715">
        <w:rPr>
          <w:sz w:val="28"/>
          <w:szCs w:val="28"/>
        </w:rPr>
        <w:t>Structure</w:t>
      </w:r>
    </w:p>
    <w:p w14:paraId="69F14B5D" w14:textId="77777777" w:rsidR="009B2715" w:rsidRPr="009B2715" w:rsidRDefault="009B2715" w:rsidP="009B2715">
      <w:pPr>
        <w:spacing w:line="360" w:lineRule="auto"/>
        <w:rPr>
          <w:color w:val="4D4F53" w:themeColor="text1"/>
        </w:rPr>
      </w:pPr>
      <w:r w:rsidRPr="009B2715">
        <w:rPr>
          <w:color w:val="4D4F53" w:themeColor="text1"/>
        </w:rPr>
        <w:t xml:space="preserve">When considering your structure, there are some key considerations you need to be making. This is to ensure that your project has fluidity and demonstrates a logical progression between sections. Not only will this help you to build your argument, </w:t>
      </w:r>
      <w:proofErr w:type="gramStart"/>
      <w:r w:rsidRPr="009B2715">
        <w:rPr>
          <w:color w:val="4D4F53" w:themeColor="text1"/>
        </w:rPr>
        <w:t>it</w:t>
      </w:r>
      <w:proofErr w:type="gramEnd"/>
      <w:r w:rsidRPr="009B2715">
        <w:rPr>
          <w:color w:val="4D4F53" w:themeColor="text1"/>
        </w:rPr>
        <w:t xml:space="preserve"> will also guide your reader.</w:t>
      </w:r>
    </w:p>
    <w:p w14:paraId="3624B826" w14:textId="1C91B719" w:rsidR="009B2715" w:rsidRDefault="009B2715" w:rsidP="009B2715">
      <w:pPr>
        <w:spacing w:line="360" w:lineRule="auto"/>
        <w:rPr>
          <w:color w:val="4D4F53" w:themeColor="text1"/>
        </w:rPr>
      </w:pPr>
      <w:r>
        <w:rPr>
          <w:color w:val="4D4F53" w:themeColor="text1"/>
        </w:rPr>
        <w:t>The following prompts may be helpful to consider:</w:t>
      </w:r>
    </w:p>
    <w:p w14:paraId="2492E97E" w14:textId="77777777" w:rsidR="009B2715" w:rsidRPr="009B2715" w:rsidRDefault="009B2715" w:rsidP="009B2715">
      <w:pPr>
        <w:pStyle w:val="ListParagraph"/>
        <w:numPr>
          <w:ilvl w:val="0"/>
          <w:numId w:val="44"/>
        </w:numPr>
        <w:spacing w:line="360" w:lineRule="auto"/>
        <w:rPr>
          <w:color w:val="4D4F53" w:themeColor="text1"/>
        </w:rPr>
      </w:pPr>
      <w:r w:rsidRPr="009B2715">
        <w:rPr>
          <w:color w:val="4D4F53" w:themeColor="text1"/>
        </w:rPr>
        <w:t>Think about your reader: what do they need to know? What do you want them to take away from your research?</w:t>
      </w:r>
    </w:p>
    <w:p w14:paraId="4F2EA625" w14:textId="77777777" w:rsidR="009B2715" w:rsidRPr="009B2715" w:rsidRDefault="009B2715" w:rsidP="009B2715">
      <w:pPr>
        <w:pStyle w:val="ListParagraph"/>
        <w:numPr>
          <w:ilvl w:val="0"/>
          <w:numId w:val="44"/>
        </w:numPr>
        <w:spacing w:line="360" w:lineRule="auto"/>
        <w:rPr>
          <w:color w:val="4D4F53" w:themeColor="text1"/>
        </w:rPr>
      </w:pPr>
      <w:r w:rsidRPr="009B2715">
        <w:rPr>
          <w:color w:val="4D4F53" w:themeColor="text1"/>
        </w:rPr>
        <w:t>Can you use headings and subheadings to guide yourself and your reader?</w:t>
      </w:r>
    </w:p>
    <w:p w14:paraId="5D56A553" w14:textId="77777777" w:rsidR="009B2715" w:rsidRPr="009B2715" w:rsidRDefault="009B2715" w:rsidP="009B2715">
      <w:pPr>
        <w:pStyle w:val="ListParagraph"/>
        <w:numPr>
          <w:ilvl w:val="0"/>
          <w:numId w:val="44"/>
        </w:numPr>
        <w:spacing w:line="360" w:lineRule="auto"/>
        <w:rPr>
          <w:color w:val="4D4F53" w:themeColor="text1"/>
        </w:rPr>
      </w:pPr>
      <w:r w:rsidRPr="009B2715">
        <w:rPr>
          <w:color w:val="4D4F53" w:themeColor="text1"/>
        </w:rPr>
        <w:t>Keep your research question or title in your mind throughout, along with your Learning Outcomes.</w:t>
      </w:r>
    </w:p>
    <w:p w14:paraId="06F50EA8" w14:textId="77777777" w:rsidR="009B2715" w:rsidRPr="009B2715" w:rsidRDefault="009B2715" w:rsidP="009B2715">
      <w:pPr>
        <w:pStyle w:val="ListParagraph"/>
        <w:numPr>
          <w:ilvl w:val="0"/>
          <w:numId w:val="44"/>
        </w:numPr>
        <w:spacing w:line="360" w:lineRule="auto"/>
        <w:rPr>
          <w:color w:val="4D4F53" w:themeColor="text1"/>
        </w:rPr>
      </w:pPr>
      <w:r w:rsidRPr="009B2715">
        <w:rPr>
          <w:color w:val="4D4F53" w:themeColor="text1"/>
        </w:rPr>
        <w:t>Think about the parts you can control, for example the word count (you might set a limit for each section); the focus (remember to keep the content relevant); and the limits of your research (remember your scope, and the open-ended nature of much research).</w:t>
      </w:r>
    </w:p>
    <w:p w14:paraId="762EF751" w14:textId="77777777" w:rsidR="009B2715" w:rsidRPr="009B2715" w:rsidRDefault="009B2715" w:rsidP="009B2715">
      <w:pPr>
        <w:pStyle w:val="ListParagraph"/>
        <w:numPr>
          <w:ilvl w:val="0"/>
          <w:numId w:val="44"/>
        </w:numPr>
        <w:spacing w:line="360" w:lineRule="auto"/>
        <w:rPr>
          <w:color w:val="4D4F53" w:themeColor="text1"/>
        </w:rPr>
      </w:pPr>
      <w:r w:rsidRPr="009B2715">
        <w:rPr>
          <w:color w:val="4D4F53" w:themeColor="text1"/>
        </w:rPr>
        <w:t xml:space="preserve">It is not unusual for each section to have its own </w:t>
      </w:r>
      <w:proofErr w:type="gramStart"/>
      <w:r w:rsidRPr="009B2715">
        <w:rPr>
          <w:color w:val="4D4F53" w:themeColor="text1"/>
        </w:rPr>
        <w:t>mini introduction</w:t>
      </w:r>
      <w:proofErr w:type="gramEnd"/>
      <w:r w:rsidRPr="009B2715">
        <w:rPr>
          <w:color w:val="4D4F53" w:themeColor="text1"/>
        </w:rPr>
        <w:t xml:space="preserve"> and conclusion. You might consider factoring this into your plan.</w:t>
      </w:r>
    </w:p>
    <w:p w14:paraId="44270E50" w14:textId="77777777" w:rsidR="009B2715" w:rsidRDefault="009B2715" w:rsidP="009B2715">
      <w:pPr>
        <w:pStyle w:val="ListParagraph"/>
        <w:numPr>
          <w:ilvl w:val="0"/>
          <w:numId w:val="44"/>
        </w:numPr>
        <w:spacing w:line="360" w:lineRule="auto"/>
        <w:rPr>
          <w:color w:val="4D4F53" w:themeColor="text1"/>
        </w:rPr>
      </w:pPr>
      <w:r w:rsidRPr="009B2715">
        <w:rPr>
          <w:color w:val="4D4F53" w:themeColor="text1"/>
        </w:rPr>
        <w:t xml:space="preserve">Remember, you are structuring an argument, not just describing. For more information on being critical in your writing, please visit our </w:t>
      </w:r>
      <w:hyperlink r:id="rId29" w:tgtFrame="_blank" w:history="1">
        <w:r w:rsidRPr="009B2715">
          <w:rPr>
            <w:rStyle w:val="Hyperlink"/>
          </w:rPr>
          <w:t>Academic Reading and Writing</w:t>
        </w:r>
      </w:hyperlink>
      <w:r w:rsidRPr="009B2715">
        <w:rPr>
          <w:color w:val="4D4F53" w:themeColor="text1"/>
        </w:rPr>
        <w:t xml:space="preserve"> webpages.</w:t>
      </w:r>
    </w:p>
    <w:p w14:paraId="68904214" w14:textId="77777777" w:rsidR="009B2715" w:rsidRPr="009B2715" w:rsidRDefault="009B2715" w:rsidP="009B2715">
      <w:pPr>
        <w:spacing w:line="360" w:lineRule="auto"/>
        <w:rPr>
          <w:color w:val="4D4F53" w:themeColor="text1"/>
        </w:rPr>
      </w:pPr>
    </w:p>
    <w:p w14:paraId="6DF31ECD" w14:textId="7CC430DC" w:rsidR="009B2715" w:rsidRPr="00C4503D" w:rsidRDefault="009B2715" w:rsidP="009B2715">
      <w:pPr>
        <w:pStyle w:val="Heading2"/>
        <w:spacing w:line="360" w:lineRule="auto"/>
        <w:rPr>
          <w:bCs/>
        </w:rPr>
      </w:pPr>
      <w:r>
        <w:lastRenderedPageBreak/>
        <w:t>Methods, Methodology, and Research Ethics</w:t>
      </w:r>
    </w:p>
    <w:p w14:paraId="7D1A233E" w14:textId="7C235F3F" w:rsidR="009B2715" w:rsidRPr="007B6C82" w:rsidRDefault="009B2715" w:rsidP="009B2715">
      <w:pPr>
        <w:pStyle w:val="Heading3"/>
        <w:spacing w:line="360" w:lineRule="auto"/>
      </w:pPr>
      <w:r>
        <w:t>Debunking the Language of Methodology</w:t>
      </w:r>
    </w:p>
    <w:p w14:paraId="1A57B44E" w14:textId="77777777" w:rsidR="009B2715" w:rsidRPr="009B2715" w:rsidRDefault="009B2715" w:rsidP="009B2715">
      <w:pPr>
        <w:spacing w:line="360" w:lineRule="auto"/>
        <w:rPr>
          <w:color w:val="4D4F53" w:themeColor="text1"/>
        </w:rPr>
      </w:pPr>
      <w:r w:rsidRPr="009B2715">
        <w:rPr>
          <w:color w:val="4D4F53" w:themeColor="text1"/>
        </w:rPr>
        <w:t xml:space="preserve">Regardless of the type of project you are undertaking, you will need to make some mention of methodology, whether this be a short justification for a literature-based search or a </w:t>
      </w:r>
      <w:proofErr w:type="gramStart"/>
      <w:r w:rsidRPr="009B2715">
        <w:rPr>
          <w:color w:val="4D4F53" w:themeColor="text1"/>
        </w:rPr>
        <w:t>more lengthy</w:t>
      </w:r>
      <w:proofErr w:type="gramEnd"/>
      <w:r w:rsidRPr="009B2715">
        <w:rPr>
          <w:color w:val="4D4F53" w:themeColor="text1"/>
        </w:rPr>
        <w:t xml:space="preserve"> analysis of different research methods.</w:t>
      </w:r>
    </w:p>
    <w:p w14:paraId="4FCBDE27" w14:textId="1C2CDC33" w:rsidR="009B2715" w:rsidRDefault="009B2715" w:rsidP="009B2715">
      <w:pPr>
        <w:spacing w:line="360" w:lineRule="auto"/>
        <w:rPr>
          <w:color w:val="4D4F53" w:themeColor="text1"/>
        </w:rPr>
      </w:pPr>
      <w:r w:rsidRPr="009B2715">
        <w:rPr>
          <w:color w:val="4D4F53" w:themeColor="text1"/>
        </w:rPr>
        <w:t xml:space="preserve">Understanding research methods and methodology can often feel like attempting to understand a </w:t>
      </w:r>
      <w:proofErr w:type="gramStart"/>
      <w:r w:rsidRPr="009B2715">
        <w:rPr>
          <w:color w:val="4D4F53" w:themeColor="text1"/>
        </w:rPr>
        <w:t>brand new</w:t>
      </w:r>
      <w:proofErr w:type="gramEnd"/>
      <w:r w:rsidRPr="009B2715">
        <w:rPr>
          <w:color w:val="4D4F53" w:themeColor="text1"/>
        </w:rPr>
        <w:t xml:space="preserve"> language. As such, it is vital to comprehend what </w:t>
      </w:r>
      <w:proofErr w:type="gramStart"/>
      <w:r w:rsidRPr="009B2715">
        <w:rPr>
          <w:color w:val="4D4F53" w:themeColor="text1"/>
        </w:rPr>
        <w:t>all of</w:t>
      </w:r>
      <w:proofErr w:type="gramEnd"/>
      <w:r w:rsidRPr="009B2715">
        <w:rPr>
          <w:color w:val="4D4F53" w:themeColor="text1"/>
        </w:rPr>
        <w:t xml:space="preserve"> the different terminology means.</w:t>
      </w:r>
      <w:r>
        <w:rPr>
          <w:color w:val="4D4F53" w:themeColor="text1"/>
        </w:rPr>
        <w:t xml:space="preserve"> Use the following table to explore some key methodological terms and their definitions.</w:t>
      </w:r>
    </w:p>
    <w:tbl>
      <w:tblPr>
        <w:tblStyle w:val="TableGrid"/>
        <w:tblW w:w="0" w:type="auto"/>
        <w:tblLook w:val="04A0" w:firstRow="1" w:lastRow="0" w:firstColumn="1" w:lastColumn="0" w:noHBand="0" w:noVBand="1"/>
      </w:tblPr>
      <w:tblGrid>
        <w:gridCol w:w="5457"/>
        <w:gridCol w:w="5458"/>
      </w:tblGrid>
      <w:tr w:rsidR="009B2715" w14:paraId="6434EC79" w14:textId="77777777" w:rsidTr="009B2715">
        <w:tc>
          <w:tcPr>
            <w:tcW w:w="5457" w:type="dxa"/>
          </w:tcPr>
          <w:p w14:paraId="5EB6A790" w14:textId="47C0BA2A" w:rsidR="009B2715" w:rsidRPr="009B2715" w:rsidRDefault="009B2715" w:rsidP="009B2715">
            <w:pPr>
              <w:spacing w:line="360" w:lineRule="auto"/>
              <w:rPr>
                <w:color w:val="4D4F53" w:themeColor="text1"/>
                <w:u w:val="single"/>
              </w:rPr>
            </w:pPr>
            <w:r w:rsidRPr="009B2715">
              <w:rPr>
                <w:color w:val="4D4F53" w:themeColor="text1"/>
                <w:u w:val="single"/>
              </w:rPr>
              <w:t>Term</w:t>
            </w:r>
          </w:p>
        </w:tc>
        <w:tc>
          <w:tcPr>
            <w:tcW w:w="5458" w:type="dxa"/>
          </w:tcPr>
          <w:p w14:paraId="204723CB" w14:textId="766F8068" w:rsidR="009B2715" w:rsidRPr="009B2715" w:rsidRDefault="009B2715" w:rsidP="009B2715">
            <w:pPr>
              <w:spacing w:line="360" w:lineRule="auto"/>
              <w:rPr>
                <w:color w:val="4D4F53" w:themeColor="text1"/>
                <w:u w:val="single"/>
              </w:rPr>
            </w:pPr>
            <w:r w:rsidRPr="009B2715">
              <w:rPr>
                <w:color w:val="4D4F53" w:themeColor="text1"/>
                <w:u w:val="single"/>
              </w:rPr>
              <w:t>Definition</w:t>
            </w:r>
          </w:p>
        </w:tc>
      </w:tr>
      <w:tr w:rsidR="009B2715" w14:paraId="2315FEF0" w14:textId="77777777" w:rsidTr="009B2715">
        <w:tc>
          <w:tcPr>
            <w:tcW w:w="5457" w:type="dxa"/>
          </w:tcPr>
          <w:p w14:paraId="5D60D3F8" w14:textId="7DC4A412" w:rsidR="009B2715" w:rsidRDefault="009B2715" w:rsidP="009B2715">
            <w:pPr>
              <w:spacing w:line="360" w:lineRule="auto"/>
              <w:rPr>
                <w:color w:val="4D4F53" w:themeColor="text1"/>
              </w:rPr>
            </w:pPr>
            <w:r w:rsidRPr="009B2715">
              <w:rPr>
                <w:color w:val="4D4F53" w:themeColor="text1"/>
              </w:rPr>
              <w:t>Qualitative Research</w:t>
            </w:r>
          </w:p>
        </w:tc>
        <w:tc>
          <w:tcPr>
            <w:tcW w:w="5458" w:type="dxa"/>
          </w:tcPr>
          <w:p w14:paraId="66B0AE27" w14:textId="009F2517" w:rsidR="009B2715" w:rsidRDefault="009B2715" w:rsidP="009B2715">
            <w:pPr>
              <w:spacing w:line="360" w:lineRule="auto"/>
              <w:rPr>
                <w:color w:val="4D4F53" w:themeColor="text1"/>
              </w:rPr>
            </w:pPr>
            <w:r w:rsidRPr="009B2715">
              <w:rPr>
                <w:color w:val="4D4F53" w:themeColor="text1"/>
              </w:rPr>
              <w:t>Explores behaviours and experiences through the collection of non-numerical data.</w:t>
            </w:r>
          </w:p>
        </w:tc>
      </w:tr>
      <w:tr w:rsidR="009B2715" w14:paraId="65BA31AF" w14:textId="77777777" w:rsidTr="009B2715">
        <w:tc>
          <w:tcPr>
            <w:tcW w:w="5457" w:type="dxa"/>
          </w:tcPr>
          <w:p w14:paraId="1DE1FED4" w14:textId="0264BC46" w:rsidR="009B2715" w:rsidRDefault="009B2715" w:rsidP="009B2715">
            <w:pPr>
              <w:spacing w:line="360" w:lineRule="auto"/>
              <w:rPr>
                <w:color w:val="4D4F53" w:themeColor="text1"/>
              </w:rPr>
            </w:pPr>
            <w:r w:rsidRPr="009B2715">
              <w:rPr>
                <w:color w:val="4D4F53" w:themeColor="text1"/>
              </w:rPr>
              <w:t>Quantitative Research</w:t>
            </w:r>
          </w:p>
        </w:tc>
        <w:tc>
          <w:tcPr>
            <w:tcW w:w="5458" w:type="dxa"/>
          </w:tcPr>
          <w:p w14:paraId="01F9C2FE" w14:textId="6CF35202" w:rsidR="009B2715" w:rsidRDefault="009B2715" w:rsidP="009B2715">
            <w:pPr>
              <w:spacing w:line="360" w:lineRule="auto"/>
              <w:rPr>
                <w:color w:val="4D4F53" w:themeColor="text1"/>
              </w:rPr>
            </w:pPr>
            <w:r w:rsidRPr="009B2715">
              <w:rPr>
                <w:color w:val="4D4F53" w:themeColor="text1"/>
              </w:rPr>
              <w:t>Collects and analyses numerical data to test hypotheses.</w:t>
            </w:r>
          </w:p>
        </w:tc>
      </w:tr>
      <w:tr w:rsidR="009B2715" w14:paraId="28C27801" w14:textId="77777777" w:rsidTr="009B2715">
        <w:tc>
          <w:tcPr>
            <w:tcW w:w="5457" w:type="dxa"/>
          </w:tcPr>
          <w:p w14:paraId="3310F53F" w14:textId="29ECE581" w:rsidR="009B2715" w:rsidRDefault="009B2715" w:rsidP="009B2715">
            <w:pPr>
              <w:spacing w:line="360" w:lineRule="auto"/>
              <w:rPr>
                <w:color w:val="4D4F53" w:themeColor="text1"/>
              </w:rPr>
            </w:pPr>
            <w:r w:rsidRPr="009B2715">
              <w:rPr>
                <w:color w:val="4D4F53" w:themeColor="text1"/>
              </w:rPr>
              <w:t>Mixed Methods</w:t>
            </w:r>
          </w:p>
        </w:tc>
        <w:tc>
          <w:tcPr>
            <w:tcW w:w="5458" w:type="dxa"/>
          </w:tcPr>
          <w:p w14:paraId="2C9D473B" w14:textId="40F568FC" w:rsidR="009B2715" w:rsidRDefault="009B2715" w:rsidP="009B2715">
            <w:pPr>
              <w:spacing w:line="360" w:lineRule="auto"/>
              <w:rPr>
                <w:color w:val="4D4F53" w:themeColor="text1"/>
              </w:rPr>
            </w:pPr>
            <w:r w:rsidRPr="009B2715">
              <w:rPr>
                <w:color w:val="4D4F53" w:themeColor="text1"/>
              </w:rPr>
              <w:t>Uses both qualitative and quantitative research methods.</w:t>
            </w:r>
          </w:p>
        </w:tc>
      </w:tr>
      <w:tr w:rsidR="009B2715" w14:paraId="0CC47D6A" w14:textId="77777777" w:rsidTr="009B2715">
        <w:tc>
          <w:tcPr>
            <w:tcW w:w="5457" w:type="dxa"/>
          </w:tcPr>
          <w:p w14:paraId="47828279" w14:textId="5F99AF77" w:rsidR="009B2715" w:rsidRDefault="009B2715" w:rsidP="009B2715">
            <w:pPr>
              <w:spacing w:line="360" w:lineRule="auto"/>
              <w:rPr>
                <w:color w:val="4D4F53" w:themeColor="text1"/>
              </w:rPr>
            </w:pPr>
            <w:r w:rsidRPr="009B2715">
              <w:rPr>
                <w:color w:val="4D4F53" w:themeColor="text1"/>
              </w:rPr>
              <w:t>Research Ethics</w:t>
            </w:r>
          </w:p>
        </w:tc>
        <w:tc>
          <w:tcPr>
            <w:tcW w:w="5458" w:type="dxa"/>
          </w:tcPr>
          <w:p w14:paraId="74D43A10" w14:textId="6253CE42" w:rsidR="009B2715" w:rsidRDefault="009B2715" w:rsidP="009B2715">
            <w:pPr>
              <w:spacing w:line="360" w:lineRule="auto"/>
              <w:rPr>
                <w:color w:val="4D4F53" w:themeColor="text1"/>
              </w:rPr>
            </w:pPr>
            <w:r w:rsidRPr="009B2715">
              <w:rPr>
                <w:color w:val="4D4F53" w:themeColor="text1"/>
              </w:rPr>
              <w:t>The moral principles that guide research.</w:t>
            </w:r>
          </w:p>
        </w:tc>
      </w:tr>
      <w:tr w:rsidR="009B2715" w14:paraId="0ACFAC2C" w14:textId="77777777" w:rsidTr="009B2715">
        <w:tc>
          <w:tcPr>
            <w:tcW w:w="5457" w:type="dxa"/>
          </w:tcPr>
          <w:p w14:paraId="690BF9E3" w14:textId="50B8402F" w:rsidR="009B2715" w:rsidRDefault="009B2715" w:rsidP="009B2715">
            <w:pPr>
              <w:spacing w:line="360" w:lineRule="auto"/>
              <w:rPr>
                <w:color w:val="4D4F53" w:themeColor="text1"/>
              </w:rPr>
            </w:pPr>
            <w:r w:rsidRPr="009B2715">
              <w:rPr>
                <w:color w:val="4D4F53" w:themeColor="text1"/>
              </w:rPr>
              <w:t>Research Methods</w:t>
            </w:r>
          </w:p>
        </w:tc>
        <w:tc>
          <w:tcPr>
            <w:tcW w:w="5458" w:type="dxa"/>
          </w:tcPr>
          <w:p w14:paraId="0B7E6404" w14:textId="3B4A5192" w:rsidR="009B2715" w:rsidRDefault="009B2715" w:rsidP="009B2715">
            <w:pPr>
              <w:spacing w:line="360" w:lineRule="auto"/>
              <w:rPr>
                <w:color w:val="4D4F53" w:themeColor="text1"/>
              </w:rPr>
            </w:pPr>
            <w:r w:rsidRPr="009B2715">
              <w:rPr>
                <w:color w:val="4D4F53" w:themeColor="text1"/>
              </w:rPr>
              <w:t>The techniques used by researchers to collect and analyse information.</w:t>
            </w:r>
          </w:p>
        </w:tc>
      </w:tr>
      <w:tr w:rsidR="009B2715" w14:paraId="7CD64EA9" w14:textId="77777777" w:rsidTr="009B2715">
        <w:tc>
          <w:tcPr>
            <w:tcW w:w="5457" w:type="dxa"/>
          </w:tcPr>
          <w:p w14:paraId="5C0CC8BC" w14:textId="644CFF55" w:rsidR="009B2715" w:rsidRDefault="009B2715" w:rsidP="009B2715">
            <w:pPr>
              <w:spacing w:line="360" w:lineRule="auto"/>
              <w:rPr>
                <w:color w:val="4D4F53" w:themeColor="text1"/>
              </w:rPr>
            </w:pPr>
            <w:r w:rsidRPr="009B2715">
              <w:rPr>
                <w:color w:val="4D4F53" w:themeColor="text1"/>
              </w:rPr>
              <w:t>Research Methodology</w:t>
            </w:r>
          </w:p>
        </w:tc>
        <w:tc>
          <w:tcPr>
            <w:tcW w:w="5458" w:type="dxa"/>
          </w:tcPr>
          <w:p w14:paraId="717DA956" w14:textId="1AB5B671" w:rsidR="009B2715" w:rsidRDefault="009B2715" w:rsidP="009B2715">
            <w:pPr>
              <w:spacing w:line="360" w:lineRule="auto"/>
              <w:rPr>
                <w:color w:val="4D4F53" w:themeColor="text1"/>
              </w:rPr>
            </w:pPr>
            <w:r w:rsidRPr="009B2715">
              <w:rPr>
                <w:color w:val="4D4F53" w:themeColor="text1"/>
              </w:rPr>
              <w:t>The theory of how research should be carried out.</w:t>
            </w:r>
          </w:p>
        </w:tc>
      </w:tr>
      <w:tr w:rsidR="009B2715" w14:paraId="2B396A4F" w14:textId="77777777" w:rsidTr="009B2715">
        <w:tc>
          <w:tcPr>
            <w:tcW w:w="5457" w:type="dxa"/>
          </w:tcPr>
          <w:p w14:paraId="4494A480" w14:textId="7BFAA42B" w:rsidR="009B2715" w:rsidRDefault="009B2715" w:rsidP="009B2715">
            <w:pPr>
              <w:spacing w:line="360" w:lineRule="auto"/>
              <w:rPr>
                <w:color w:val="4D4F53" w:themeColor="text1"/>
              </w:rPr>
            </w:pPr>
            <w:r w:rsidRPr="009B2715">
              <w:rPr>
                <w:color w:val="4D4F53" w:themeColor="text1"/>
              </w:rPr>
              <w:t>Primary Research</w:t>
            </w:r>
          </w:p>
        </w:tc>
        <w:tc>
          <w:tcPr>
            <w:tcW w:w="5458" w:type="dxa"/>
          </w:tcPr>
          <w:p w14:paraId="1577AD20" w14:textId="0A482CD9" w:rsidR="009B2715" w:rsidRDefault="009B2715" w:rsidP="009B2715">
            <w:pPr>
              <w:spacing w:line="360" w:lineRule="auto"/>
              <w:rPr>
                <w:color w:val="4D4F53" w:themeColor="text1"/>
              </w:rPr>
            </w:pPr>
            <w:r w:rsidRPr="009B2715">
              <w:rPr>
                <w:color w:val="4D4F53" w:themeColor="text1"/>
              </w:rPr>
              <w:t>Original data that you yourself have collected.</w:t>
            </w:r>
          </w:p>
        </w:tc>
      </w:tr>
      <w:tr w:rsidR="009B2715" w14:paraId="05295B06" w14:textId="77777777" w:rsidTr="009B2715">
        <w:tc>
          <w:tcPr>
            <w:tcW w:w="5457" w:type="dxa"/>
          </w:tcPr>
          <w:p w14:paraId="4CFDA510" w14:textId="5B223EFD" w:rsidR="009B2715" w:rsidRPr="009B2715" w:rsidRDefault="0023051A" w:rsidP="009B2715">
            <w:pPr>
              <w:spacing w:line="360" w:lineRule="auto"/>
              <w:rPr>
                <w:color w:val="4D4F53" w:themeColor="text1"/>
              </w:rPr>
            </w:pPr>
            <w:r w:rsidRPr="0023051A">
              <w:rPr>
                <w:color w:val="4D4F53" w:themeColor="text1"/>
              </w:rPr>
              <w:t>Secondary Research</w:t>
            </w:r>
          </w:p>
        </w:tc>
        <w:tc>
          <w:tcPr>
            <w:tcW w:w="5458" w:type="dxa"/>
          </w:tcPr>
          <w:p w14:paraId="39B2385F" w14:textId="589CC297" w:rsidR="009B2715" w:rsidRPr="009B2715" w:rsidRDefault="0023051A" w:rsidP="0023051A">
            <w:pPr>
              <w:spacing w:line="360" w:lineRule="auto"/>
              <w:rPr>
                <w:color w:val="4D4F53" w:themeColor="text1"/>
              </w:rPr>
            </w:pPr>
            <w:r w:rsidRPr="0023051A">
              <w:rPr>
                <w:color w:val="4D4F53" w:themeColor="text1"/>
              </w:rPr>
              <w:t>Data or information that has already been collected by others.</w:t>
            </w:r>
          </w:p>
        </w:tc>
      </w:tr>
    </w:tbl>
    <w:p w14:paraId="59AF7A51" w14:textId="77777777" w:rsidR="009B2715" w:rsidRDefault="009B2715" w:rsidP="009B2715">
      <w:pPr>
        <w:spacing w:line="360" w:lineRule="auto"/>
        <w:rPr>
          <w:color w:val="4D4F53" w:themeColor="text1"/>
        </w:rPr>
      </w:pPr>
    </w:p>
    <w:p w14:paraId="0D67A7A0" w14:textId="77777777" w:rsidR="0023051A" w:rsidRPr="0023051A" w:rsidRDefault="0023051A" w:rsidP="0023051A">
      <w:pPr>
        <w:spacing w:line="360" w:lineRule="auto"/>
        <w:rPr>
          <w:color w:val="4D4F53" w:themeColor="text1"/>
        </w:rPr>
      </w:pPr>
      <w:r w:rsidRPr="0023051A">
        <w:rPr>
          <w:color w:val="4D4F53" w:themeColor="text1"/>
        </w:rPr>
        <w:lastRenderedPageBreak/>
        <w:t>Whilst this may be new language to comprehend, having a basic grasp on research terminology will greatly help you in understanding and/or conducting research.</w:t>
      </w:r>
    </w:p>
    <w:p w14:paraId="2F934E9C" w14:textId="69C27B72" w:rsidR="0023051A" w:rsidRDefault="0023051A" w:rsidP="009B2715">
      <w:pPr>
        <w:spacing w:line="360" w:lineRule="auto"/>
        <w:rPr>
          <w:color w:val="4D4F53" w:themeColor="text1"/>
        </w:rPr>
      </w:pPr>
      <w:r>
        <w:rPr>
          <w:color w:val="4D4F53" w:themeColor="text1"/>
        </w:rPr>
        <w:t xml:space="preserve">In order to further explore this topic, you might like to access Sage Research Methods’ </w:t>
      </w:r>
      <w:hyperlink r:id="rId30" w:history="1">
        <w:r w:rsidRPr="0023051A">
          <w:rPr>
            <w:rStyle w:val="Hyperlink"/>
          </w:rPr>
          <w:t>Project Planner</w:t>
        </w:r>
      </w:hyperlink>
      <w:r>
        <w:rPr>
          <w:color w:val="4D4F53" w:themeColor="text1"/>
        </w:rPr>
        <w:t xml:space="preserve"> and </w:t>
      </w:r>
      <w:hyperlink r:id="rId31" w:history="1">
        <w:r w:rsidRPr="0023051A">
          <w:rPr>
            <w:rStyle w:val="Hyperlink"/>
          </w:rPr>
          <w:t>Methods Map</w:t>
        </w:r>
      </w:hyperlink>
      <w:r>
        <w:rPr>
          <w:color w:val="4D4F53" w:themeColor="text1"/>
        </w:rPr>
        <w:t xml:space="preserve">. Uwe Flick’s text on </w:t>
      </w:r>
      <w:hyperlink r:id="rId32" w:history="1">
        <w:r w:rsidRPr="0023051A">
          <w:rPr>
            <w:rStyle w:val="Hyperlink"/>
          </w:rPr>
          <w:t>Introducing Research Methodology</w:t>
        </w:r>
      </w:hyperlink>
      <w:r>
        <w:rPr>
          <w:color w:val="4D4F53" w:themeColor="text1"/>
        </w:rPr>
        <w:t xml:space="preserve"> is also a useful starting point. For a more in-depth overview of different elements of research methodology, you can access Bairagi and </w:t>
      </w:r>
      <w:proofErr w:type="spellStart"/>
      <w:r>
        <w:rPr>
          <w:color w:val="4D4F53" w:themeColor="text1"/>
        </w:rPr>
        <w:t>Munot’s</w:t>
      </w:r>
      <w:proofErr w:type="spellEnd"/>
      <w:r>
        <w:rPr>
          <w:color w:val="4D4F53" w:themeColor="text1"/>
        </w:rPr>
        <w:t xml:space="preserve"> </w:t>
      </w:r>
      <w:hyperlink r:id="rId33" w:history="1">
        <w:r w:rsidRPr="0023051A">
          <w:rPr>
            <w:rStyle w:val="Hyperlink"/>
          </w:rPr>
          <w:t>Research Methodology</w:t>
        </w:r>
      </w:hyperlink>
      <w:r>
        <w:rPr>
          <w:color w:val="4D4F53" w:themeColor="text1"/>
        </w:rPr>
        <w:t>. Chapters 1-3 are particularly pertinent.</w:t>
      </w:r>
    </w:p>
    <w:p w14:paraId="6EC99890" w14:textId="2BDA5FB4" w:rsidR="0023051A" w:rsidRPr="007B6C82" w:rsidRDefault="0023051A" w:rsidP="0023051A">
      <w:pPr>
        <w:pStyle w:val="Heading3"/>
        <w:spacing w:line="360" w:lineRule="auto"/>
      </w:pPr>
      <w:r>
        <w:t>Which Method to Choose?</w:t>
      </w:r>
    </w:p>
    <w:p w14:paraId="43F7D3AE" w14:textId="0C2C1D03" w:rsidR="0023051A" w:rsidRDefault="0023051A" w:rsidP="0023051A">
      <w:pPr>
        <w:spacing w:line="360" w:lineRule="auto"/>
        <w:rPr>
          <w:color w:val="4D4F53" w:themeColor="text1"/>
        </w:rPr>
      </w:pPr>
      <w:r w:rsidRPr="0023051A">
        <w:rPr>
          <w:color w:val="4D4F53" w:themeColor="text1"/>
        </w:rPr>
        <w:t>It can often be difficult to decide which method best suits your question/title and what you aim to achieve.</w:t>
      </w:r>
      <w:r>
        <w:rPr>
          <w:color w:val="4D4F53" w:themeColor="text1"/>
        </w:rPr>
        <w:t xml:space="preserve"> Below you will find more detailed explanations the three main methodological approaches.</w:t>
      </w:r>
    </w:p>
    <w:p w14:paraId="752348E0" w14:textId="2E6E7C78" w:rsidR="0023051A" w:rsidRPr="0023051A" w:rsidRDefault="0023051A" w:rsidP="0023051A">
      <w:pPr>
        <w:pStyle w:val="Heading3"/>
        <w:spacing w:line="360" w:lineRule="auto"/>
        <w:rPr>
          <w:sz w:val="28"/>
          <w:szCs w:val="28"/>
        </w:rPr>
      </w:pPr>
      <w:r w:rsidRPr="0023051A">
        <w:rPr>
          <w:sz w:val="28"/>
          <w:szCs w:val="28"/>
        </w:rPr>
        <w:t>Qualitative Research</w:t>
      </w:r>
    </w:p>
    <w:p w14:paraId="454B9D06" w14:textId="77777777" w:rsidR="0023051A" w:rsidRPr="0023051A" w:rsidRDefault="0023051A" w:rsidP="0023051A">
      <w:pPr>
        <w:spacing w:line="360" w:lineRule="auto"/>
        <w:rPr>
          <w:color w:val="4D4F53" w:themeColor="text1"/>
        </w:rPr>
      </w:pPr>
      <w:r w:rsidRPr="0023051A">
        <w:rPr>
          <w:color w:val="4D4F53" w:themeColor="text1"/>
        </w:rPr>
        <w:t xml:space="preserve">This type of research seeks meaning within human behaviour. It tends to be more exploratory than quantitative </w:t>
      </w:r>
      <w:proofErr w:type="gramStart"/>
      <w:r w:rsidRPr="0023051A">
        <w:rPr>
          <w:color w:val="4D4F53" w:themeColor="text1"/>
        </w:rPr>
        <w:t>research, and</w:t>
      </w:r>
      <w:proofErr w:type="gramEnd"/>
      <w:r w:rsidRPr="0023051A">
        <w:rPr>
          <w:color w:val="4D4F53" w:themeColor="text1"/>
        </w:rPr>
        <w:t xml:space="preserve"> focuses on the subjective experiences of participants. Qualitative research often involves interviews, focus groups, and open-ended questionnaires.</w:t>
      </w:r>
    </w:p>
    <w:p w14:paraId="00D3CFD7" w14:textId="77777777" w:rsidR="0023051A" w:rsidRDefault="0023051A" w:rsidP="0023051A">
      <w:pPr>
        <w:spacing w:line="360" w:lineRule="auto"/>
        <w:rPr>
          <w:color w:val="4D4F53" w:themeColor="text1"/>
        </w:rPr>
      </w:pPr>
      <w:r w:rsidRPr="0023051A">
        <w:rPr>
          <w:color w:val="4D4F53" w:themeColor="text1"/>
        </w:rPr>
        <w:t>One of the strengths of qualitative research is that it can provide depth of insight into human beliefs, experiences, and behaviours. However, qualitative research tends to be more small-scale than quantitative research, so it can be difficult to generalise findings to larger populations.</w:t>
      </w:r>
    </w:p>
    <w:p w14:paraId="491317F6" w14:textId="78C65C01" w:rsidR="0023051A" w:rsidRPr="0023051A" w:rsidRDefault="0023051A" w:rsidP="0023051A">
      <w:pPr>
        <w:pStyle w:val="Heading3"/>
        <w:spacing w:line="360" w:lineRule="auto"/>
        <w:rPr>
          <w:sz w:val="28"/>
          <w:szCs w:val="28"/>
        </w:rPr>
      </w:pPr>
      <w:r w:rsidRPr="0023051A">
        <w:rPr>
          <w:sz w:val="28"/>
          <w:szCs w:val="28"/>
        </w:rPr>
        <w:t>Qua</w:t>
      </w:r>
      <w:r>
        <w:rPr>
          <w:sz w:val="28"/>
          <w:szCs w:val="28"/>
        </w:rPr>
        <w:t>ntitative</w:t>
      </w:r>
      <w:r w:rsidRPr="0023051A">
        <w:rPr>
          <w:sz w:val="28"/>
          <w:szCs w:val="28"/>
        </w:rPr>
        <w:t xml:space="preserve"> Research</w:t>
      </w:r>
    </w:p>
    <w:p w14:paraId="32F124D7" w14:textId="77777777" w:rsidR="0023051A" w:rsidRPr="0023051A" w:rsidRDefault="0023051A" w:rsidP="0023051A">
      <w:pPr>
        <w:spacing w:line="360" w:lineRule="auto"/>
        <w:rPr>
          <w:color w:val="4D4F53" w:themeColor="text1"/>
        </w:rPr>
      </w:pPr>
      <w:r w:rsidRPr="0023051A">
        <w:rPr>
          <w:color w:val="4D4F53" w:themeColor="text1"/>
        </w:rPr>
        <w:t>The aim of quantitative research is to measure and quantify information. It focuses on testing hypotheses and identifying relationships between different variables. Quantitative research often involves large-scale surveys and/or experiments.</w:t>
      </w:r>
    </w:p>
    <w:p w14:paraId="681F117D" w14:textId="77777777" w:rsidR="0023051A" w:rsidRDefault="0023051A" w:rsidP="0023051A">
      <w:pPr>
        <w:spacing w:line="360" w:lineRule="auto"/>
        <w:rPr>
          <w:color w:val="4D4F53" w:themeColor="text1"/>
        </w:rPr>
      </w:pPr>
      <w:r w:rsidRPr="0023051A">
        <w:rPr>
          <w:color w:val="4D4F53" w:themeColor="text1"/>
        </w:rPr>
        <w:t>One of the strengths of quantitative research is that it can provide precise data that can be generalised to larger populations. However, it may not provide depth of insight into the complexity of human behaviour and experiences.</w:t>
      </w:r>
    </w:p>
    <w:p w14:paraId="57B76A95" w14:textId="270AB817" w:rsidR="0023051A" w:rsidRPr="0023051A" w:rsidRDefault="0023051A" w:rsidP="0023051A">
      <w:pPr>
        <w:pStyle w:val="Heading3"/>
        <w:spacing w:line="360" w:lineRule="auto"/>
        <w:rPr>
          <w:sz w:val="28"/>
          <w:szCs w:val="28"/>
        </w:rPr>
      </w:pPr>
      <w:r>
        <w:rPr>
          <w:sz w:val="28"/>
          <w:szCs w:val="28"/>
        </w:rPr>
        <w:t>Mixed Methods</w:t>
      </w:r>
    </w:p>
    <w:p w14:paraId="6F27D2F2" w14:textId="77777777" w:rsidR="0023051A" w:rsidRPr="0023051A" w:rsidRDefault="0023051A" w:rsidP="0023051A">
      <w:pPr>
        <w:spacing w:line="360" w:lineRule="auto"/>
        <w:rPr>
          <w:color w:val="4D4F53" w:themeColor="text1"/>
        </w:rPr>
      </w:pPr>
      <w:r w:rsidRPr="0023051A">
        <w:rPr>
          <w:color w:val="4D4F53" w:themeColor="text1"/>
        </w:rPr>
        <w:t>A mixed methods approach combines both qualitative and quantitative approaches. This means that the research design might include both interviews and experiments.</w:t>
      </w:r>
    </w:p>
    <w:p w14:paraId="65D4728A" w14:textId="77777777" w:rsidR="0023051A" w:rsidRPr="0023051A" w:rsidRDefault="0023051A" w:rsidP="0023051A">
      <w:pPr>
        <w:spacing w:line="360" w:lineRule="auto"/>
        <w:rPr>
          <w:color w:val="4D4F53" w:themeColor="text1"/>
        </w:rPr>
      </w:pPr>
      <w:r w:rsidRPr="0023051A">
        <w:rPr>
          <w:color w:val="4D4F53" w:themeColor="text1"/>
        </w:rPr>
        <w:lastRenderedPageBreak/>
        <w:t>A strength of a mixed methods approach is that it can combine the benefits of both qualitative and quantitative analysis. However, this approach can also be time-consuming and may require a larger team of researchers who specialise in a particular method.</w:t>
      </w:r>
    </w:p>
    <w:p w14:paraId="1931E721" w14:textId="75C2E84E" w:rsidR="0023051A" w:rsidRDefault="0023051A" w:rsidP="0023051A">
      <w:pPr>
        <w:spacing w:line="360" w:lineRule="auto"/>
        <w:rPr>
          <w:color w:val="4D4F53" w:themeColor="text1"/>
        </w:rPr>
      </w:pPr>
      <w:r w:rsidRPr="0023051A">
        <w:rPr>
          <w:color w:val="4D4F53" w:themeColor="text1"/>
        </w:rPr>
        <w:t>Activity: Now you have a deeper understanding of research methodology, have a think about which approach may best suit your research project and why.</w:t>
      </w:r>
    </w:p>
    <w:p w14:paraId="10E1BABC" w14:textId="77777777" w:rsidR="0023051A" w:rsidRPr="0023051A" w:rsidRDefault="0023051A" w:rsidP="0023051A">
      <w:pPr>
        <w:spacing w:line="360" w:lineRule="auto"/>
        <w:rPr>
          <w:color w:val="4D4F53" w:themeColor="text1"/>
        </w:rPr>
      </w:pPr>
    </w:p>
    <w:p w14:paraId="0D4DBD21" w14:textId="464BEB60" w:rsidR="0023051A" w:rsidRPr="007B6C82" w:rsidRDefault="0023051A" w:rsidP="0023051A">
      <w:pPr>
        <w:pStyle w:val="Heading3"/>
        <w:spacing w:line="360" w:lineRule="auto"/>
      </w:pPr>
      <w:r>
        <w:t>Research Ethics</w:t>
      </w:r>
    </w:p>
    <w:p w14:paraId="37094E0F" w14:textId="77777777" w:rsidR="0023051A" w:rsidRPr="0023051A" w:rsidRDefault="0023051A" w:rsidP="0023051A">
      <w:pPr>
        <w:spacing w:line="360" w:lineRule="auto"/>
        <w:rPr>
          <w:color w:val="4D4F53" w:themeColor="text1"/>
        </w:rPr>
      </w:pPr>
      <w:r w:rsidRPr="0023051A">
        <w:rPr>
          <w:color w:val="4D4F53" w:themeColor="text1"/>
        </w:rPr>
        <w:t xml:space="preserve">Whether you are conducting a literature-based study (secondary research), or one that engages in primary research, ethical considerations should be at the forefront of each element of your project. You should ensure that you obtain ethical approval and clearance </w:t>
      </w:r>
      <w:r w:rsidRPr="0023051A">
        <w:rPr>
          <w:i/>
          <w:iCs/>
          <w:color w:val="4D4F53" w:themeColor="text1"/>
        </w:rPr>
        <w:t xml:space="preserve">before </w:t>
      </w:r>
      <w:r w:rsidRPr="0023051A">
        <w:rPr>
          <w:color w:val="4D4F53" w:themeColor="text1"/>
        </w:rPr>
        <w:t>you embark upon any data collection.</w:t>
      </w:r>
    </w:p>
    <w:p w14:paraId="552118B9" w14:textId="68B526CD" w:rsidR="0023051A" w:rsidRDefault="0023051A" w:rsidP="0023051A">
      <w:pPr>
        <w:spacing w:line="360" w:lineRule="auto"/>
        <w:rPr>
          <w:color w:val="4D4F53" w:themeColor="text1"/>
        </w:rPr>
      </w:pPr>
      <w:r w:rsidRPr="0023051A">
        <w:rPr>
          <w:color w:val="4D4F53" w:themeColor="text1"/>
        </w:rPr>
        <w:t xml:space="preserve">Activity: Whilst </w:t>
      </w:r>
      <w:r w:rsidRPr="00982D44">
        <w:rPr>
          <w:color w:val="4D4F53" w:themeColor="text1"/>
        </w:rPr>
        <w:t xml:space="preserve">this video on </w:t>
      </w:r>
      <w:hyperlink r:id="rId34" w:history="1">
        <w:r w:rsidRPr="00982D44">
          <w:rPr>
            <w:rStyle w:val="Hyperlink"/>
          </w:rPr>
          <w:t>Why Research Needs Ethics</w:t>
        </w:r>
      </w:hyperlink>
      <w:r w:rsidRPr="0023051A">
        <w:rPr>
          <w:color w:val="4D4F53" w:themeColor="text1"/>
        </w:rPr>
        <w:t xml:space="preserve"> speaks from a scientific context, it also contains information that pertains to research ethics in other contexts. Take a few moments to access it and make notes. </w:t>
      </w:r>
    </w:p>
    <w:p w14:paraId="6CAC3C91" w14:textId="0452741C" w:rsidR="00982D44" w:rsidRDefault="00982D44" w:rsidP="0023051A">
      <w:pPr>
        <w:spacing w:line="360" w:lineRule="auto"/>
        <w:rPr>
          <w:color w:val="4D4F53" w:themeColor="text1"/>
        </w:rPr>
      </w:pPr>
      <w:r>
        <w:rPr>
          <w:color w:val="4D4F53" w:themeColor="text1"/>
        </w:rPr>
        <w:t>You might also like to explore the following texts:</w:t>
      </w:r>
    </w:p>
    <w:p w14:paraId="1D6829AD" w14:textId="174E359C" w:rsidR="00982D44" w:rsidRDefault="004E1B81" w:rsidP="00982D44">
      <w:pPr>
        <w:spacing w:line="360" w:lineRule="auto"/>
        <w:rPr>
          <w:color w:val="4D4F53" w:themeColor="text1"/>
        </w:rPr>
      </w:pPr>
      <w:hyperlink r:id="rId35" w:history="1">
        <w:r w:rsidR="00982D44" w:rsidRPr="00982D44">
          <w:rPr>
            <w:rStyle w:val="Hyperlink"/>
          </w:rPr>
          <w:t>Chapter 4</w:t>
        </w:r>
      </w:hyperlink>
      <w:r w:rsidR="00982D44" w:rsidRPr="00982D44">
        <w:rPr>
          <w:color w:val="4D4F53" w:themeColor="text1"/>
        </w:rPr>
        <w:t xml:space="preserve"> of </w:t>
      </w:r>
      <w:r w:rsidR="00982D44">
        <w:rPr>
          <w:color w:val="4D4F53" w:themeColor="text1"/>
        </w:rPr>
        <w:t>Doing Research in the Real World</w:t>
      </w:r>
      <w:r w:rsidR="00982D44" w:rsidRPr="00982D44">
        <w:rPr>
          <w:color w:val="4D4F53" w:themeColor="text1"/>
        </w:rPr>
        <w:t xml:space="preserve"> offers a useful overview of research ethics</w:t>
      </w:r>
      <w:r w:rsidR="00982D44">
        <w:rPr>
          <w:color w:val="4D4F53" w:themeColor="text1"/>
        </w:rPr>
        <w:t>.</w:t>
      </w:r>
    </w:p>
    <w:p w14:paraId="66246AAF" w14:textId="020945D1" w:rsidR="00982D44" w:rsidRDefault="004E1B81" w:rsidP="00982D44">
      <w:pPr>
        <w:spacing w:line="360" w:lineRule="auto"/>
        <w:rPr>
          <w:color w:val="4D4F53" w:themeColor="text1"/>
        </w:rPr>
      </w:pPr>
      <w:hyperlink r:id="rId36" w:history="1">
        <w:r w:rsidR="00982D44" w:rsidRPr="00982D44">
          <w:rPr>
            <w:rStyle w:val="Hyperlink"/>
          </w:rPr>
          <w:t>The Student’s Guide to Research Ethics</w:t>
        </w:r>
      </w:hyperlink>
      <w:r w:rsidR="00982D44">
        <w:rPr>
          <w:color w:val="4D4F53" w:themeColor="text1"/>
        </w:rPr>
        <w:t xml:space="preserve"> spans the entire lifecycle of a research project.</w:t>
      </w:r>
    </w:p>
    <w:p w14:paraId="421BE208" w14:textId="77777777" w:rsidR="00982D44" w:rsidRDefault="00982D44" w:rsidP="00982D44">
      <w:pPr>
        <w:spacing w:line="360" w:lineRule="auto"/>
        <w:rPr>
          <w:color w:val="4D4F53" w:themeColor="text1"/>
        </w:rPr>
      </w:pPr>
      <w:r>
        <w:rPr>
          <w:color w:val="4D4F53" w:themeColor="text1"/>
        </w:rPr>
        <w:t xml:space="preserve">Whilst dated, this </w:t>
      </w:r>
      <w:hyperlink r:id="rId37" w:history="1">
        <w:r w:rsidRPr="00982D44">
          <w:rPr>
            <w:rStyle w:val="Hyperlink"/>
          </w:rPr>
          <w:t>Textbook of Research Ethics</w:t>
        </w:r>
      </w:hyperlink>
      <w:r>
        <w:rPr>
          <w:color w:val="4D4F53" w:themeColor="text1"/>
        </w:rPr>
        <w:t xml:space="preserve"> </w:t>
      </w:r>
      <w:r w:rsidRPr="00982D44">
        <w:rPr>
          <w:color w:val="4D4F53" w:themeColor="text1"/>
        </w:rPr>
        <w:t>provides a good outline of different ethical considerations. Chapters 3 and 4 are particularly helpful.</w:t>
      </w:r>
    </w:p>
    <w:p w14:paraId="365D41CF" w14:textId="77777777" w:rsidR="0027199D" w:rsidRDefault="0027199D" w:rsidP="00982D44">
      <w:pPr>
        <w:spacing w:line="360" w:lineRule="auto"/>
        <w:rPr>
          <w:color w:val="4D4F53" w:themeColor="text1"/>
        </w:rPr>
      </w:pPr>
    </w:p>
    <w:p w14:paraId="2D13563D" w14:textId="7E457522" w:rsidR="0027199D" w:rsidRPr="00C4503D" w:rsidRDefault="0027199D" w:rsidP="0027199D">
      <w:pPr>
        <w:pStyle w:val="Heading2"/>
        <w:spacing w:line="360" w:lineRule="auto"/>
        <w:rPr>
          <w:bCs/>
        </w:rPr>
      </w:pPr>
      <w:r>
        <w:t>Supervisions and Academic Communities</w:t>
      </w:r>
    </w:p>
    <w:p w14:paraId="10D2DD4B" w14:textId="77777777" w:rsidR="0027199D" w:rsidRPr="0027199D" w:rsidRDefault="0027199D" w:rsidP="0027199D">
      <w:pPr>
        <w:spacing w:line="360" w:lineRule="auto"/>
        <w:rPr>
          <w:color w:val="4D4F53" w:themeColor="text1"/>
        </w:rPr>
      </w:pPr>
      <w:r w:rsidRPr="0027199D">
        <w:rPr>
          <w:color w:val="4D4F53" w:themeColor="text1"/>
        </w:rPr>
        <w:t>A potential difference from previous assignments you have completed is the assignation of a supervisor to your project. Along with this comes the opportunity to have a different working relationship with your tutors. In addition, there may be the potential opportunity to establish new working relationships and be involved in academic communities.</w:t>
      </w:r>
    </w:p>
    <w:p w14:paraId="6B87A3E0" w14:textId="77777777" w:rsidR="0027199D" w:rsidRDefault="0027199D" w:rsidP="0027199D">
      <w:pPr>
        <w:spacing w:line="360" w:lineRule="auto"/>
        <w:rPr>
          <w:color w:val="4D4F53" w:themeColor="text1"/>
        </w:rPr>
      </w:pPr>
      <w:r w:rsidRPr="0027199D">
        <w:rPr>
          <w:color w:val="4D4F53" w:themeColor="text1"/>
        </w:rPr>
        <w:t>This will enable you to:</w:t>
      </w:r>
    </w:p>
    <w:p w14:paraId="41997DA1" w14:textId="77777777" w:rsidR="0027199D" w:rsidRPr="0027199D" w:rsidRDefault="0027199D" w:rsidP="0027199D">
      <w:pPr>
        <w:pStyle w:val="ListParagraph"/>
        <w:numPr>
          <w:ilvl w:val="0"/>
          <w:numId w:val="46"/>
        </w:numPr>
        <w:spacing w:line="360" w:lineRule="auto"/>
        <w:rPr>
          <w:color w:val="4D4F53" w:themeColor="text1"/>
        </w:rPr>
      </w:pPr>
      <w:r w:rsidRPr="0027199D">
        <w:rPr>
          <w:color w:val="4D4F53" w:themeColor="text1"/>
        </w:rPr>
        <w:lastRenderedPageBreak/>
        <w:t>Establish yourself within that academic community.</w:t>
      </w:r>
    </w:p>
    <w:p w14:paraId="04805347" w14:textId="43DF2B4F" w:rsidR="0027199D" w:rsidRPr="0027199D" w:rsidRDefault="0027199D" w:rsidP="0027199D">
      <w:pPr>
        <w:pStyle w:val="ListParagraph"/>
        <w:numPr>
          <w:ilvl w:val="0"/>
          <w:numId w:val="46"/>
        </w:numPr>
        <w:spacing w:line="360" w:lineRule="auto"/>
        <w:rPr>
          <w:color w:val="4D4F53" w:themeColor="text1"/>
        </w:rPr>
      </w:pPr>
      <w:r w:rsidRPr="0027199D">
        <w:rPr>
          <w:color w:val="4D4F53" w:themeColor="text1"/>
        </w:rPr>
        <w:t>Discuss your ideas and progress with fellow researchers and your tutors</w:t>
      </w:r>
      <w:r w:rsidR="00C1438B">
        <w:rPr>
          <w:color w:val="4D4F53" w:themeColor="text1"/>
        </w:rPr>
        <w:t>.</w:t>
      </w:r>
    </w:p>
    <w:p w14:paraId="7AD2FBD3" w14:textId="07DB0B0E" w:rsidR="0027199D" w:rsidRPr="007B6C82" w:rsidRDefault="0027199D" w:rsidP="0027199D">
      <w:pPr>
        <w:pStyle w:val="Heading3"/>
        <w:spacing w:line="360" w:lineRule="auto"/>
      </w:pPr>
      <w:r>
        <w:t>Supervisions</w:t>
      </w:r>
    </w:p>
    <w:p w14:paraId="77B98FA2" w14:textId="08224AB5" w:rsidR="0027199D" w:rsidRDefault="0027199D" w:rsidP="0027199D">
      <w:pPr>
        <w:spacing w:line="360" w:lineRule="auto"/>
        <w:rPr>
          <w:color w:val="4D4F53" w:themeColor="text1"/>
        </w:rPr>
      </w:pPr>
      <w:r w:rsidRPr="0027199D">
        <w:rPr>
          <w:color w:val="4D4F53" w:themeColor="text1"/>
        </w:rPr>
        <w:t>Supervisions are your chance to engage in exploratory discussions regarding your project. They can be a fruitful and deeply satisfying aspect of your research journey, as you engage in challenging and critical conversations with your tutor or tutors.</w:t>
      </w:r>
      <w:r w:rsidR="00E575BA">
        <w:rPr>
          <w:color w:val="4D4F53" w:themeColor="text1"/>
        </w:rPr>
        <w:t xml:space="preserve"> Remember the following tips to make the most of your supervisory meetings:</w:t>
      </w:r>
    </w:p>
    <w:p w14:paraId="4C7E4B14" w14:textId="30785245" w:rsidR="00E575BA" w:rsidRPr="00E575BA" w:rsidRDefault="00E575BA" w:rsidP="00E575BA">
      <w:pPr>
        <w:pStyle w:val="ListParagraph"/>
        <w:numPr>
          <w:ilvl w:val="0"/>
          <w:numId w:val="47"/>
        </w:numPr>
        <w:spacing w:line="360" w:lineRule="auto"/>
        <w:rPr>
          <w:color w:val="4D4F53" w:themeColor="text1"/>
        </w:rPr>
      </w:pPr>
      <w:r w:rsidRPr="00E575BA">
        <w:rPr>
          <w:color w:val="4D4F53" w:themeColor="text1"/>
        </w:rPr>
        <w:t>Come prepared: Have a notebook, drafts, plans, or ideas and be prepared to engage in an active discussion about your project.</w:t>
      </w:r>
    </w:p>
    <w:p w14:paraId="53C785D3" w14:textId="77777777" w:rsidR="00E575BA" w:rsidRPr="00E575BA" w:rsidRDefault="00E575BA" w:rsidP="00E575BA">
      <w:pPr>
        <w:pStyle w:val="ListParagraph"/>
        <w:numPr>
          <w:ilvl w:val="0"/>
          <w:numId w:val="47"/>
        </w:numPr>
        <w:spacing w:line="360" w:lineRule="auto"/>
        <w:rPr>
          <w:color w:val="4D4F53" w:themeColor="text1"/>
        </w:rPr>
      </w:pPr>
      <w:r w:rsidRPr="00E575BA">
        <w:rPr>
          <w:color w:val="4D4F53" w:themeColor="text1"/>
        </w:rPr>
        <w:t>Set deadlines for meeting: Use a GANTT chart or diary to work towards meeting deadlines.</w:t>
      </w:r>
    </w:p>
    <w:p w14:paraId="516E5B62" w14:textId="77777777" w:rsidR="00E575BA" w:rsidRPr="00E575BA" w:rsidRDefault="00E575BA" w:rsidP="00E575BA">
      <w:pPr>
        <w:pStyle w:val="ListParagraph"/>
        <w:numPr>
          <w:ilvl w:val="0"/>
          <w:numId w:val="47"/>
        </w:numPr>
        <w:spacing w:line="360" w:lineRule="auto"/>
        <w:rPr>
          <w:color w:val="4D4F53" w:themeColor="text1"/>
        </w:rPr>
      </w:pPr>
      <w:r w:rsidRPr="00E575BA">
        <w:rPr>
          <w:color w:val="4D4F53" w:themeColor="text1"/>
        </w:rPr>
        <w:t>Have realistic expectations: Your supervisor cannot proofread or write your project for you.</w:t>
      </w:r>
    </w:p>
    <w:p w14:paraId="68D3D58D" w14:textId="77777777" w:rsidR="00E575BA" w:rsidRPr="00E575BA" w:rsidRDefault="00E575BA" w:rsidP="00E575BA">
      <w:pPr>
        <w:pStyle w:val="ListParagraph"/>
        <w:numPr>
          <w:ilvl w:val="0"/>
          <w:numId w:val="47"/>
        </w:numPr>
        <w:spacing w:line="360" w:lineRule="auto"/>
        <w:rPr>
          <w:color w:val="4D4F53" w:themeColor="text1"/>
        </w:rPr>
      </w:pPr>
      <w:r w:rsidRPr="00E575BA">
        <w:rPr>
          <w:color w:val="4D4F53" w:themeColor="text1"/>
        </w:rPr>
        <w:t xml:space="preserve">Be resilient: Not </w:t>
      </w:r>
      <w:proofErr w:type="gramStart"/>
      <w:r w:rsidRPr="00E575BA">
        <w:rPr>
          <w:color w:val="4D4F53" w:themeColor="text1"/>
        </w:rPr>
        <w:t>all of</w:t>
      </w:r>
      <w:proofErr w:type="gramEnd"/>
      <w:r w:rsidRPr="00E575BA">
        <w:rPr>
          <w:color w:val="4D4F53" w:themeColor="text1"/>
        </w:rPr>
        <w:t xml:space="preserve"> your theories or studies will go to plan - your supervisor can help you to navigate this.</w:t>
      </w:r>
    </w:p>
    <w:p w14:paraId="74573294" w14:textId="215664EA" w:rsidR="00E575BA" w:rsidRPr="00E575BA" w:rsidRDefault="00E575BA" w:rsidP="00E575BA">
      <w:pPr>
        <w:pStyle w:val="ListParagraph"/>
        <w:numPr>
          <w:ilvl w:val="0"/>
          <w:numId w:val="47"/>
        </w:numPr>
        <w:spacing w:line="360" w:lineRule="auto"/>
        <w:rPr>
          <w:color w:val="4D4F53" w:themeColor="text1"/>
        </w:rPr>
      </w:pPr>
      <w:r w:rsidRPr="00E575BA">
        <w:rPr>
          <w:color w:val="4D4F53" w:themeColor="text1"/>
        </w:rPr>
        <w:t xml:space="preserve">Know where you can access support: </w:t>
      </w:r>
      <w:hyperlink r:id="rId38" w:history="1">
        <w:proofErr w:type="spellStart"/>
        <w:r w:rsidRPr="00E575BA">
          <w:rPr>
            <w:rStyle w:val="Hyperlink"/>
          </w:rPr>
          <w:t>UniSkills</w:t>
        </w:r>
        <w:proofErr w:type="spellEnd"/>
      </w:hyperlink>
      <w:r w:rsidRPr="00E575BA">
        <w:rPr>
          <w:color w:val="4D4F53" w:themeColor="text1"/>
        </w:rPr>
        <w:t>, Module Lead, Personal Tutor</w:t>
      </w:r>
    </w:p>
    <w:p w14:paraId="3E21029D" w14:textId="3872AB69" w:rsidR="00BB666D" w:rsidRPr="007B6C82" w:rsidRDefault="00BB666D" w:rsidP="00BB666D">
      <w:pPr>
        <w:pStyle w:val="Heading3"/>
        <w:spacing w:line="360" w:lineRule="auto"/>
      </w:pPr>
      <w:r>
        <w:t>Academic Communities</w:t>
      </w:r>
    </w:p>
    <w:p w14:paraId="674E4364" w14:textId="3CD0AA8F" w:rsidR="00BB666D" w:rsidRDefault="00BB666D" w:rsidP="00BB666D">
      <w:pPr>
        <w:spacing w:line="360" w:lineRule="auto"/>
        <w:rPr>
          <w:color w:val="4D4F53" w:themeColor="text1"/>
        </w:rPr>
      </w:pPr>
      <w:r w:rsidRPr="00BB666D">
        <w:rPr>
          <w:color w:val="4D4F53" w:themeColor="text1"/>
        </w:rPr>
        <w:t xml:space="preserve">As an undergraduate, and certainly as a postgraduate researcher, it is likely that you will have the opportunity to engage with various academic communities. Although such communities may initially seem intimidating, remember that no-one knows </w:t>
      </w:r>
      <w:proofErr w:type="gramStart"/>
      <w:r w:rsidRPr="00BB666D">
        <w:rPr>
          <w:color w:val="4D4F53" w:themeColor="text1"/>
        </w:rPr>
        <w:t>everything</w:t>
      </w:r>
      <w:proofErr w:type="gramEnd"/>
      <w:r w:rsidRPr="00BB666D">
        <w:rPr>
          <w:color w:val="4D4F53" w:themeColor="text1"/>
        </w:rPr>
        <w:t xml:space="preserve"> and your contributions (and questions!) are valid. </w:t>
      </w:r>
      <w:proofErr w:type="gramStart"/>
      <w:r w:rsidRPr="00BB666D">
        <w:rPr>
          <w:color w:val="4D4F53" w:themeColor="text1"/>
        </w:rPr>
        <w:t>As long as</w:t>
      </w:r>
      <w:proofErr w:type="gramEnd"/>
      <w:r w:rsidRPr="00BB666D">
        <w:rPr>
          <w:color w:val="4D4F53" w:themeColor="text1"/>
        </w:rPr>
        <w:t xml:space="preserve"> you feel prepared, these communities can be important supportive and dialogic networks to engage with.</w:t>
      </w:r>
      <w:r w:rsidR="00E575BA">
        <w:rPr>
          <w:color w:val="4D4F53" w:themeColor="text1"/>
        </w:rPr>
        <w:t xml:space="preserve"> Explore some of these different types of communities below.</w:t>
      </w:r>
    </w:p>
    <w:p w14:paraId="75F90C54" w14:textId="3476BF32" w:rsidR="00E575BA" w:rsidRPr="00E575BA" w:rsidRDefault="00E575BA" w:rsidP="00E575BA">
      <w:pPr>
        <w:pStyle w:val="Heading3"/>
        <w:spacing w:line="360" w:lineRule="auto"/>
        <w:rPr>
          <w:sz w:val="28"/>
          <w:szCs w:val="28"/>
        </w:rPr>
      </w:pPr>
      <w:r>
        <w:rPr>
          <w:sz w:val="28"/>
          <w:szCs w:val="28"/>
        </w:rPr>
        <w:t>Conferences</w:t>
      </w:r>
    </w:p>
    <w:p w14:paraId="5A9CE399" w14:textId="77777777" w:rsidR="00E575BA" w:rsidRPr="00E575BA" w:rsidRDefault="00E575BA" w:rsidP="00E575BA">
      <w:pPr>
        <w:spacing w:line="360" w:lineRule="auto"/>
        <w:rPr>
          <w:color w:val="4D4F53" w:themeColor="text1"/>
        </w:rPr>
      </w:pPr>
      <w:r w:rsidRPr="00E575BA">
        <w:rPr>
          <w:color w:val="4D4F53" w:themeColor="text1"/>
        </w:rPr>
        <w:t xml:space="preserve">Conferences are meetings or events where researchers can share and discuss their work. Researchers will present a short paper that provides an overview of their </w:t>
      </w:r>
      <w:proofErr w:type="gramStart"/>
      <w:r w:rsidRPr="00E575BA">
        <w:rPr>
          <w:color w:val="4D4F53" w:themeColor="text1"/>
        </w:rPr>
        <w:t>research, or</w:t>
      </w:r>
      <w:proofErr w:type="gramEnd"/>
      <w:r w:rsidRPr="00E575BA">
        <w:rPr>
          <w:color w:val="4D4F53" w:themeColor="text1"/>
        </w:rPr>
        <w:t xml:space="preserve"> outlines a key aspect of it. There is usually time allowed for questions, so be prepared for this (whether it be asking or answering questions). Researchers may also present on a panel, where you might be expected to respond to the work of other researchers. Finding out about your co-panellists and/or other speakers is a </w:t>
      </w:r>
      <w:proofErr w:type="gramStart"/>
      <w:r w:rsidRPr="00E575BA">
        <w:rPr>
          <w:color w:val="4D4F53" w:themeColor="text1"/>
        </w:rPr>
        <w:t>really useful</w:t>
      </w:r>
      <w:proofErr w:type="gramEnd"/>
      <w:r w:rsidRPr="00E575BA">
        <w:rPr>
          <w:color w:val="4D4F53" w:themeColor="text1"/>
        </w:rPr>
        <w:t xml:space="preserve"> way to feel prepared and confident when attending a conference. </w:t>
      </w:r>
    </w:p>
    <w:p w14:paraId="349E6C56" w14:textId="72C2B761" w:rsidR="00E575BA" w:rsidRPr="00E575BA" w:rsidRDefault="00E575BA" w:rsidP="00E575BA">
      <w:pPr>
        <w:pStyle w:val="Heading3"/>
        <w:spacing w:line="360" w:lineRule="auto"/>
        <w:rPr>
          <w:sz w:val="28"/>
          <w:szCs w:val="28"/>
        </w:rPr>
      </w:pPr>
      <w:r>
        <w:rPr>
          <w:sz w:val="28"/>
          <w:szCs w:val="28"/>
        </w:rPr>
        <w:lastRenderedPageBreak/>
        <w:t>Symposia</w:t>
      </w:r>
    </w:p>
    <w:p w14:paraId="6FCEE913" w14:textId="77777777" w:rsidR="00E575BA" w:rsidRPr="00E575BA" w:rsidRDefault="00E575BA" w:rsidP="00E575BA">
      <w:pPr>
        <w:spacing w:line="360" w:lineRule="auto"/>
        <w:rPr>
          <w:color w:val="4D4F53" w:themeColor="text1"/>
        </w:rPr>
      </w:pPr>
      <w:r w:rsidRPr="00E575BA">
        <w:rPr>
          <w:color w:val="4D4F53" w:themeColor="text1"/>
        </w:rPr>
        <w:t xml:space="preserve">From the Greek </w:t>
      </w:r>
      <w:proofErr w:type="spellStart"/>
      <w:r w:rsidRPr="00E575BA">
        <w:rPr>
          <w:i/>
          <w:iCs/>
          <w:color w:val="4D4F53" w:themeColor="text1"/>
        </w:rPr>
        <w:t>symposion</w:t>
      </w:r>
      <w:proofErr w:type="spellEnd"/>
      <w:r w:rsidRPr="00E575BA">
        <w:rPr>
          <w:color w:val="4D4F53" w:themeColor="text1"/>
        </w:rPr>
        <w:t>, meaning a gathering of the educated, symposia function in very similar ways to conferences. However, the term is often used to refer to a smaller gathering that focuses more on discussion rather than/in addition to the formal presentation of papers.</w:t>
      </w:r>
    </w:p>
    <w:p w14:paraId="2F4A6EC4" w14:textId="598C63C8" w:rsidR="00E575BA" w:rsidRDefault="00E575BA" w:rsidP="00E575BA">
      <w:pPr>
        <w:pStyle w:val="Heading3"/>
        <w:spacing w:line="360" w:lineRule="auto"/>
        <w:rPr>
          <w:sz w:val="28"/>
          <w:szCs w:val="28"/>
        </w:rPr>
      </w:pPr>
      <w:r>
        <w:rPr>
          <w:sz w:val="28"/>
          <w:szCs w:val="28"/>
        </w:rPr>
        <w:t>Research Seminars</w:t>
      </w:r>
    </w:p>
    <w:p w14:paraId="14D672AE" w14:textId="77777777" w:rsidR="00E575BA" w:rsidRPr="00E575BA" w:rsidRDefault="00E575BA" w:rsidP="00E575BA">
      <w:pPr>
        <w:spacing w:line="360" w:lineRule="auto"/>
        <w:rPr>
          <w:color w:val="4D4F53" w:themeColor="text1"/>
        </w:rPr>
      </w:pPr>
      <w:r w:rsidRPr="00E575BA">
        <w:rPr>
          <w:color w:val="4D4F53" w:themeColor="text1"/>
        </w:rPr>
        <w:t xml:space="preserve">'Research seminars' can mean </w:t>
      </w:r>
      <w:proofErr w:type="gramStart"/>
      <w:r w:rsidRPr="00E575BA">
        <w:rPr>
          <w:color w:val="4D4F53" w:themeColor="text1"/>
        </w:rPr>
        <w:t>a number of</w:t>
      </w:r>
      <w:proofErr w:type="gramEnd"/>
      <w:r w:rsidRPr="00E575BA">
        <w:rPr>
          <w:color w:val="4D4F53" w:themeColor="text1"/>
        </w:rPr>
        <w:t xml:space="preserve"> different things. Sometimes they feature as part of a thematic series, with each seminar being hosted by a different academic, researcher, or student. It may also refer to students </w:t>
      </w:r>
      <w:proofErr w:type="gramStart"/>
      <w:r w:rsidRPr="00E575BA">
        <w:rPr>
          <w:color w:val="4D4F53" w:themeColor="text1"/>
        </w:rPr>
        <w:t>gathering together</w:t>
      </w:r>
      <w:proofErr w:type="gramEnd"/>
      <w:r w:rsidRPr="00E575BA">
        <w:rPr>
          <w:color w:val="4D4F53" w:themeColor="text1"/>
        </w:rPr>
        <w:t>, under the guidance of a tutor, to explore and discuss research. Regardless of the format, research seminars (like symposia) always feature an element of discussion.</w:t>
      </w:r>
    </w:p>
    <w:p w14:paraId="4E0E2967" w14:textId="2F15C795" w:rsidR="00E575BA" w:rsidRDefault="00E575BA" w:rsidP="00E575BA">
      <w:pPr>
        <w:pStyle w:val="Heading3"/>
        <w:spacing w:line="360" w:lineRule="auto"/>
        <w:rPr>
          <w:sz w:val="28"/>
          <w:szCs w:val="28"/>
        </w:rPr>
      </w:pPr>
      <w:r>
        <w:rPr>
          <w:sz w:val="28"/>
          <w:szCs w:val="28"/>
        </w:rPr>
        <w:t>Workshops</w:t>
      </w:r>
    </w:p>
    <w:p w14:paraId="52E24F9E" w14:textId="77777777" w:rsidR="00E575BA" w:rsidRDefault="00E575BA" w:rsidP="00E575BA">
      <w:pPr>
        <w:spacing w:line="360" w:lineRule="auto"/>
        <w:rPr>
          <w:color w:val="4D4F53" w:themeColor="text1"/>
        </w:rPr>
      </w:pPr>
      <w:r w:rsidRPr="00E575BA">
        <w:rPr>
          <w:color w:val="4D4F53" w:themeColor="text1"/>
        </w:rPr>
        <w:t xml:space="preserve">Workshops are often interactive sessions that facilitate the exploration of different facets of research. These will be held locally in your faculty, institution-wide by </w:t>
      </w:r>
      <w:hyperlink r:id="rId39" w:tgtFrame="_blank" w:history="1">
        <w:proofErr w:type="spellStart"/>
        <w:r w:rsidRPr="00E575BA">
          <w:rPr>
            <w:rStyle w:val="Hyperlink"/>
          </w:rPr>
          <w:t>UniSkills</w:t>
        </w:r>
        <w:proofErr w:type="spellEnd"/>
      </w:hyperlink>
      <w:r w:rsidRPr="00E575BA">
        <w:rPr>
          <w:color w:val="4D4F53" w:themeColor="text1"/>
        </w:rPr>
        <w:t xml:space="preserve">, along with some being held nationally and internationally. Workshops can be a </w:t>
      </w:r>
      <w:proofErr w:type="gramStart"/>
      <w:r w:rsidRPr="00E575BA">
        <w:rPr>
          <w:color w:val="4D4F53" w:themeColor="text1"/>
        </w:rPr>
        <w:t>really valuable</w:t>
      </w:r>
      <w:proofErr w:type="gramEnd"/>
      <w:r w:rsidRPr="00E575BA">
        <w:rPr>
          <w:color w:val="4D4F53" w:themeColor="text1"/>
        </w:rPr>
        <w:t xml:space="preserve"> place to learn about, and hone, your research skills.</w:t>
      </w:r>
    </w:p>
    <w:p w14:paraId="4ACC552F" w14:textId="3FEE3E66" w:rsidR="00E575BA" w:rsidRDefault="00E575BA" w:rsidP="00E575BA">
      <w:pPr>
        <w:pStyle w:val="Heading3"/>
        <w:spacing w:line="360" w:lineRule="auto"/>
        <w:rPr>
          <w:sz w:val="28"/>
          <w:szCs w:val="28"/>
        </w:rPr>
      </w:pPr>
      <w:r>
        <w:rPr>
          <w:sz w:val="28"/>
          <w:szCs w:val="28"/>
        </w:rPr>
        <w:t>Networking</w:t>
      </w:r>
    </w:p>
    <w:p w14:paraId="1189DB10" w14:textId="77777777" w:rsidR="00E575BA" w:rsidRDefault="00E575BA" w:rsidP="00E575BA">
      <w:pPr>
        <w:spacing w:line="360" w:lineRule="auto"/>
        <w:rPr>
          <w:color w:val="4D4F53" w:themeColor="text1"/>
        </w:rPr>
      </w:pPr>
      <w:r w:rsidRPr="00E575BA">
        <w:rPr>
          <w:color w:val="4D4F53" w:themeColor="text1"/>
        </w:rPr>
        <w:t xml:space="preserve">Networking is the opportunity to share information and ideas with others in your field. This often occurs in informal </w:t>
      </w:r>
      <w:proofErr w:type="gramStart"/>
      <w:r w:rsidRPr="00E575BA">
        <w:rPr>
          <w:color w:val="4D4F53" w:themeColor="text1"/>
        </w:rPr>
        <w:t>settings, and</w:t>
      </w:r>
      <w:proofErr w:type="gramEnd"/>
      <w:r w:rsidRPr="00E575BA">
        <w:rPr>
          <w:color w:val="4D4F53" w:themeColor="text1"/>
        </w:rPr>
        <w:t xml:space="preserve"> may be built into a conference schedule. Although traditionally catered to more extroverted individuals, there are now plenty of opportunities to network that do not require a typically 'outgoing' nature. </w:t>
      </w:r>
      <w:hyperlink r:id="rId40" w:tgtFrame="_blank" w:history="1">
        <w:r w:rsidRPr="00E575BA">
          <w:rPr>
            <w:rStyle w:val="Hyperlink"/>
          </w:rPr>
          <w:t>LinkedIn </w:t>
        </w:r>
      </w:hyperlink>
      <w:r w:rsidRPr="00E575BA">
        <w:rPr>
          <w:color w:val="4D4F53" w:themeColor="text1"/>
        </w:rPr>
        <w:t>is an excellent place to get started.</w:t>
      </w:r>
    </w:p>
    <w:p w14:paraId="1FFA5EB1" w14:textId="77777777" w:rsidR="003910FF" w:rsidRPr="003910FF" w:rsidRDefault="003910FF" w:rsidP="003910FF">
      <w:pPr>
        <w:spacing w:line="360" w:lineRule="auto"/>
        <w:rPr>
          <w:color w:val="4D4F53" w:themeColor="text1"/>
        </w:rPr>
      </w:pPr>
      <w:r w:rsidRPr="003910FF">
        <w:rPr>
          <w:color w:val="4D4F53" w:themeColor="text1"/>
        </w:rPr>
        <w:t xml:space="preserve">For more support with presenting your work, visit our </w:t>
      </w:r>
      <w:hyperlink r:id="rId41" w:tgtFrame="_blank" w:history="1">
        <w:proofErr w:type="spellStart"/>
        <w:r w:rsidRPr="003910FF">
          <w:rPr>
            <w:rStyle w:val="Hyperlink"/>
          </w:rPr>
          <w:t>UniSkills</w:t>
        </w:r>
        <w:proofErr w:type="spellEnd"/>
        <w:r w:rsidRPr="003910FF">
          <w:rPr>
            <w:rStyle w:val="Hyperlink"/>
          </w:rPr>
          <w:t xml:space="preserve"> Presentations</w:t>
        </w:r>
      </w:hyperlink>
      <w:r w:rsidRPr="003910FF">
        <w:rPr>
          <w:color w:val="4D4F53" w:themeColor="text1"/>
        </w:rPr>
        <w:t xml:space="preserve"> webpage.</w:t>
      </w:r>
    </w:p>
    <w:p w14:paraId="4D540BC9" w14:textId="77777777" w:rsidR="00E575BA" w:rsidRPr="00E575BA" w:rsidRDefault="00E575BA" w:rsidP="00E575BA">
      <w:pPr>
        <w:spacing w:line="360" w:lineRule="auto"/>
        <w:rPr>
          <w:color w:val="4D4F53" w:themeColor="text1"/>
        </w:rPr>
      </w:pPr>
      <w:r w:rsidRPr="00E575BA">
        <w:rPr>
          <w:color w:val="4D4F53" w:themeColor="text1"/>
        </w:rPr>
        <w:t>Activity: Complete a quick search for conferences, seminars, and workshops in your field. Why not consider signing up for some? Remember, whilst competitive, there is always a possibility of applying for funding to attend.</w:t>
      </w:r>
    </w:p>
    <w:p w14:paraId="6121C156" w14:textId="77777777" w:rsidR="00E575BA" w:rsidRPr="00BB666D" w:rsidRDefault="00E575BA" w:rsidP="00BB666D">
      <w:pPr>
        <w:spacing w:line="360" w:lineRule="auto"/>
        <w:rPr>
          <w:color w:val="4D4F53" w:themeColor="text1"/>
        </w:rPr>
      </w:pPr>
    </w:p>
    <w:p w14:paraId="4281E9E2" w14:textId="5332A5B6" w:rsidR="00E575BA" w:rsidRDefault="00E575BA" w:rsidP="00E575BA">
      <w:pPr>
        <w:pStyle w:val="Heading2"/>
        <w:spacing w:line="360" w:lineRule="auto"/>
      </w:pPr>
      <w:r>
        <w:lastRenderedPageBreak/>
        <w:t>Referencing</w:t>
      </w:r>
    </w:p>
    <w:p w14:paraId="23A8DAD7" w14:textId="77777777" w:rsidR="00E575BA" w:rsidRPr="002A19FF" w:rsidRDefault="00E575BA" w:rsidP="00E575BA">
      <w:pPr>
        <w:spacing w:line="360" w:lineRule="auto"/>
        <w:rPr>
          <w:color w:val="4D4F53" w:themeColor="text1"/>
        </w:rPr>
      </w:pPr>
      <w:r w:rsidRPr="00E575BA">
        <w:rPr>
          <w:color w:val="4D4F53" w:themeColor="text1"/>
        </w:rPr>
        <w:t xml:space="preserve">It can be tempting to leave your references until the very end – if you have done this previously, try to </w:t>
      </w:r>
      <w:proofErr w:type="gramStart"/>
      <w:r w:rsidRPr="00E575BA">
        <w:rPr>
          <w:color w:val="4D4F53" w:themeColor="text1"/>
        </w:rPr>
        <w:t>make an effort</w:t>
      </w:r>
      <w:proofErr w:type="gramEnd"/>
      <w:r w:rsidRPr="00E575BA">
        <w:rPr>
          <w:color w:val="4D4F53" w:themeColor="text1"/>
        </w:rPr>
        <w:t xml:space="preserve"> now to organise your references as you move through your project. It is important that you keep track of your references as you work through your project, as it is likely you will have many, and you don't want to lose any! Moreover, being organised in this way from the outset will benefit your overall project in terms of synthesising information and supporting your arguments.</w:t>
      </w:r>
    </w:p>
    <w:p w14:paraId="356BF486" w14:textId="77777777" w:rsidR="00E575BA" w:rsidRPr="00E575BA" w:rsidRDefault="00E575BA" w:rsidP="00E575BA">
      <w:pPr>
        <w:spacing w:line="360" w:lineRule="auto"/>
        <w:rPr>
          <w:color w:val="4D4F53" w:themeColor="text1"/>
        </w:rPr>
      </w:pPr>
      <w:r w:rsidRPr="00E575BA">
        <w:rPr>
          <w:color w:val="4D4F53" w:themeColor="text1"/>
        </w:rPr>
        <w:t>It is important that you follow your department's or discipline's specific referencing criteria and guidelines. Most subjects at Edge Hill University will use Edge Hill Harvard Referencing. Harvard Referencing differs across institutions, so be sure to follow the Edge Hill Harvard Referencing Guide.</w:t>
      </w:r>
    </w:p>
    <w:p w14:paraId="09907813" w14:textId="016FB399" w:rsidR="00E575BA" w:rsidRPr="00E575BA" w:rsidRDefault="00E575BA" w:rsidP="00E575BA">
      <w:pPr>
        <w:spacing w:line="360" w:lineRule="auto"/>
        <w:rPr>
          <w:color w:val="4D4F53" w:themeColor="text1"/>
        </w:rPr>
      </w:pPr>
      <w:r w:rsidRPr="00E575BA">
        <w:rPr>
          <w:color w:val="4D4F53" w:themeColor="text1"/>
        </w:rPr>
        <w:t xml:space="preserve">You can also explore our </w:t>
      </w:r>
      <w:hyperlink r:id="rId42" w:tgtFrame="_blank" w:history="1">
        <w:proofErr w:type="spellStart"/>
        <w:r w:rsidRPr="00E575BA">
          <w:rPr>
            <w:rStyle w:val="Hyperlink"/>
          </w:rPr>
          <w:t>UniSkills</w:t>
        </w:r>
        <w:proofErr w:type="spellEnd"/>
        <w:r w:rsidRPr="00E575BA">
          <w:rPr>
            <w:rStyle w:val="Hyperlink"/>
          </w:rPr>
          <w:t xml:space="preserve"> referencing webpage</w:t>
        </w:r>
      </w:hyperlink>
      <w:r w:rsidRPr="00E575BA">
        <w:rPr>
          <w:color w:val="4D4F53" w:themeColor="text1"/>
        </w:rPr>
        <w:t xml:space="preserve">. This provides guidance on Harvard Referencing along with other styles such as </w:t>
      </w:r>
      <w:r w:rsidR="00C1438B">
        <w:rPr>
          <w:color w:val="4D4F53" w:themeColor="text1"/>
        </w:rPr>
        <w:t>OSCOLA</w:t>
      </w:r>
      <w:r w:rsidRPr="00E575BA">
        <w:rPr>
          <w:color w:val="4D4F53" w:themeColor="text1"/>
        </w:rPr>
        <w:t>, Vancouver, and APA.</w:t>
      </w:r>
    </w:p>
    <w:p w14:paraId="065B17A5" w14:textId="77777777" w:rsidR="00E575BA" w:rsidRPr="00E575BA" w:rsidRDefault="004E1B81" w:rsidP="00E575BA">
      <w:pPr>
        <w:spacing w:line="360" w:lineRule="auto"/>
        <w:rPr>
          <w:color w:val="4D4F53" w:themeColor="text1"/>
        </w:rPr>
      </w:pPr>
      <w:hyperlink r:id="rId43" w:tgtFrame="_blank" w:history="1">
        <w:r w:rsidR="00E575BA" w:rsidRPr="00E575BA">
          <w:rPr>
            <w:rStyle w:val="Hyperlink"/>
          </w:rPr>
          <w:t>RefWorks</w:t>
        </w:r>
      </w:hyperlink>
      <w:r w:rsidR="00E575BA" w:rsidRPr="00E575BA">
        <w:rPr>
          <w:color w:val="4D4F53" w:themeColor="text1"/>
        </w:rPr>
        <w:t xml:space="preserve"> is a reference management system that Edge Hill can support you with. For further support with this, do book an </w:t>
      </w:r>
      <w:hyperlink r:id="rId44" w:tgtFrame="_blank" w:history="1">
        <w:r w:rsidR="00E575BA" w:rsidRPr="00E575BA">
          <w:rPr>
            <w:rStyle w:val="Hyperlink"/>
          </w:rPr>
          <w:t>Information Skills one-to-one</w:t>
        </w:r>
      </w:hyperlink>
      <w:r w:rsidR="00E575BA" w:rsidRPr="00E575BA">
        <w:rPr>
          <w:color w:val="4D4F53" w:themeColor="text1"/>
        </w:rPr>
        <w:t xml:space="preserve"> with </w:t>
      </w:r>
      <w:proofErr w:type="spellStart"/>
      <w:r w:rsidR="00E575BA" w:rsidRPr="00E575BA">
        <w:rPr>
          <w:color w:val="4D4F53" w:themeColor="text1"/>
        </w:rPr>
        <w:t>UniSkills</w:t>
      </w:r>
      <w:proofErr w:type="spellEnd"/>
      <w:r w:rsidR="00E575BA" w:rsidRPr="00E575BA">
        <w:rPr>
          <w:color w:val="4D4F53" w:themeColor="text1"/>
        </w:rPr>
        <w:t>.</w:t>
      </w:r>
    </w:p>
    <w:p w14:paraId="35A8092F" w14:textId="1641B319" w:rsidR="00E575BA" w:rsidRDefault="00E575BA" w:rsidP="00E575BA">
      <w:pPr>
        <w:spacing w:line="360" w:lineRule="auto"/>
        <w:rPr>
          <w:color w:val="4D4F53" w:themeColor="text1"/>
        </w:rPr>
      </w:pPr>
      <w:r w:rsidRPr="00E575BA">
        <w:rPr>
          <w:color w:val="4D4F53" w:themeColor="text1"/>
        </w:rPr>
        <w:t xml:space="preserve">Top Tip: </w:t>
      </w:r>
      <w:r>
        <w:rPr>
          <w:color w:val="4D4F53" w:themeColor="text1"/>
        </w:rPr>
        <w:t>R</w:t>
      </w:r>
      <w:r w:rsidRPr="00E575BA">
        <w:rPr>
          <w:color w:val="4D4F53" w:themeColor="text1"/>
        </w:rPr>
        <w:t>emember also to stay organised with drafts of your work. Don't rely on automated systems to save your work for you! It is a good idea to back your work up in multiple places to avoid losing anything - just remember which draft you are working on at any given time!</w:t>
      </w:r>
    </w:p>
    <w:p w14:paraId="68F0C8A5" w14:textId="77777777" w:rsidR="00E575BA" w:rsidRPr="00E575BA" w:rsidRDefault="00E575BA" w:rsidP="00E575BA">
      <w:pPr>
        <w:spacing w:line="360" w:lineRule="auto"/>
        <w:rPr>
          <w:color w:val="4D4F53" w:themeColor="text1"/>
        </w:rPr>
      </w:pPr>
    </w:p>
    <w:p w14:paraId="6A84A072" w14:textId="072C81C6" w:rsidR="00E575BA" w:rsidRDefault="00E575BA" w:rsidP="00E575BA">
      <w:pPr>
        <w:pStyle w:val="Heading2"/>
        <w:spacing w:line="360" w:lineRule="auto"/>
      </w:pPr>
      <w:r>
        <w:t>Final Steps</w:t>
      </w:r>
    </w:p>
    <w:p w14:paraId="01E7B817" w14:textId="77777777" w:rsidR="00E575BA" w:rsidRPr="00E575BA" w:rsidRDefault="00E575BA" w:rsidP="00E575BA">
      <w:pPr>
        <w:spacing w:line="360" w:lineRule="auto"/>
        <w:rPr>
          <w:color w:val="4D4F53" w:themeColor="text1"/>
        </w:rPr>
      </w:pPr>
      <w:r w:rsidRPr="00E575BA">
        <w:rPr>
          <w:color w:val="4D4F53" w:themeColor="text1"/>
        </w:rPr>
        <w:t xml:space="preserve">Now that you have finished </w:t>
      </w:r>
      <w:proofErr w:type="gramStart"/>
      <w:r w:rsidRPr="00E575BA">
        <w:rPr>
          <w:color w:val="4D4F53" w:themeColor="text1"/>
        </w:rPr>
        <w:t>all of</w:t>
      </w:r>
      <w:proofErr w:type="gramEnd"/>
      <w:r w:rsidRPr="00E575BA">
        <w:rPr>
          <w:color w:val="4D4F53" w:themeColor="text1"/>
        </w:rPr>
        <w:t xml:space="preserve"> the hard work of researching and writing your dissertation or research project, it is important that you allow time for fine-tuning it.</w:t>
      </w:r>
    </w:p>
    <w:p w14:paraId="318E0CE5" w14:textId="31BB523E" w:rsidR="00E575BA" w:rsidRPr="00E575BA" w:rsidRDefault="00E575BA" w:rsidP="00E575BA">
      <w:pPr>
        <w:spacing w:line="360" w:lineRule="auto"/>
        <w:rPr>
          <w:color w:val="4D4F53" w:themeColor="text1"/>
        </w:rPr>
      </w:pPr>
      <w:r w:rsidRPr="00E575BA">
        <w:rPr>
          <w:color w:val="4D4F53" w:themeColor="text1"/>
        </w:rPr>
        <w:t xml:space="preserve">This process involves proofreading and editing. More information on this can be found on our </w:t>
      </w:r>
      <w:hyperlink r:id="rId45" w:history="1">
        <w:r w:rsidRPr="00E575BA">
          <w:rPr>
            <w:rStyle w:val="Hyperlink"/>
          </w:rPr>
          <w:t>Academic Reading and Writing webpage</w:t>
        </w:r>
      </w:hyperlink>
      <w:r w:rsidRPr="00E575BA">
        <w:rPr>
          <w:color w:val="4D4F53" w:themeColor="text1"/>
        </w:rPr>
        <w:t>.</w:t>
      </w:r>
    </w:p>
    <w:p w14:paraId="31916C0F" w14:textId="77777777" w:rsidR="00E575BA" w:rsidRPr="00E575BA" w:rsidRDefault="00E575BA" w:rsidP="00E575BA">
      <w:pPr>
        <w:spacing w:line="360" w:lineRule="auto"/>
        <w:rPr>
          <w:color w:val="4D4F53" w:themeColor="text1"/>
        </w:rPr>
      </w:pPr>
      <w:r w:rsidRPr="00E575BA">
        <w:rPr>
          <w:color w:val="4D4F53" w:themeColor="text1"/>
        </w:rPr>
        <w:t>You will also need to spend some time formatting your work. Your department may have specific expectations with regards to layout, font size and pagination and this information will be detailed within your module area on Blackboard. </w:t>
      </w:r>
    </w:p>
    <w:p w14:paraId="32EB5524" w14:textId="06061497" w:rsidR="00E575BA" w:rsidRPr="00E575BA" w:rsidRDefault="00E575BA" w:rsidP="00E575BA">
      <w:pPr>
        <w:spacing w:line="360" w:lineRule="auto"/>
        <w:rPr>
          <w:color w:val="4D4F53" w:themeColor="text1"/>
        </w:rPr>
      </w:pPr>
      <w:r w:rsidRPr="00E575BA">
        <w:rPr>
          <w:color w:val="4D4F53" w:themeColor="text1"/>
        </w:rPr>
        <w:lastRenderedPageBreak/>
        <w:t xml:space="preserve">You can also access further support through </w:t>
      </w:r>
      <w:hyperlink r:id="rId46" w:history="1">
        <w:proofErr w:type="spellStart"/>
        <w:r w:rsidRPr="00E575BA">
          <w:rPr>
            <w:rStyle w:val="Hyperlink"/>
          </w:rPr>
          <w:t>TechSkills</w:t>
        </w:r>
        <w:proofErr w:type="spellEnd"/>
      </w:hyperlink>
      <w:r w:rsidRPr="00E575BA">
        <w:rPr>
          <w:color w:val="4D4F53" w:themeColor="text1"/>
        </w:rPr>
        <w:t>' self-help information on Long Documents and Formal Reports.</w:t>
      </w:r>
    </w:p>
    <w:p w14:paraId="092E09D1" w14:textId="77777777" w:rsidR="00E575BA" w:rsidRPr="00E575BA" w:rsidRDefault="00E575BA" w:rsidP="00E575BA">
      <w:pPr>
        <w:spacing w:line="360" w:lineRule="auto"/>
        <w:rPr>
          <w:color w:val="4D4F53" w:themeColor="text1"/>
        </w:rPr>
      </w:pPr>
      <w:r w:rsidRPr="00E575BA">
        <w:rPr>
          <w:color w:val="4D4F53" w:themeColor="text1"/>
        </w:rPr>
        <w:t>It is important that you leave enough time for your final and professional finish. Your dissertation is a culmination of your academic writing skills developed at university – take pride in it.</w:t>
      </w:r>
    </w:p>
    <w:p w14:paraId="409705CB" w14:textId="77777777" w:rsidR="00E575BA" w:rsidRPr="00E575BA" w:rsidRDefault="00E575BA" w:rsidP="00E575BA"/>
    <w:p w14:paraId="2F2F0C0B" w14:textId="4B7C53B8" w:rsidR="00071633" w:rsidRPr="00C4503D" w:rsidRDefault="00530905" w:rsidP="00FC12B2">
      <w:pPr>
        <w:pStyle w:val="Heading2"/>
        <w:spacing w:line="360" w:lineRule="auto"/>
        <w:rPr>
          <w:bCs/>
        </w:rPr>
      </w:pPr>
      <w:r w:rsidRPr="007C0CF6">
        <w:t>Related Resources</w:t>
      </w:r>
    </w:p>
    <w:p w14:paraId="670DFA2A" w14:textId="71CB0593" w:rsidR="00464DB5" w:rsidRDefault="00464DB5" w:rsidP="00FC12B2">
      <w:pPr>
        <w:pStyle w:val="Heading3"/>
        <w:spacing w:line="360" w:lineRule="auto"/>
      </w:pPr>
      <w:r w:rsidRPr="007B6C82">
        <w:t xml:space="preserve">Useful </w:t>
      </w:r>
      <w:r w:rsidR="00B40D94">
        <w:t>Reading</w:t>
      </w:r>
    </w:p>
    <w:p w14:paraId="58E8ECED" w14:textId="77777777" w:rsidR="00B40D94" w:rsidRPr="00B40D94" w:rsidRDefault="00B40D94" w:rsidP="00B40D94">
      <w:pPr>
        <w:spacing w:line="360" w:lineRule="auto"/>
        <w:rPr>
          <w:color w:val="4D4F53" w:themeColor="text1"/>
        </w:rPr>
      </w:pPr>
      <w:r w:rsidRPr="00B40D94">
        <w:rPr>
          <w:color w:val="4D4F53" w:themeColor="text1"/>
        </w:rPr>
        <w:t>To learn more about writing research reports and dissertations, you might find the following text useful:</w:t>
      </w:r>
    </w:p>
    <w:p w14:paraId="7AD62E8A" w14:textId="75A7BC01" w:rsidR="00B40D94" w:rsidRPr="00B40D94" w:rsidRDefault="00B40D94" w:rsidP="00B40D94">
      <w:pPr>
        <w:spacing w:line="360" w:lineRule="auto"/>
        <w:rPr>
          <w:color w:val="4D4F53" w:themeColor="text1"/>
        </w:rPr>
      </w:pPr>
      <w:r w:rsidRPr="00B40D94">
        <w:rPr>
          <w:color w:val="4D4F53" w:themeColor="text1"/>
        </w:rPr>
        <w:t>Ó SIOCHRÚ, C., 2022. A Student Guide to Writing Research Reports, Papers, Theses and Dissertations [eBook]. Oxford: Routledge. Available from: </w:t>
      </w:r>
      <w:hyperlink r:id="rId47" w:history="1">
        <w:r w:rsidRPr="00B40D94">
          <w:rPr>
            <w:rStyle w:val="Hyperlink"/>
          </w:rPr>
          <w:t>https://ebookcentral.proquest.com/lib/edgehill/reader.action?docID=7105089</w:t>
        </w:r>
      </w:hyperlink>
      <w:r w:rsidRPr="00B40D94">
        <w:rPr>
          <w:color w:val="4D4F53" w:themeColor="text1"/>
        </w:rPr>
        <w:t> [Accessed 7 March 2024].  </w:t>
      </w:r>
    </w:p>
    <w:p w14:paraId="05C45A4C" w14:textId="77777777" w:rsidR="00B40D94" w:rsidRPr="00B40D94" w:rsidRDefault="00B40D94" w:rsidP="00B40D94">
      <w:pPr>
        <w:spacing w:line="360" w:lineRule="auto"/>
        <w:rPr>
          <w:color w:val="4D4F53" w:themeColor="text1"/>
        </w:rPr>
      </w:pPr>
      <w:r w:rsidRPr="00B40D94">
        <w:rPr>
          <w:color w:val="4D4F53" w:themeColor="text1"/>
        </w:rPr>
        <w:t>If you are a postgraduate researcher, you may also find this text helpful:</w:t>
      </w:r>
    </w:p>
    <w:p w14:paraId="58C8DA51" w14:textId="2D3D6B2B" w:rsidR="00B40D94" w:rsidRPr="00B40D94" w:rsidRDefault="00B40D94" w:rsidP="00B40D94">
      <w:pPr>
        <w:spacing w:line="360" w:lineRule="auto"/>
        <w:rPr>
          <w:color w:val="4D4F53" w:themeColor="text1"/>
        </w:rPr>
      </w:pPr>
      <w:r w:rsidRPr="00B40D94">
        <w:rPr>
          <w:color w:val="4D4F53" w:themeColor="text1"/>
        </w:rPr>
        <w:t>ALLEN, J.A., 2019. The Productive Graduate Student Writer: a Guide to Managing Your Process, Time, and Energy to Write Your Research Proposal, Thesis, Dissertation, and Get Published [eBook]. Oxford: Routledge. Available from: </w:t>
      </w:r>
      <w:hyperlink r:id="rId48" w:history="1">
        <w:r w:rsidRPr="00B40D94">
          <w:rPr>
            <w:rStyle w:val="Hyperlink"/>
          </w:rPr>
          <w:t>https://ebookcentral.proquest.com/lib/edgehill/reader.action?docID=5808041</w:t>
        </w:r>
      </w:hyperlink>
      <w:r>
        <w:rPr>
          <w:color w:val="4D4F53" w:themeColor="text1"/>
        </w:rPr>
        <w:t xml:space="preserve"> </w:t>
      </w:r>
      <w:r w:rsidRPr="00B40D94">
        <w:rPr>
          <w:color w:val="4D4F53" w:themeColor="text1"/>
        </w:rPr>
        <w:t>[Accessed 7 March 2024].</w:t>
      </w:r>
    </w:p>
    <w:p w14:paraId="7DFF7F1E" w14:textId="542ECB14" w:rsidR="00B40D94" w:rsidRDefault="00B40D94" w:rsidP="00B40D94">
      <w:pPr>
        <w:pStyle w:val="Heading3"/>
        <w:spacing w:line="360" w:lineRule="auto"/>
      </w:pPr>
      <w:r w:rsidRPr="007B6C82">
        <w:t xml:space="preserve">Useful </w:t>
      </w:r>
      <w:r>
        <w:t>Links</w:t>
      </w:r>
    </w:p>
    <w:p w14:paraId="536AAB7F" w14:textId="65EC9B3A" w:rsidR="00464DB5" w:rsidRDefault="00464DB5" w:rsidP="00FC12B2">
      <w:pPr>
        <w:spacing w:line="360" w:lineRule="auto"/>
        <w:rPr>
          <w:rStyle w:val="Strong"/>
          <w:rFonts w:asciiTheme="minorHAnsi" w:hAnsiTheme="minorHAnsi" w:cstheme="minorHAnsi"/>
          <w:b w:val="0"/>
          <w:bCs w:val="0"/>
          <w:color w:val="4D4F53" w:themeColor="text1"/>
          <w:bdr w:val="none" w:sz="0" w:space="0" w:color="auto" w:frame="1"/>
        </w:rPr>
      </w:pPr>
      <w:r w:rsidRPr="00924FB6">
        <w:rPr>
          <w:rFonts w:asciiTheme="minorHAnsi" w:hAnsiTheme="minorHAnsi" w:cstheme="minorHAnsi"/>
          <w:color w:val="4D4F53" w:themeColor="text1"/>
          <w:bdr w:val="none" w:sz="0" w:space="0" w:color="auto" w:frame="1"/>
        </w:rPr>
        <w:t>This resource from</w:t>
      </w:r>
      <w:hyperlink r:id="rId49" w:tgtFrame="_blank" w:history="1">
        <w:r w:rsidRPr="00A118A4">
          <w:rPr>
            <w:rStyle w:val="Hyperlink"/>
            <w:rFonts w:asciiTheme="minorHAnsi" w:hAnsiTheme="minorHAnsi" w:cstheme="minorHAnsi"/>
            <w:bdr w:val="none" w:sz="0" w:space="0" w:color="auto" w:frame="1"/>
          </w:rPr>
          <w:t xml:space="preserve"> Manchester Academic </w:t>
        </w:r>
        <w:proofErr w:type="spellStart"/>
        <w:r w:rsidRPr="00A118A4">
          <w:rPr>
            <w:rStyle w:val="Hyperlink"/>
            <w:rFonts w:asciiTheme="minorHAnsi" w:hAnsiTheme="minorHAnsi" w:cstheme="minorHAnsi"/>
            <w:bdr w:val="none" w:sz="0" w:space="0" w:color="auto" w:frame="1"/>
          </w:rPr>
          <w:t>Phrasebank</w:t>
        </w:r>
        <w:proofErr w:type="spellEnd"/>
        <w:r w:rsidRPr="00A118A4">
          <w:rPr>
            <w:rStyle w:val="Hyperlink"/>
            <w:rFonts w:asciiTheme="minorHAnsi" w:hAnsiTheme="minorHAnsi" w:cstheme="minorHAnsi"/>
            <w:bdr w:val="none" w:sz="0" w:space="0" w:color="auto" w:frame="1"/>
          </w:rPr>
          <w:t> </w:t>
        </w:r>
      </w:hyperlink>
      <w:r w:rsidRPr="00924FB6">
        <w:rPr>
          <w:rFonts w:asciiTheme="minorHAnsi" w:hAnsiTheme="minorHAnsi" w:cstheme="minorHAnsi"/>
          <w:color w:val="4D4F53" w:themeColor="text1"/>
          <w:bdr w:val="none" w:sz="0" w:space="0" w:color="auto" w:frame="1"/>
        </w:rPr>
        <w:t xml:space="preserve">can help with </w:t>
      </w:r>
      <w:r w:rsidR="00B65F58" w:rsidRPr="00924FB6">
        <w:rPr>
          <w:rFonts w:asciiTheme="minorHAnsi" w:hAnsiTheme="minorHAnsi" w:cstheme="minorHAnsi"/>
          <w:color w:val="4D4F53" w:themeColor="text1"/>
          <w:bdr w:val="none" w:sz="0" w:space="0" w:color="auto" w:frame="1"/>
        </w:rPr>
        <w:t>the ‘</w:t>
      </w:r>
      <w:r w:rsidRPr="00924FB6">
        <w:rPr>
          <w:rFonts w:asciiTheme="minorHAnsi" w:hAnsiTheme="minorHAnsi" w:cstheme="minorHAnsi"/>
          <w:color w:val="4D4F53" w:themeColor="text1"/>
          <w:bdr w:val="none" w:sz="0" w:space="0" w:color="auto" w:frame="1"/>
        </w:rPr>
        <w:t>phraseological ‘nuts and bolts’ of </w:t>
      </w:r>
      <w:r w:rsidRPr="0005333C">
        <w:rPr>
          <w:rStyle w:val="Strong"/>
          <w:rFonts w:asciiTheme="minorHAnsi" w:hAnsiTheme="minorHAnsi" w:cstheme="minorHAnsi"/>
          <w:b w:val="0"/>
          <w:bCs w:val="0"/>
          <w:color w:val="4D4F53" w:themeColor="text1"/>
          <w:bdr w:val="none" w:sz="0" w:space="0" w:color="auto" w:frame="1"/>
        </w:rPr>
        <w:t>academic writing.</w:t>
      </w:r>
    </w:p>
    <w:p w14:paraId="34E35DA0" w14:textId="77777777" w:rsidR="00B40D94" w:rsidRPr="00B40D94" w:rsidRDefault="00B40D94" w:rsidP="00B40D94">
      <w:pPr>
        <w:spacing w:line="360" w:lineRule="auto"/>
        <w:rPr>
          <w:rFonts w:asciiTheme="minorHAnsi" w:hAnsiTheme="minorHAnsi" w:cstheme="minorHAnsi"/>
          <w:color w:val="4D4F53" w:themeColor="text1"/>
          <w:bdr w:val="none" w:sz="0" w:space="0" w:color="auto" w:frame="1"/>
        </w:rPr>
      </w:pPr>
      <w:r w:rsidRPr="00B40D94">
        <w:rPr>
          <w:rFonts w:asciiTheme="minorHAnsi" w:hAnsiTheme="minorHAnsi" w:cstheme="minorHAnsi"/>
          <w:color w:val="4D4F53" w:themeColor="text1"/>
          <w:bdr w:val="none" w:sz="0" w:space="0" w:color="auto" w:frame="1"/>
        </w:rPr>
        <w:t xml:space="preserve">Check out our </w:t>
      </w:r>
      <w:hyperlink r:id="rId50" w:tgtFrame="_blank" w:history="1">
        <w:r w:rsidRPr="00B40D94">
          <w:rPr>
            <w:rStyle w:val="Hyperlink"/>
            <w:rFonts w:asciiTheme="minorHAnsi" w:hAnsiTheme="minorHAnsi" w:cstheme="minorHAnsi"/>
            <w:bdr w:val="none" w:sz="0" w:space="0" w:color="auto" w:frame="1"/>
          </w:rPr>
          <w:t>Academic Reading and Writing webpages,</w:t>
        </w:r>
      </w:hyperlink>
      <w:r w:rsidRPr="00B40D94">
        <w:rPr>
          <w:rFonts w:asciiTheme="minorHAnsi" w:hAnsiTheme="minorHAnsi" w:cstheme="minorHAnsi"/>
          <w:color w:val="4D4F53" w:themeColor="text1"/>
          <w:bdr w:val="none" w:sz="0" w:space="0" w:color="auto" w:frame="1"/>
        </w:rPr>
        <w:t xml:space="preserve"> which include an interactive opportunity to learn more about criticality.</w:t>
      </w:r>
    </w:p>
    <w:p w14:paraId="750CD864" w14:textId="6F7D3E3E" w:rsidR="00530905" w:rsidRPr="007B6C82" w:rsidRDefault="00B90FD9" w:rsidP="00FC12B2">
      <w:pPr>
        <w:pStyle w:val="Heading3"/>
        <w:spacing w:line="360" w:lineRule="auto"/>
      </w:pPr>
      <w:proofErr w:type="spellStart"/>
      <w:r w:rsidRPr="007B6C82">
        <w:lastRenderedPageBreak/>
        <w:t>UniSkills</w:t>
      </w:r>
      <w:proofErr w:type="spellEnd"/>
      <w:r w:rsidRPr="007B6C82">
        <w:t xml:space="preserve"> </w:t>
      </w:r>
      <w:r w:rsidR="00B40D94">
        <w:t>B</w:t>
      </w:r>
      <w:r w:rsidRPr="007B6C82">
        <w:t>logs</w:t>
      </w:r>
    </w:p>
    <w:p w14:paraId="3F395F2C" w14:textId="51097F3A" w:rsidR="00B90FD9" w:rsidRPr="00924FB6" w:rsidRDefault="00B90FD9" w:rsidP="00FC12B2">
      <w:pPr>
        <w:spacing w:line="360" w:lineRule="auto"/>
        <w:rPr>
          <w:rFonts w:asciiTheme="minorHAnsi" w:hAnsiTheme="minorHAnsi" w:cstheme="minorHAnsi"/>
          <w:color w:val="4D4F53" w:themeColor="text1"/>
        </w:rPr>
      </w:pPr>
      <w:proofErr w:type="spellStart"/>
      <w:r w:rsidRPr="00924FB6">
        <w:rPr>
          <w:rFonts w:asciiTheme="minorHAnsi" w:hAnsiTheme="minorHAnsi" w:cstheme="minorHAnsi"/>
          <w:color w:val="4D4F53" w:themeColor="text1"/>
          <w:shd w:val="clear" w:color="auto" w:fill="FFFFFF"/>
        </w:rPr>
        <w:t>UniSkills</w:t>
      </w:r>
      <w:proofErr w:type="spellEnd"/>
      <w:r w:rsidRPr="00924FB6">
        <w:rPr>
          <w:rFonts w:asciiTheme="minorHAnsi" w:hAnsiTheme="minorHAnsi" w:cstheme="minorHAnsi"/>
          <w:color w:val="4D4F53" w:themeColor="text1"/>
          <w:shd w:val="clear" w:color="auto" w:fill="FFFFFF"/>
        </w:rPr>
        <w:t xml:space="preserve"> write regular </w:t>
      </w:r>
      <w:hyperlink r:id="rId51" w:tgtFrame="_blank" w:history="1">
        <w:r w:rsidRPr="00A118A4">
          <w:rPr>
            <w:rStyle w:val="Hyperlink"/>
            <w:rFonts w:asciiTheme="minorHAnsi" w:hAnsiTheme="minorHAnsi" w:cstheme="minorHAnsi"/>
            <w:bdr w:val="none" w:sz="0" w:space="0" w:color="auto" w:frame="1"/>
            <w:shd w:val="clear" w:color="auto" w:fill="FFFFFF"/>
          </w:rPr>
          <w:t>blogs</w:t>
        </w:r>
        <w:r w:rsidRPr="00A118A4">
          <w:rPr>
            <w:rStyle w:val="Hyperlink"/>
            <w:rFonts w:asciiTheme="minorHAnsi" w:hAnsiTheme="minorHAnsi" w:cstheme="minorHAnsi"/>
            <w:shd w:val="clear" w:color="auto" w:fill="FFFFFF"/>
          </w:rPr>
          <w:t>,</w:t>
        </w:r>
      </w:hyperlink>
      <w:r w:rsidRPr="00924FB6">
        <w:rPr>
          <w:rFonts w:asciiTheme="minorHAnsi" w:hAnsiTheme="minorHAnsi" w:cstheme="minorHAnsi"/>
          <w:color w:val="4D4F53" w:themeColor="text1"/>
          <w:shd w:val="clear" w:color="auto" w:fill="FFFFFF"/>
        </w:rPr>
        <w:t xml:space="preserve"> including a monthly focus on </w:t>
      </w:r>
      <w:r w:rsidRPr="00B37FE4">
        <w:rPr>
          <w:rStyle w:val="Strong"/>
          <w:rFonts w:asciiTheme="minorHAnsi" w:hAnsiTheme="minorHAnsi" w:cstheme="minorHAnsi"/>
          <w:b w:val="0"/>
          <w:bCs w:val="0"/>
          <w:color w:val="4D4F53" w:themeColor="text1"/>
          <w:bdr w:val="none" w:sz="0" w:space="0" w:color="auto" w:frame="1"/>
          <w:shd w:val="clear" w:color="auto" w:fill="FFFFFF"/>
        </w:rPr>
        <w:t>library resources</w:t>
      </w:r>
      <w:r w:rsidRPr="00924FB6">
        <w:rPr>
          <w:rFonts w:asciiTheme="minorHAnsi" w:hAnsiTheme="minorHAnsi" w:cstheme="minorHAnsi"/>
          <w:color w:val="4D4F53" w:themeColor="text1"/>
          <w:shd w:val="clear" w:color="auto" w:fill="FFFFFF"/>
        </w:rPr>
        <w:t> and </w:t>
      </w:r>
      <w:r w:rsidRPr="00B37FE4">
        <w:rPr>
          <w:rStyle w:val="Strong"/>
          <w:rFonts w:asciiTheme="minorHAnsi" w:hAnsiTheme="minorHAnsi" w:cstheme="minorHAnsi"/>
          <w:b w:val="0"/>
          <w:bCs w:val="0"/>
          <w:color w:val="4D4F53" w:themeColor="text1"/>
          <w:bdr w:val="none" w:sz="0" w:space="0" w:color="auto" w:frame="1"/>
          <w:shd w:val="clear" w:color="auto" w:fill="FFFFFF"/>
        </w:rPr>
        <w:t>academic skills</w:t>
      </w:r>
      <w:r w:rsidRPr="00B37FE4">
        <w:rPr>
          <w:rFonts w:asciiTheme="minorHAnsi" w:hAnsiTheme="minorHAnsi" w:cstheme="minorHAnsi"/>
          <w:b/>
          <w:bCs/>
          <w:color w:val="4D4F53" w:themeColor="text1"/>
          <w:shd w:val="clear" w:color="auto" w:fill="FFFFFF"/>
        </w:rPr>
        <w:t>.</w:t>
      </w:r>
      <w:r w:rsidRPr="00924FB6">
        <w:rPr>
          <w:rFonts w:asciiTheme="minorHAnsi" w:hAnsiTheme="minorHAnsi" w:cstheme="minorHAnsi"/>
          <w:color w:val="4D4F53" w:themeColor="text1"/>
          <w:shd w:val="clear" w:color="auto" w:fill="FFFFFF"/>
        </w:rPr>
        <w:t xml:space="preserve"> In these quick reads you can learn about useful resources, how to access them and their benefits to your studies. You might even find us exploring new ways of thinking!</w:t>
      </w:r>
    </w:p>
    <w:p w14:paraId="4CC7D66C" w14:textId="79DAE2C7" w:rsidR="00530905" w:rsidRPr="007B6C82" w:rsidRDefault="009A5549" w:rsidP="00FC12B2">
      <w:pPr>
        <w:pStyle w:val="Heading3"/>
        <w:spacing w:line="360" w:lineRule="auto"/>
      </w:pPr>
      <w:r w:rsidRPr="007B6C82">
        <w:t>Other Resources</w:t>
      </w:r>
      <w:r w:rsidR="00357D41">
        <w:t xml:space="preserve"> </w:t>
      </w:r>
    </w:p>
    <w:p w14:paraId="66555C2D" w14:textId="79146929" w:rsidR="009A5549" w:rsidRDefault="00B37FE4" w:rsidP="00FC12B2">
      <w:pPr>
        <w:spacing w:line="360" w:lineRule="auto"/>
        <w:rPr>
          <w:rFonts w:asciiTheme="minorHAnsi" w:hAnsiTheme="minorHAnsi" w:cstheme="minorHAnsi"/>
          <w:color w:val="4D4F53" w:themeColor="text1"/>
          <w:shd w:val="clear" w:color="auto" w:fill="FFFFFF"/>
        </w:rPr>
      </w:pPr>
      <w:r w:rsidRPr="00B37FE4">
        <w:rPr>
          <w:rFonts w:asciiTheme="minorHAnsi" w:hAnsiTheme="minorHAnsi" w:cstheme="minorHAnsi"/>
          <w:color w:val="4D4F53" w:themeColor="text1"/>
          <w:shd w:val="clear" w:color="auto" w:fill="FFFFFF"/>
        </w:rPr>
        <w:t xml:space="preserve">Check out </w:t>
      </w:r>
      <w:hyperlink r:id="rId52" w:history="1">
        <w:r w:rsidRPr="00DF36F9">
          <w:rPr>
            <w:rStyle w:val="Hyperlink"/>
            <w:rFonts w:asciiTheme="minorHAnsi" w:hAnsiTheme="minorHAnsi" w:cstheme="minorHAnsi"/>
            <w:shd w:val="clear" w:color="auto" w:fill="FFFFFF"/>
          </w:rPr>
          <w:t>LinkedIn Learning</w:t>
        </w:r>
      </w:hyperlink>
      <w:r w:rsidRPr="00B37FE4">
        <w:rPr>
          <w:rFonts w:asciiTheme="minorHAnsi" w:hAnsiTheme="minorHAnsi" w:cstheme="minorHAnsi"/>
          <w:color w:val="4D4F53" w:themeColor="text1"/>
          <w:shd w:val="clear" w:color="auto" w:fill="FFFFFF"/>
        </w:rPr>
        <w:t xml:space="preserve"> for access to free, unlimited access to thousands of </w:t>
      </w:r>
      <w:proofErr w:type="gramStart"/>
      <w:r w:rsidRPr="00B37FE4">
        <w:rPr>
          <w:rFonts w:asciiTheme="minorHAnsi" w:hAnsiTheme="minorHAnsi" w:cstheme="minorHAnsi"/>
          <w:color w:val="4D4F53" w:themeColor="text1"/>
          <w:shd w:val="clear" w:color="auto" w:fill="FFFFFF"/>
        </w:rPr>
        <w:t>high quality</w:t>
      </w:r>
      <w:proofErr w:type="gramEnd"/>
      <w:r w:rsidRPr="00B37FE4">
        <w:rPr>
          <w:rFonts w:asciiTheme="minorHAnsi" w:hAnsiTheme="minorHAnsi" w:cstheme="minorHAnsi"/>
          <w:color w:val="4D4F53" w:themeColor="text1"/>
          <w:shd w:val="clear" w:color="auto" w:fill="FFFFFF"/>
        </w:rPr>
        <w:t xml:space="preserve"> online courses and video tutorials written by industry experts.</w:t>
      </w:r>
    </w:p>
    <w:p w14:paraId="1162EFCA" w14:textId="27B4B64B" w:rsidR="00530905" w:rsidRDefault="00530905" w:rsidP="00FC12B2">
      <w:pPr>
        <w:pStyle w:val="Heading2"/>
        <w:spacing w:line="360" w:lineRule="auto"/>
        <w:rPr>
          <w:bCs/>
        </w:rPr>
      </w:pPr>
      <w:proofErr w:type="spellStart"/>
      <w:r w:rsidRPr="007C0CF6">
        <w:t>UniSkills</w:t>
      </w:r>
      <w:proofErr w:type="spellEnd"/>
      <w:r w:rsidRPr="007C0CF6">
        <w:t xml:space="preserve"> Support at Edge Hill University</w:t>
      </w:r>
    </w:p>
    <w:p w14:paraId="2BF8EFD6" w14:textId="18EDC0AB" w:rsidR="00071633" w:rsidRPr="00FE06E3" w:rsidRDefault="00286A0C" w:rsidP="00FC12B2">
      <w:pPr>
        <w:spacing w:line="360" w:lineRule="auto"/>
        <w:rPr>
          <w:rFonts w:asciiTheme="minorHAnsi" w:hAnsiTheme="minorHAnsi" w:cstheme="minorHAnsi"/>
          <w:color w:val="4D4F53" w:themeColor="text1"/>
          <w:shd w:val="clear" w:color="auto" w:fill="FFFFFF"/>
        </w:rPr>
      </w:pPr>
      <w:r w:rsidRPr="00691278">
        <w:rPr>
          <w:rFonts w:asciiTheme="minorHAnsi" w:hAnsiTheme="minorHAnsi" w:cstheme="minorHAnsi"/>
          <w:color w:val="4D4F53" w:themeColor="text1"/>
          <w:shd w:val="clear" w:color="auto" w:fill="FFFFFF"/>
        </w:rPr>
        <w:t>As well as our toolkits, there are many ways you can access </w:t>
      </w:r>
      <w:r w:rsidRPr="00FE06E3">
        <w:rPr>
          <w:color w:val="4D4F53" w:themeColor="text1"/>
        </w:rPr>
        <w:t>support</w:t>
      </w:r>
      <w:r w:rsidRPr="00691278">
        <w:rPr>
          <w:rFonts w:asciiTheme="minorHAnsi" w:hAnsiTheme="minorHAnsi" w:cstheme="minorHAnsi"/>
          <w:color w:val="4D4F53" w:themeColor="text1"/>
          <w:shd w:val="clear" w:color="auto" w:fill="FFFFFF"/>
        </w:rPr>
        <w:t> for your </w:t>
      </w:r>
      <w:r w:rsidRPr="00FE06E3">
        <w:rPr>
          <w:color w:val="4D4F53" w:themeColor="text1"/>
        </w:rPr>
        <w:t>academic skills</w:t>
      </w:r>
      <w:r w:rsidRPr="00FE06E3">
        <w:rPr>
          <w:rFonts w:asciiTheme="minorHAnsi" w:hAnsiTheme="minorHAnsi" w:cstheme="minorHAnsi"/>
          <w:color w:val="4D4F53" w:themeColor="text1"/>
          <w:shd w:val="clear" w:color="auto" w:fill="FFFFFF"/>
        </w:rPr>
        <w:t> development. No question or query is too big or too small. Whether you are new to studying or need to </w:t>
      </w:r>
      <w:r w:rsidRPr="00FE06E3">
        <w:rPr>
          <w:color w:val="4D4F53" w:themeColor="text1"/>
        </w:rPr>
        <w:t>refresh</w:t>
      </w:r>
      <w:r w:rsidRPr="00FE06E3">
        <w:rPr>
          <w:rFonts w:asciiTheme="minorHAnsi" w:hAnsiTheme="minorHAnsi" w:cstheme="minorHAnsi"/>
          <w:color w:val="4D4F53" w:themeColor="text1"/>
          <w:shd w:val="clear" w:color="auto" w:fill="FFFFFF"/>
        </w:rPr>
        <w:t> or </w:t>
      </w:r>
      <w:r w:rsidRPr="00FE06E3">
        <w:rPr>
          <w:color w:val="4D4F53" w:themeColor="text1"/>
        </w:rPr>
        <w:t>develop</w:t>
      </w:r>
      <w:r w:rsidRPr="00FE06E3">
        <w:rPr>
          <w:rFonts w:asciiTheme="minorHAnsi" w:hAnsiTheme="minorHAnsi" w:cstheme="minorHAnsi"/>
          <w:color w:val="4D4F53" w:themeColor="text1"/>
          <w:shd w:val="clear" w:color="auto" w:fill="FFFFFF"/>
        </w:rPr>
        <w:t> skills, we have a </w:t>
      </w:r>
      <w:r w:rsidRPr="00FE06E3">
        <w:rPr>
          <w:color w:val="4D4F53" w:themeColor="text1"/>
        </w:rPr>
        <w:t>range of options</w:t>
      </w:r>
      <w:r w:rsidRPr="00FE06E3">
        <w:rPr>
          <w:rFonts w:asciiTheme="minorHAnsi" w:hAnsiTheme="minorHAnsi" w:cstheme="minorHAnsi"/>
          <w:color w:val="4D4F53" w:themeColor="text1"/>
          <w:shd w:val="clear" w:color="auto" w:fill="FFFFFF"/>
        </w:rPr>
        <w:t> for you to access at both graduate and postgraduate taught level. </w:t>
      </w:r>
    </w:p>
    <w:p w14:paraId="30F5D555" w14:textId="7130F85E" w:rsidR="00530905" w:rsidRPr="007B6C82" w:rsidRDefault="004E1B81" w:rsidP="00FC12B2">
      <w:pPr>
        <w:pStyle w:val="Heading3"/>
        <w:spacing w:line="360" w:lineRule="auto"/>
      </w:pPr>
      <w:hyperlink r:id="rId53" w:history="1">
        <w:r w:rsidR="00104AFE" w:rsidRPr="007B6C82">
          <w:t>Webpages</w:t>
        </w:r>
      </w:hyperlink>
    </w:p>
    <w:p w14:paraId="04417C38" w14:textId="638D46D8" w:rsidR="000A65AF" w:rsidRPr="00FE06E3" w:rsidRDefault="000A65AF" w:rsidP="00FC12B2">
      <w:pPr>
        <w:spacing w:line="360" w:lineRule="auto"/>
        <w:rPr>
          <w:rFonts w:asciiTheme="minorHAnsi" w:hAnsiTheme="minorHAnsi" w:cstheme="minorHAnsi"/>
          <w:color w:val="4D4F53" w:themeColor="text1"/>
          <w:shd w:val="clear" w:color="auto" w:fill="FFFFFF"/>
        </w:rPr>
      </w:pPr>
      <w:r w:rsidRPr="00924FB6">
        <w:rPr>
          <w:rFonts w:asciiTheme="minorHAnsi" w:hAnsiTheme="minorHAnsi" w:cstheme="minorHAnsi"/>
          <w:color w:val="4D4F53" w:themeColor="text1"/>
          <w:shd w:val="clear" w:color="auto" w:fill="FFFFFF"/>
        </w:rPr>
        <w:t>Reach your potential and visit our </w:t>
      </w:r>
      <w:proofErr w:type="spellStart"/>
      <w:r w:rsidR="004E1B81">
        <w:fldChar w:fldCharType="begin"/>
      </w:r>
      <w:r w:rsidR="004E1B81">
        <w:instrText>HYPERLINK "https://www.edgehill.ac.uk/departments/support/ls/uni-skills/"</w:instrText>
      </w:r>
      <w:r w:rsidR="004E1B81">
        <w:fldChar w:fldCharType="separate"/>
      </w:r>
      <w:r w:rsidRPr="00FE1339">
        <w:rPr>
          <w:rStyle w:val="Hyperlink"/>
          <w:rFonts w:asciiTheme="minorHAnsi" w:hAnsiTheme="minorHAnsi" w:cstheme="minorHAnsi"/>
          <w:bdr w:val="none" w:sz="0" w:space="0" w:color="auto" w:frame="1"/>
          <w:shd w:val="clear" w:color="auto" w:fill="FFFFFF"/>
        </w:rPr>
        <w:t>UniSkills</w:t>
      </w:r>
      <w:proofErr w:type="spellEnd"/>
      <w:r w:rsidRPr="00FE1339">
        <w:rPr>
          <w:rStyle w:val="Hyperlink"/>
          <w:rFonts w:asciiTheme="minorHAnsi" w:hAnsiTheme="minorHAnsi" w:cstheme="minorHAnsi"/>
          <w:bdr w:val="none" w:sz="0" w:space="0" w:color="auto" w:frame="1"/>
          <w:shd w:val="clear" w:color="auto" w:fill="FFFFFF"/>
        </w:rPr>
        <w:t xml:space="preserve"> web pages</w:t>
      </w:r>
      <w:r w:rsidR="004E1B81">
        <w:rPr>
          <w:rStyle w:val="Hyperlink"/>
          <w:rFonts w:asciiTheme="minorHAnsi" w:hAnsiTheme="minorHAnsi" w:cstheme="minorHAnsi"/>
          <w:bdr w:val="none" w:sz="0" w:space="0" w:color="auto" w:frame="1"/>
          <w:shd w:val="clear" w:color="auto" w:fill="FFFFFF"/>
        </w:rPr>
        <w:fldChar w:fldCharType="end"/>
      </w:r>
      <w:r w:rsidRPr="00FE06E3">
        <w:rPr>
          <w:rFonts w:asciiTheme="minorHAnsi" w:hAnsiTheme="minorHAnsi" w:cstheme="minorHAnsi"/>
          <w:b/>
          <w:bCs/>
          <w:color w:val="4D4F53" w:themeColor="text1"/>
          <w:shd w:val="clear" w:color="auto" w:fill="FFFFFF"/>
        </w:rPr>
        <w:t>.</w:t>
      </w:r>
      <w:r w:rsidRPr="00FE06E3">
        <w:rPr>
          <w:rFonts w:asciiTheme="minorHAnsi" w:hAnsiTheme="minorHAnsi" w:cstheme="minorHAnsi"/>
          <w:color w:val="4D4F53" w:themeColor="text1"/>
          <w:shd w:val="clear" w:color="auto" w:fill="FFFFFF"/>
        </w:rPr>
        <w:t xml:space="preserve"> Find out more about the </w:t>
      </w:r>
      <w:r w:rsidRPr="00FE06E3">
        <w:rPr>
          <w:rStyle w:val="Strong"/>
          <w:rFonts w:asciiTheme="minorHAnsi" w:hAnsiTheme="minorHAnsi" w:cstheme="minorHAnsi"/>
          <w:b w:val="0"/>
          <w:bCs w:val="0"/>
          <w:color w:val="4D4F53" w:themeColor="text1"/>
          <w:bdr w:val="none" w:sz="0" w:space="0" w:color="auto" w:frame="1"/>
          <w:shd w:val="clear" w:color="auto" w:fill="FFFFFF"/>
        </w:rPr>
        <w:t>support</w:t>
      </w:r>
      <w:r w:rsidRPr="00FE06E3">
        <w:rPr>
          <w:rFonts w:asciiTheme="minorHAnsi" w:hAnsiTheme="minorHAnsi" w:cstheme="minorHAnsi"/>
          <w:color w:val="4D4F53" w:themeColor="text1"/>
          <w:shd w:val="clear" w:color="auto" w:fill="FFFFFF"/>
        </w:rPr>
        <w:t> designed to help you </w:t>
      </w:r>
      <w:r w:rsidRPr="00FE06E3">
        <w:rPr>
          <w:rStyle w:val="Strong"/>
          <w:rFonts w:asciiTheme="minorHAnsi" w:hAnsiTheme="minorHAnsi" w:cstheme="minorHAnsi"/>
          <w:b w:val="0"/>
          <w:bCs w:val="0"/>
          <w:color w:val="4D4F53" w:themeColor="text1"/>
          <w:bdr w:val="none" w:sz="0" w:space="0" w:color="auto" w:frame="1"/>
          <w:shd w:val="clear" w:color="auto" w:fill="FFFFFF"/>
        </w:rPr>
        <w:t>develop your academic</w:t>
      </w:r>
      <w:r w:rsidRPr="00FE06E3">
        <w:rPr>
          <w:rStyle w:val="Strong"/>
          <w:rFonts w:asciiTheme="minorHAnsi" w:hAnsiTheme="minorHAnsi" w:cstheme="minorHAnsi"/>
          <w:color w:val="4D4F53" w:themeColor="text1"/>
          <w:bdr w:val="none" w:sz="0" w:space="0" w:color="auto" w:frame="1"/>
          <w:shd w:val="clear" w:color="auto" w:fill="FFFFFF"/>
        </w:rPr>
        <w:t xml:space="preserve"> </w:t>
      </w:r>
      <w:r w:rsidRPr="00FE06E3">
        <w:rPr>
          <w:rStyle w:val="Strong"/>
          <w:rFonts w:asciiTheme="minorHAnsi" w:hAnsiTheme="minorHAnsi" w:cstheme="minorHAnsi"/>
          <w:b w:val="0"/>
          <w:bCs w:val="0"/>
          <w:color w:val="4D4F53" w:themeColor="text1"/>
          <w:bdr w:val="none" w:sz="0" w:space="0" w:color="auto" w:frame="1"/>
          <w:shd w:val="clear" w:color="auto" w:fill="FFFFFF"/>
        </w:rPr>
        <w:t>skills</w:t>
      </w:r>
      <w:r w:rsidRPr="00FE06E3">
        <w:rPr>
          <w:rFonts w:asciiTheme="minorHAnsi" w:hAnsiTheme="minorHAnsi" w:cstheme="minorHAnsi"/>
          <w:color w:val="4D4F53" w:themeColor="text1"/>
          <w:shd w:val="clear" w:color="auto" w:fill="FFFFFF"/>
        </w:rPr>
        <w:t> and </w:t>
      </w:r>
      <w:r w:rsidRPr="00FE06E3">
        <w:rPr>
          <w:rStyle w:val="Strong"/>
          <w:rFonts w:asciiTheme="minorHAnsi" w:hAnsiTheme="minorHAnsi" w:cstheme="minorHAnsi"/>
          <w:b w:val="0"/>
          <w:bCs w:val="0"/>
          <w:color w:val="4D4F53" w:themeColor="text1"/>
          <w:bdr w:val="none" w:sz="0" w:space="0" w:color="auto" w:frame="1"/>
          <w:shd w:val="clear" w:color="auto" w:fill="FFFFFF"/>
        </w:rPr>
        <w:t>confidence</w:t>
      </w:r>
      <w:r w:rsidRPr="00FE06E3">
        <w:rPr>
          <w:rFonts w:asciiTheme="minorHAnsi" w:hAnsiTheme="minorHAnsi" w:cstheme="minorHAnsi"/>
          <w:color w:val="4D4F53" w:themeColor="text1"/>
          <w:shd w:val="clear" w:color="auto" w:fill="FFFFFF"/>
        </w:rPr>
        <w:t xml:space="preserve"> at university and beyond. Whatever your subject or level of study, </w:t>
      </w:r>
      <w:proofErr w:type="spellStart"/>
      <w:r w:rsidRPr="00FE06E3">
        <w:rPr>
          <w:rFonts w:asciiTheme="minorHAnsi" w:hAnsiTheme="minorHAnsi" w:cstheme="minorHAnsi"/>
          <w:color w:val="4D4F53" w:themeColor="text1"/>
          <w:shd w:val="clear" w:color="auto" w:fill="FFFFFF"/>
        </w:rPr>
        <w:t>UniSkills</w:t>
      </w:r>
      <w:proofErr w:type="spellEnd"/>
      <w:r w:rsidRPr="00FE06E3">
        <w:rPr>
          <w:rFonts w:asciiTheme="minorHAnsi" w:hAnsiTheme="minorHAnsi" w:cstheme="minorHAnsi"/>
          <w:color w:val="4D4F53" w:themeColor="text1"/>
          <w:shd w:val="clear" w:color="auto" w:fill="FFFFFF"/>
        </w:rPr>
        <w:t xml:space="preserve"> has something to offer.</w:t>
      </w:r>
    </w:p>
    <w:p w14:paraId="2D48DC55" w14:textId="467A7273" w:rsidR="000A65AF" w:rsidRPr="007B6C82" w:rsidRDefault="004E1B81" w:rsidP="00FC12B2">
      <w:pPr>
        <w:pStyle w:val="Heading3"/>
        <w:spacing w:line="360" w:lineRule="auto"/>
      </w:pPr>
      <w:hyperlink r:id="rId54" w:history="1">
        <w:r w:rsidR="00104AFE" w:rsidRPr="007B6C82">
          <w:t xml:space="preserve">Workshops and </w:t>
        </w:r>
        <w:r w:rsidR="00B40D94">
          <w:t>W</w:t>
        </w:r>
        <w:r w:rsidR="00104AFE" w:rsidRPr="007B6C82">
          <w:t>ebinars</w:t>
        </w:r>
      </w:hyperlink>
    </w:p>
    <w:p w14:paraId="3A02B96B" w14:textId="3CEE8FC1" w:rsidR="000A65AF" w:rsidRPr="00FE1339" w:rsidRDefault="004E1B81" w:rsidP="00FC12B2">
      <w:pPr>
        <w:spacing w:line="360" w:lineRule="auto"/>
        <w:rPr>
          <w:rFonts w:asciiTheme="minorHAnsi" w:hAnsiTheme="minorHAnsi" w:cstheme="minorHAnsi"/>
          <w:color w:val="4D4F53" w:themeColor="text1"/>
          <w:shd w:val="clear" w:color="auto" w:fill="FFFFFF"/>
        </w:rPr>
      </w:pPr>
      <w:hyperlink r:id="rId55" w:history="1">
        <w:proofErr w:type="spellStart"/>
        <w:r w:rsidR="000A65AF" w:rsidRPr="00B410C0">
          <w:rPr>
            <w:rStyle w:val="Hyperlink"/>
            <w:rFonts w:asciiTheme="minorHAnsi" w:hAnsiTheme="minorHAnsi" w:cstheme="minorHAnsi"/>
            <w:bdr w:val="none" w:sz="0" w:space="0" w:color="auto" w:frame="1"/>
            <w:shd w:val="clear" w:color="auto" w:fill="FFFFFF"/>
          </w:rPr>
          <w:t>UniSkills</w:t>
        </w:r>
        <w:proofErr w:type="spellEnd"/>
        <w:r w:rsidR="000A65AF" w:rsidRPr="00B410C0">
          <w:rPr>
            <w:rStyle w:val="Hyperlink"/>
            <w:rFonts w:asciiTheme="minorHAnsi" w:hAnsiTheme="minorHAnsi" w:cstheme="minorHAnsi"/>
            <w:bdr w:val="none" w:sz="0" w:space="0" w:color="auto" w:frame="1"/>
            <w:shd w:val="clear" w:color="auto" w:fill="FFFFFF"/>
          </w:rPr>
          <w:t xml:space="preserve"> workshops</w:t>
        </w:r>
        <w:r w:rsidR="000A65AF" w:rsidRPr="00B410C0">
          <w:rPr>
            <w:rStyle w:val="Hyperlink"/>
            <w:rFonts w:asciiTheme="minorHAnsi" w:hAnsiTheme="minorHAnsi" w:cstheme="minorHAnsi"/>
            <w:shd w:val="clear" w:color="auto" w:fill="FFFFFF"/>
          </w:rPr>
          <w:t> and </w:t>
        </w:r>
        <w:r w:rsidR="000A65AF" w:rsidRPr="00B410C0">
          <w:rPr>
            <w:rStyle w:val="Hyperlink"/>
            <w:rFonts w:asciiTheme="minorHAnsi" w:hAnsiTheme="minorHAnsi" w:cstheme="minorHAnsi"/>
            <w:bdr w:val="none" w:sz="0" w:space="0" w:color="auto" w:frame="1"/>
            <w:shd w:val="clear" w:color="auto" w:fill="FFFFFF"/>
          </w:rPr>
          <w:t>webinars</w:t>
        </w:r>
        <w:r w:rsidR="000A65AF" w:rsidRPr="00B410C0">
          <w:rPr>
            <w:rStyle w:val="Hyperlink"/>
            <w:rFonts w:asciiTheme="minorHAnsi" w:hAnsiTheme="minorHAnsi" w:cstheme="minorHAnsi"/>
            <w:shd w:val="clear" w:color="auto" w:fill="FFFFFF"/>
          </w:rPr>
          <w:t> </w:t>
        </w:r>
      </w:hyperlink>
      <w:r w:rsidR="000A65AF" w:rsidRPr="00FE1339">
        <w:rPr>
          <w:rFonts w:asciiTheme="minorHAnsi" w:hAnsiTheme="minorHAnsi" w:cstheme="minorHAnsi"/>
          <w:color w:val="4D4F53" w:themeColor="text1"/>
          <w:shd w:val="clear" w:color="auto" w:fill="FFFFFF"/>
        </w:rPr>
        <w:t>are an opportunity for a deeper dive into a </w:t>
      </w:r>
      <w:r w:rsidR="000A65AF" w:rsidRPr="00FE1339">
        <w:rPr>
          <w:rStyle w:val="Strong"/>
          <w:rFonts w:asciiTheme="minorHAnsi" w:hAnsiTheme="minorHAnsi" w:cstheme="minorHAnsi"/>
          <w:b w:val="0"/>
          <w:bCs w:val="0"/>
          <w:color w:val="4D4F53" w:themeColor="text1"/>
          <w:bdr w:val="none" w:sz="0" w:space="0" w:color="auto" w:frame="1"/>
          <w:shd w:val="clear" w:color="auto" w:fill="FFFFFF"/>
        </w:rPr>
        <w:t>specific skill</w:t>
      </w:r>
      <w:r w:rsidR="000A65AF" w:rsidRPr="00FE1339">
        <w:rPr>
          <w:rFonts w:asciiTheme="minorHAnsi" w:hAnsiTheme="minorHAnsi" w:cstheme="minorHAnsi"/>
          <w:color w:val="4D4F53" w:themeColor="text1"/>
          <w:shd w:val="clear" w:color="auto" w:fill="FFFFFF"/>
        </w:rPr>
        <w:t> that will </w:t>
      </w:r>
      <w:r w:rsidR="000A65AF" w:rsidRPr="00FE1339">
        <w:rPr>
          <w:rStyle w:val="Strong"/>
          <w:rFonts w:asciiTheme="minorHAnsi" w:hAnsiTheme="minorHAnsi" w:cstheme="minorHAnsi"/>
          <w:b w:val="0"/>
          <w:bCs w:val="0"/>
          <w:color w:val="4D4F53" w:themeColor="text1"/>
          <w:bdr w:val="none" w:sz="0" w:space="0" w:color="auto" w:frame="1"/>
          <w:shd w:val="clear" w:color="auto" w:fill="FFFFFF"/>
        </w:rPr>
        <w:t>support you on your academic journey</w:t>
      </w:r>
      <w:r w:rsidR="000A65AF" w:rsidRPr="00FE1339">
        <w:rPr>
          <w:rFonts w:asciiTheme="minorHAnsi" w:hAnsiTheme="minorHAnsi" w:cstheme="minorHAnsi"/>
          <w:b/>
          <w:bCs/>
          <w:color w:val="4D4F53" w:themeColor="text1"/>
          <w:shd w:val="clear" w:color="auto" w:fill="FFFFFF"/>
        </w:rPr>
        <w:t>.</w:t>
      </w:r>
      <w:r w:rsidR="000A65AF" w:rsidRPr="00FE1339">
        <w:rPr>
          <w:rFonts w:asciiTheme="minorHAnsi" w:hAnsiTheme="minorHAnsi" w:cstheme="minorHAnsi"/>
          <w:color w:val="4D4F53" w:themeColor="text1"/>
          <w:shd w:val="clear" w:color="auto" w:fill="FFFFFF"/>
        </w:rPr>
        <w:t xml:space="preserve"> Facilitated by our friendly and knowledgeable Academic Skills Advisors, these sessions provide an </w:t>
      </w:r>
      <w:r w:rsidR="000A65AF" w:rsidRPr="00FE1339">
        <w:rPr>
          <w:rStyle w:val="Strong"/>
          <w:rFonts w:asciiTheme="minorHAnsi" w:hAnsiTheme="minorHAnsi" w:cstheme="minorHAnsi"/>
          <w:b w:val="0"/>
          <w:bCs w:val="0"/>
          <w:color w:val="4D4F53" w:themeColor="text1"/>
          <w:bdr w:val="none" w:sz="0" w:space="0" w:color="auto" w:frame="1"/>
          <w:shd w:val="clear" w:color="auto" w:fill="FFFFFF"/>
        </w:rPr>
        <w:t>informal safe space</w:t>
      </w:r>
      <w:r w:rsidR="000A65AF" w:rsidRPr="00FE1339">
        <w:rPr>
          <w:rFonts w:asciiTheme="minorHAnsi" w:hAnsiTheme="minorHAnsi" w:cstheme="minorHAnsi"/>
          <w:color w:val="4D4F53" w:themeColor="text1"/>
          <w:shd w:val="clear" w:color="auto" w:fill="FFFFFF"/>
        </w:rPr>
        <w:t> where you will be </w:t>
      </w:r>
      <w:r w:rsidR="000A65AF" w:rsidRPr="00FE1339">
        <w:rPr>
          <w:rStyle w:val="Strong"/>
          <w:rFonts w:asciiTheme="minorHAnsi" w:hAnsiTheme="minorHAnsi" w:cstheme="minorHAnsi"/>
          <w:b w:val="0"/>
          <w:bCs w:val="0"/>
          <w:color w:val="4D4F53" w:themeColor="text1"/>
          <w:bdr w:val="none" w:sz="0" w:space="0" w:color="auto" w:frame="1"/>
          <w:shd w:val="clear" w:color="auto" w:fill="FFFFFF"/>
        </w:rPr>
        <w:t>supported</w:t>
      </w:r>
      <w:r w:rsidR="000A65AF" w:rsidRPr="00FE1339">
        <w:rPr>
          <w:rFonts w:asciiTheme="minorHAnsi" w:hAnsiTheme="minorHAnsi" w:cstheme="minorHAnsi"/>
          <w:color w:val="4D4F53" w:themeColor="text1"/>
          <w:shd w:val="clear" w:color="auto" w:fill="FFFFFF"/>
        </w:rPr>
        <w:t> alongside other students in a small group setting. </w:t>
      </w:r>
    </w:p>
    <w:p w14:paraId="190952A6" w14:textId="324CE80C" w:rsidR="00104AFE" w:rsidRPr="007B6C82" w:rsidRDefault="004E1B81" w:rsidP="00FC12B2">
      <w:pPr>
        <w:pStyle w:val="Heading3"/>
        <w:spacing w:line="360" w:lineRule="auto"/>
      </w:pPr>
      <w:hyperlink r:id="rId56" w:history="1">
        <w:r w:rsidR="00104AFE" w:rsidRPr="007B6C82">
          <w:t>Appointments</w:t>
        </w:r>
      </w:hyperlink>
    </w:p>
    <w:p w14:paraId="2FC1E436" w14:textId="363D41C7" w:rsidR="00154A89" w:rsidRPr="00B410C0" w:rsidRDefault="00154A89" w:rsidP="00FC12B2">
      <w:pPr>
        <w:spacing w:line="360" w:lineRule="auto"/>
        <w:rPr>
          <w:color w:val="4D4F53" w:themeColor="text1"/>
          <w:shd w:val="clear" w:color="auto" w:fill="FFFFFF"/>
        </w:rPr>
      </w:pPr>
      <w:r w:rsidRPr="00B410C0">
        <w:rPr>
          <w:color w:val="4D4F53" w:themeColor="text1"/>
          <w:shd w:val="clear" w:color="auto" w:fill="FFFFFF"/>
        </w:rPr>
        <w:t xml:space="preserve">All students are able to book </w:t>
      </w:r>
      <w:hyperlink r:id="rId57" w:history="1">
        <w:r w:rsidRPr="0092548B">
          <w:rPr>
            <w:rStyle w:val="Hyperlink"/>
            <w:shd w:val="clear" w:color="auto" w:fill="FFFFFF"/>
          </w:rPr>
          <w:t>a </w:t>
        </w:r>
        <w:r w:rsidRPr="0092548B">
          <w:rPr>
            <w:rStyle w:val="Hyperlink"/>
            <w:rFonts w:asciiTheme="minorHAnsi" w:hAnsiTheme="minorHAnsi" w:cstheme="minorHAnsi"/>
            <w:bdr w:val="none" w:sz="0" w:space="0" w:color="auto" w:frame="1"/>
            <w:shd w:val="clear" w:color="auto" w:fill="FFFFFF"/>
          </w:rPr>
          <w:t>one-to-one appointment.</w:t>
        </w:r>
        <w:r w:rsidRPr="0092548B">
          <w:rPr>
            <w:rStyle w:val="Hyperlink"/>
            <w:shd w:val="clear" w:color="auto" w:fill="FFFFFF"/>
          </w:rPr>
          <w:t> </w:t>
        </w:r>
      </w:hyperlink>
      <w:r w:rsidRPr="00B410C0">
        <w:rPr>
          <w:color w:val="4D4F53" w:themeColor="text1"/>
          <w:shd w:val="clear" w:color="auto" w:fill="FFFFFF"/>
        </w:rPr>
        <w:t>Our experienced Academic Skills Advisors can help you </w:t>
      </w:r>
      <w:r w:rsidRPr="00B410C0">
        <w:rPr>
          <w:rStyle w:val="Strong"/>
          <w:rFonts w:asciiTheme="minorHAnsi" w:hAnsiTheme="minorHAnsi" w:cstheme="minorHAnsi"/>
          <w:b w:val="0"/>
          <w:bCs w:val="0"/>
          <w:color w:val="4D4F53" w:themeColor="text1"/>
          <w:bdr w:val="none" w:sz="0" w:space="0" w:color="auto" w:frame="1"/>
          <w:shd w:val="clear" w:color="auto" w:fill="FFFFFF"/>
        </w:rPr>
        <w:t>develop your academic</w:t>
      </w:r>
      <w:r w:rsidRPr="00B410C0">
        <w:rPr>
          <w:rStyle w:val="Strong"/>
          <w:rFonts w:asciiTheme="minorHAnsi" w:hAnsiTheme="minorHAnsi" w:cstheme="minorHAnsi"/>
          <w:color w:val="4D4F53" w:themeColor="text1"/>
          <w:bdr w:val="none" w:sz="0" w:space="0" w:color="auto" w:frame="1"/>
          <w:shd w:val="clear" w:color="auto" w:fill="FFFFFF"/>
        </w:rPr>
        <w:t xml:space="preserve"> </w:t>
      </w:r>
      <w:r w:rsidRPr="00FC12B2">
        <w:rPr>
          <w:rStyle w:val="Strong"/>
          <w:rFonts w:asciiTheme="minorHAnsi" w:hAnsiTheme="minorHAnsi" w:cstheme="minorHAnsi"/>
          <w:b w:val="0"/>
          <w:bCs w:val="0"/>
          <w:color w:val="4D4F53" w:themeColor="text1"/>
          <w:bdr w:val="none" w:sz="0" w:space="0" w:color="auto" w:frame="1"/>
          <w:shd w:val="clear" w:color="auto" w:fill="FFFFFF"/>
        </w:rPr>
        <w:t xml:space="preserve">skills </w:t>
      </w:r>
      <w:r w:rsidRPr="00B410C0">
        <w:rPr>
          <w:rStyle w:val="Strong"/>
          <w:rFonts w:asciiTheme="minorHAnsi" w:hAnsiTheme="minorHAnsi" w:cstheme="minorHAnsi"/>
          <w:b w:val="0"/>
          <w:bCs w:val="0"/>
          <w:color w:val="4D4F53" w:themeColor="text1"/>
          <w:bdr w:val="none" w:sz="0" w:space="0" w:color="auto" w:frame="1"/>
          <w:shd w:val="clear" w:color="auto" w:fill="FFFFFF"/>
        </w:rPr>
        <w:t>and strategies</w:t>
      </w:r>
      <w:r w:rsidRPr="00B410C0">
        <w:rPr>
          <w:color w:val="4D4F53" w:themeColor="text1"/>
          <w:shd w:val="clear" w:color="auto" w:fill="FFFFFF"/>
        </w:rPr>
        <w:t> throughout your time at university. One-to-one support is available on a wide range of topics including </w:t>
      </w:r>
      <w:r w:rsidRPr="00B410C0">
        <w:rPr>
          <w:rStyle w:val="Strong"/>
          <w:rFonts w:asciiTheme="minorHAnsi" w:hAnsiTheme="minorHAnsi" w:cstheme="minorHAnsi"/>
          <w:b w:val="0"/>
          <w:bCs w:val="0"/>
          <w:color w:val="4D4F53" w:themeColor="text1"/>
          <w:bdr w:val="none" w:sz="0" w:space="0" w:color="auto" w:frame="1"/>
          <w:shd w:val="clear" w:color="auto" w:fill="FFFFFF"/>
        </w:rPr>
        <w:t>academic reading,</w:t>
      </w:r>
      <w:r w:rsidRPr="00B410C0">
        <w:rPr>
          <w:rStyle w:val="Strong"/>
          <w:rFonts w:asciiTheme="minorHAnsi" w:hAnsiTheme="minorHAnsi" w:cstheme="minorHAnsi"/>
          <w:color w:val="4D4F53" w:themeColor="text1"/>
          <w:bdr w:val="none" w:sz="0" w:space="0" w:color="auto" w:frame="1"/>
          <w:shd w:val="clear" w:color="auto" w:fill="FFFFFF"/>
        </w:rPr>
        <w:t xml:space="preserve"> </w:t>
      </w:r>
      <w:r w:rsidR="00C1438B" w:rsidRPr="00B410C0">
        <w:rPr>
          <w:rStyle w:val="Strong"/>
          <w:rFonts w:asciiTheme="minorHAnsi" w:hAnsiTheme="minorHAnsi" w:cstheme="minorHAnsi"/>
          <w:b w:val="0"/>
          <w:bCs w:val="0"/>
          <w:color w:val="4D4F53" w:themeColor="text1"/>
          <w:bdr w:val="none" w:sz="0" w:space="0" w:color="auto" w:frame="1"/>
          <w:shd w:val="clear" w:color="auto" w:fill="FFFFFF"/>
        </w:rPr>
        <w:t>writing,</w:t>
      </w:r>
      <w:r w:rsidRPr="00B410C0">
        <w:rPr>
          <w:rStyle w:val="Strong"/>
          <w:rFonts w:asciiTheme="minorHAnsi" w:hAnsiTheme="minorHAnsi" w:cstheme="minorHAnsi"/>
          <w:b w:val="0"/>
          <w:bCs w:val="0"/>
          <w:color w:val="4D4F53" w:themeColor="text1"/>
          <w:bdr w:val="none" w:sz="0" w:space="0" w:color="auto" w:frame="1"/>
          <w:shd w:val="clear" w:color="auto" w:fill="FFFFFF"/>
        </w:rPr>
        <w:t xml:space="preserve"> and referencing, finding information</w:t>
      </w:r>
      <w:r w:rsidRPr="00B410C0">
        <w:rPr>
          <w:b/>
          <w:bCs/>
          <w:color w:val="4D4F53" w:themeColor="text1"/>
          <w:shd w:val="clear" w:color="auto" w:fill="FFFFFF"/>
        </w:rPr>
        <w:t>,</w:t>
      </w:r>
      <w:r w:rsidRPr="00B410C0">
        <w:rPr>
          <w:color w:val="4D4F53" w:themeColor="text1"/>
          <w:shd w:val="clear" w:color="auto" w:fill="FFFFFF"/>
        </w:rPr>
        <w:t xml:space="preserve"> and </w:t>
      </w:r>
      <w:r w:rsidRPr="00B410C0">
        <w:rPr>
          <w:rStyle w:val="Strong"/>
          <w:rFonts w:asciiTheme="minorHAnsi" w:hAnsiTheme="minorHAnsi" w:cstheme="minorHAnsi"/>
          <w:b w:val="0"/>
          <w:bCs w:val="0"/>
          <w:color w:val="4D4F53" w:themeColor="text1"/>
          <w:bdr w:val="none" w:sz="0" w:space="0" w:color="auto" w:frame="1"/>
          <w:shd w:val="clear" w:color="auto" w:fill="FFFFFF"/>
        </w:rPr>
        <w:t>preparing your assignment for submission</w:t>
      </w:r>
      <w:r w:rsidRPr="00B410C0">
        <w:rPr>
          <w:b/>
          <w:bCs/>
          <w:color w:val="4D4F53" w:themeColor="text1"/>
          <w:shd w:val="clear" w:color="auto" w:fill="FFFFFF"/>
        </w:rPr>
        <w:t>. </w:t>
      </w:r>
    </w:p>
    <w:p w14:paraId="52937CF8" w14:textId="4D4D9F81" w:rsidR="00104AFE" w:rsidRPr="007B6C82" w:rsidRDefault="004E1B81" w:rsidP="00FC12B2">
      <w:pPr>
        <w:pStyle w:val="Heading3"/>
        <w:spacing w:line="360" w:lineRule="auto"/>
      </w:pPr>
      <w:hyperlink r:id="rId58" w:history="1">
        <w:proofErr w:type="spellStart"/>
        <w:r w:rsidR="00104AFE" w:rsidRPr="007B6C82">
          <w:t>AskUs</w:t>
        </w:r>
        <w:proofErr w:type="spellEnd"/>
      </w:hyperlink>
    </w:p>
    <w:p w14:paraId="46C2AB50" w14:textId="3FC02175" w:rsidR="00154A89" w:rsidRPr="00924FB6" w:rsidRDefault="00154A89" w:rsidP="00FC12B2">
      <w:pPr>
        <w:spacing w:line="360" w:lineRule="auto"/>
        <w:rPr>
          <w:rFonts w:asciiTheme="minorHAnsi" w:hAnsiTheme="minorHAnsi" w:cstheme="minorHAnsi"/>
          <w:color w:val="4D4F53" w:themeColor="text1"/>
          <w:shd w:val="clear" w:color="auto" w:fill="FFFFFF"/>
        </w:rPr>
      </w:pPr>
      <w:r w:rsidRPr="00924FB6">
        <w:rPr>
          <w:rFonts w:asciiTheme="minorHAnsi" w:hAnsiTheme="minorHAnsi" w:cstheme="minorHAnsi"/>
          <w:color w:val="4D4F53" w:themeColor="text1"/>
          <w:shd w:val="clear" w:color="auto" w:fill="FFFFFF"/>
        </w:rPr>
        <w:t>For any </w:t>
      </w:r>
      <w:r w:rsidRPr="0092548B">
        <w:rPr>
          <w:rStyle w:val="Strong"/>
          <w:rFonts w:asciiTheme="minorHAnsi" w:hAnsiTheme="minorHAnsi" w:cstheme="minorHAnsi"/>
          <w:b w:val="0"/>
          <w:bCs w:val="0"/>
          <w:color w:val="4D4F53" w:themeColor="text1"/>
          <w:bdr w:val="none" w:sz="0" w:space="0" w:color="auto" w:frame="1"/>
          <w:shd w:val="clear" w:color="auto" w:fill="FFFFFF"/>
        </w:rPr>
        <w:t>questions</w:t>
      </w:r>
      <w:r w:rsidRPr="0092548B">
        <w:rPr>
          <w:rFonts w:asciiTheme="minorHAnsi" w:hAnsiTheme="minorHAnsi" w:cstheme="minorHAnsi"/>
          <w:b/>
          <w:bCs/>
          <w:color w:val="4D4F53" w:themeColor="text1"/>
          <w:shd w:val="clear" w:color="auto" w:fill="FFFFFF"/>
        </w:rPr>
        <w:t> </w:t>
      </w:r>
      <w:r w:rsidRPr="00924FB6">
        <w:rPr>
          <w:rFonts w:asciiTheme="minorHAnsi" w:hAnsiTheme="minorHAnsi" w:cstheme="minorHAnsi"/>
          <w:color w:val="4D4F53" w:themeColor="text1"/>
          <w:shd w:val="clear" w:color="auto" w:fill="FFFFFF"/>
        </w:rPr>
        <w:t>across any of our </w:t>
      </w:r>
      <w:r w:rsidRPr="0092548B">
        <w:rPr>
          <w:rStyle w:val="Strong"/>
          <w:rFonts w:asciiTheme="minorHAnsi" w:hAnsiTheme="minorHAnsi" w:cstheme="minorHAnsi"/>
          <w:b w:val="0"/>
          <w:bCs w:val="0"/>
          <w:color w:val="4D4F53" w:themeColor="text1"/>
          <w:bdr w:val="none" w:sz="0" w:space="0" w:color="auto" w:frame="1"/>
          <w:shd w:val="clear" w:color="auto" w:fill="FFFFFF"/>
        </w:rPr>
        <w:t>library and learning services</w:t>
      </w:r>
      <w:r w:rsidRPr="00924FB6">
        <w:rPr>
          <w:rStyle w:val="Strong"/>
          <w:rFonts w:asciiTheme="minorHAnsi" w:hAnsiTheme="minorHAnsi" w:cstheme="minorHAnsi"/>
          <w:color w:val="4D4F53" w:themeColor="text1"/>
          <w:bdr w:val="none" w:sz="0" w:space="0" w:color="auto" w:frame="1"/>
          <w:shd w:val="clear" w:color="auto" w:fill="FFFFFF"/>
        </w:rPr>
        <w:t>,</w:t>
      </w:r>
      <w:r w:rsidRPr="00924FB6">
        <w:rPr>
          <w:rFonts w:asciiTheme="minorHAnsi" w:hAnsiTheme="minorHAnsi" w:cstheme="minorHAnsi"/>
          <w:color w:val="4D4F53" w:themeColor="text1"/>
          <w:shd w:val="clear" w:color="auto" w:fill="FFFFFF"/>
        </w:rPr>
        <w:t> you can </w:t>
      </w:r>
      <w:hyperlink r:id="rId59" w:history="1">
        <w:r w:rsidRPr="00FF5CB6">
          <w:rPr>
            <w:rStyle w:val="Hyperlink"/>
            <w:rFonts w:asciiTheme="minorHAnsi" w:hAnsiTheme="minorHAnsi" w:cstheme="minorHAnsi"/>
            <w:bdr w:val="none" w:sz="0" w:space="0" w:color="auto" w:frame="1"/>
            <w:shd w:val="clear" w:color="auto" w:fill="FFFFFF"/>
          </w:rPr>
          <w:t>Ask Us</w:t>
        </w:r>
        <w:r w:rsidRPr="00FF5CB6">
          <w:rPr>
            <w:rStyle w:val="Hyperlink"/>
            <w:rFonts w:asciiTheme="minorHAnsi" w:hAnsiTheme="minorHAnsi" w:cstheme="minorHAnsi"/>
            <w:shd w:val="clear" w:color="auto" w:fill="FFFFFF"/>
          </w:rPr>
          <w:t> </w:t>
        </w:r>
      </w:hyperlink>
      <w:r w:rsidRPr="00924FB6">
        <w:rPr>
          <w:rFonts w:asciiTheme="minorHAnsi" w:hAnsiTheme="minorHAnsi" w:cstheme="minorHAnsi"/>
          <w:color w:val="4D4F53" w:themeColor="text1"/>
          <w:shd w:val="clear" w:color="auto" w:fill="FFFFFF"/>
        </w:rPr>
        <w:t>online.</w:t>
      </w:r>
    </w:p>
    <w:p w14:paraId="6B33D798" w14:textId="478FFC1B" w:rsidR="009714EF" w:rsidRPr="007B6C82" w:rsidRDefault="004E1B81" w:rsidP="00FC12B2">
      <w:pPr>
        <w:pStyle w:val="Heading3"/>
        <w:spacing w:line="360" w:lineRule="auto"/>
      </w:pPr>
      <w:hyperlink r:id="rId60" w:history="1">
        <w:r w:rsidR="009714EF" w:rsidRPr="007B6C82">
          <w:t>Campaigns</w:t>
        </w:r>
      </w:hyperlink>
    </w:p>
    <w:p w14:paraId="7C7615D4" w14:textId="430391AA" w:rsidR="000A7478" w:rsidRDefault="00104AFE" w:rsidP="00FC12B2">
      <w:pPr>
        <w:spacing w:line="360" w:lineRule="auto"/>
        <w:rPr>
          <w:rFonts w:asciiTheme="minorHAnsi" w:hAnsiTheme="minorHAnsi" w:cstheme="minorHAnsi"/>
          <w:color w:val="4D4F53" w:themeColor="text1"/>
          <w:shd w:val="clear" w:color="auto" w:fill="FFFFFF"/>
        </w:rPr>
      </w:pPr>
      <w:r w:rsidRPr="00924FB6">
        <w:rPr>
          <w:rFonts w:asciiTheme="minorHAnsi" w:hAnsiTheme="minorHAnsi" w:cstheme="minorHAnsi"/>
          <w:color w:val="4D4F53" w:themeColor="text1"/>
          <w:shd w:val="clear" w:color="auto" w:fill="FFFFFF"/>
        </w:rPr>
        <w:t>Explore our</w:t>
      </w:r>
      <w:r w:rsidRPr="00924FB6">
        <w:rPr>
          <w:rStyle w:val="Strong"/>
          <w:rFonts w:asciiTheme="minorHAnsi" w:hAnsiTheme="minorHAnsi" w:cstheme="minorHAnsi"/>
          <w:color w:val="4D4F53" w:themeColor="text1"/>
          <w:bdr w:val="none" w:sz="0" w:space="0" w:color="auto" w:frame="1"/>
          <w:shd w:val="clear" w:color="auto" w:fill="FFFFFF"/>
        </w:rPr>
        <w:t> </w:t>
      </w:r>
      <w:r w:rsidRPr="00D95ADE">
        <w:rPr>
          <w:rStyle w:val="Strong"/>
          <w:rFonts w:asciiTheme="minorHAnsi" w:hAnsiTheme="minorHAnsi" w:cstheme="minorHAnsi"/>
          <w:b w:val="0"/>
          <w:bCs w:val="0"/>
          <w:color w:val="4D4F53" w:themeColor="text1"/>
          <w:bdr w:val="none" w:sz="0" w:space="0" w:color="auto" w:frame="1"/>
          <w:shd w:val="clear" w:color="auto" w:fill="FFFFFF"/>
        </w:rPr>
        <w:t>year-round</w:t>
      </w:r>
      <w:r w:rsidRPr="00924FB6">
        <w:rPr>
          <w:rFonts w:asciiTheme="minorHAnsi" w:hAnsiTheme="minorHAnsi" w:cstheme="minorHAnsi"/>
          <w:color w:val="4D4F53" w:themeColor="text1"/>
          <w:shd w:val="clear" w:color="auto" w:fill="FFFFFF"/>
        </w:rPr>
        <w:t> </w:t>
      </w:r>
      <w:proofErr w:type="spellStart"/>
      <w:r w:rsidR="004E1B81">
        <w:fldChar w:fldCharType="begin"/>
      </w:r>
      <w:r w:rsidR="004E1B81">
        <w:instrText>HYPERLINK "https://www.edgehill.ac.uk/departments/support/ls/uni-skills/uniskills-campaigns/"</w:instrText>
      </w:r>
      <w:r w:rsidR="004E1B81">
        <w:fldChar w:fldCharType="separate"/>
      </w:r>
      <w:r w:rsidRPr="00D95ADE">
        <w:rPr>
          <w:rStyle w:val="Hyperlink"/>
          <w:rFonts w:asciiTheme="minorHAnsi" w:hAnsiTheme="minorHAnsi" w:cstheme="minorHAnsi"/>
          <w:shd w:val="clear" w:color="auto" w:fill="FFFFFF"/>
        </w:rPr>
        <w:t>UniSkills</w:t>
      </w:r>
      <w:proofErr w:type="spellEnd"/>
      <w:r w:rsidRPr="00D95ADE">
        <w:rPr>
          <w:rStyle w:val="Hyperlink"/>
          <w:rFonts w:asciiTheme="minorHAnsi" w:hAnsiTheme="minorHAnsi" w:cstheme="minorHAnsi"/>
          <w:shd w:val="clear" w:color="auto" w:fill="FFFFFF"/>
        </w:rPr>
        <w:t xml:space="preserve"> campaigns</w:t>
      </w:r>
      <w:r w:rsidR="004E1B81">
        <w:rPr>
          <w:rStyle w:val="Hyperlink"/>
          <w:rFonts w:asciiTheme="minorHAnsi" w:hAnsiTheme="minorHAnsi" w:cstheme="minorHAnsi"/>
          <w:shd w:val="clear" w:color="auto" w:fill="FFFFFF"/>
        </w:rPr>
        <w:fldChar w:fldCharType="end"/>
      </w:r>
      <w:r w:rsidRPr="00924FB6">
        <w:rPr>
          <w:rFonts w:asciiTheme="minorHAnsi" w:hAnsiTheme="minorHAnsi" w:cstheme="minorHAnsi"/>
          <w:color w:val="4D4F53" w:themeColor="text1"/>
          <w:shd w:val="clear" w:color="auto" w:fill="FFFFFF"/>
        </w:rPr>
        <w:t xml:space="preserve"> to </w:t>
      </w:r>
      <w:r w:rsidRPr="00D95ADE">
        <w:rPr>
          <w:rStyle w:val="Strong"/>
          <w:rFonts w:asciiTheme="minorHAnsi" w:hAnsiTheme="minorHAnsi" w:cstheme="minorHAnsi"/>
          <w:b w:val="0"/>
          <w:bCs w:val="0"/>
          <w:color w:val="4D4F53" w:themeColor="text1"/>
          <w:bdr w:val="none" w:sz="0" w:space="0" w:color="auto" w:frame="1"/>
          <w:shd w:val="clear" w:color="auto" w:fill="FFFFFF"/>
        </w:rPr>
        <w:t>enhance your academic journey</w:t>
      </w:r>
      <w:r w:rsidRPr="00924FB6">
        <w:rPr>
          <w:rFonts w:asciiTheme="minorHAnsi" w:hAnsiTheme="minorHAnsi" w:cstheme="minorHAnsi"/>
          <w:color w:val="4D4F53" w:themeColor="text1"/>
          <w:shd w:val="clear" w:color="auto" w:fill="FFFFFF"/>
        </w:rPr>
        <w:t> at Edge Hill. From pre-arrival prep to acing your exams, we’ve got something for everyone!</w:t>
      </w:r>
    </w:p>
    <w:p w14:paraId="4046A4F7" w14:textId="0328A1D7" w:rsidR="00071633" w:rsidRPr="00D95ADE" w:rsidRDefault="00530905" w:rsidP="00FC12B2">
      <w:pPr>
        <w:pStyle w:val="Heading2"/>
        <w:spacing w:line="360" w:lineRule="auto"/>
        <w:rPr>
          <w:bCs/>
        </w:rPr>
      </w:pPr>
      <w:r w:rsidRPr="00A84D58">
        <w:t xml:space="preserve">Keep in </w:t>
      </w:r>
      <w:r w:rsidR="00D919DF">
        <w:t>T</w:t>
      </w:r>
      <w:r w:rsidRPr="00A84D58">
        <w:t>ouch</w:t>
      </w:r>
    </w:p>
    <w:p w14:paraId="1FFCCF15" w14:textId="77777777" w:rsidR="003E49EE" w:rsidRPr="007B6C82" w:rsidRDefault="003E49EE" w:rsidP="00FC12B2">
      <w:pPr>
        <w:pStyle w:val="Heading3"/>
        <w:spacing w:line="360" w:lineRule="auto"/>
      </w:pPr>
      <w:r w:rsidRPr="007B6C82">
        <w:rPr>
          <w:rStyle w:val="Strong"/>
          <w:b/>
          <w:bCs w:val="0"/>
        </w:rPr>
        <w:t>Library and Learning Services Instagram</w:t>
      </w:r>
    </w:p>
    <w:p w14:paraId="410A2340" w14:textId="24FC759E" w:rsidR="0019375A" w:rsidRPr="00AF290F" w:rsidRDefault="003E49EE" w:rsidP="00FC12B2">
      <w:pPr>
        <w:spacing w:line="360" w:lineRule="auto"/>
        <w:rPr>
          <w:rFonts w:asciiTheme="minorHAnsi" w:hAnsiTheme="minorHAnsi" w:cstheme="minorHAnsi"/>
          <w:color w:val="4D4F53" w:themeColor="text1"/>
          <w:u w:val="single"/>
          <w:bdr w:val="none" w:sz="0" w:space="0" w:color="auto" w:frame="1"/>
        </w:rPr>
      </w:pPr>
      <w:r w:rsidRPr="00924FB6">
        <w:rPr>
          <w:color w:val="4D4F53" w:themeColor="text1"/>
        </w:rPr>
        <w:t xml:space="preserve">Make sure you're following us over on </w:t>
      </w:r>
      <w:hyperlink r:id="rId61" w:history="1">
        <w:r w:rsidRPr="00B40D94">
          <w:rPr>
            <w:rStyle w:val="Hyperlink"/>
          </w:rPr>
          <w:t>Instagram</w:t>
        </w:r>
      </w:hyperlink>
      <w:r w:rsidRPr="00924FB6">
        <w:rPr>
          <w:color w:val="4D4F53" w:themeColor="text1"/>
        </w:rPr>
        <w:t xml:space="preserve"> for all the latest Library and Learning Services news, events and support</w:t>
      </w:r>
      <w:r w:rsidR="00B40D94">
        <w:rPr>
          <w:color w:val="4D4F53" w:themeColor="text1"/>
        </w:rPr>
        <w:t>.</w:t>
      </w:r>
    </w:p>
    <w:p w14:paraId="7ECD08CB" w14:textId="2DEEF950" w:rsidR="003E49EE" w:rsidRPr="00924FB6" w:rsidRDefault="003E49EE" w:rsidP="00FC12B2">
      <w:pPr>
        <w:spacing w:line="360" w:lineRule="auto"/>
        <w:rPr>
          <w:color w:val="4D4F53" w:themeColor="text1"/>
        </w:rPr>
      </w:pPr>
      <w:r w:rsidRPr="00924FB6">
        <w:rPr>
          <w:color w:val="4D4F53" w:themeColor="text1"/>
        </w:rPr>
        <w:t xml:space="preserve">You'll discover weekly </w:t>
      </w:r>
      <w:r w:rsidR="00C1438B">
        <w:rPr>
          <w:color w:val="4D4F53" w:themeColor="text1"/>
        </w:rPr>
        <w:t>‘</w:t>
      </w:r>
      <w:r w:rsidRPr="00924FB6">
        <w:rPr>
          <w:color w:val="4D4F53" w:themeColor="text1"/>
        </w:rPr>
        <w:t>what's on</w:t>
      </w:r>
      <w:r w:rsidR="00C1438B">
        <w:rPr>
          <w:color w:val="4D4F53" w:themeColor="text1"/>
        </w:rPr>
        <w:t>’</w:t>
      </w:r>
      <w:r w:rsidRPr="00924FB6">
        <w:rPr>
          <w:color w:val="4D4F53" w:themeColor="text1"/>
        </w:rPr>
        <w:t xml:space="preserve"> stories; reminders about upcoming campaigns and events; fun, interactive polls and competitions; hidden treasures from our Archive; and reading for pleasure recommendations.</w:t>
      </w:r>
    </w:p>
    <w:p w14:paraId="425E61C4" w14:textId="77777777" w:rsidR="003E49EE" w:rsidRPr="007B6C82" w:rsidRDefault="003E49EE" w:rsidP="00FC12B2">
      <w:pPr>
        <w:pStyle w:val="Heading3"/>
        <w:spacing w:line="360" w:lineRule="auto"/>
        <w:rPr>
          <w:rStyle w:val="Strong"/>
          <w:b/>
          <w:bCs w:val="0"/>
        </w:rPr>
      </w:pPr>
      <w:r w:rsidRPr="007B6C82">
        <w:rPr>
          <w:rStyle w:val="Strong"/>
          <w:b/>
          <w:bCs w:val="0"/>
        </w:rPr>
        <w:t>Library and Learning Services Blog</w:t>
      </w:r>
    </w:p>
    <w:p w14:paraId="39D98661" w14:textId="6068ADB0" w:rsidR="003E49EE" w:rsidRPr="00924FB6" w:rsidRDefault="003E49EE" w:rsidP="00FC12B2">
      <w:pPr>
        <w:spacing w:line="360" w:lineRule="auto"/>
        <w:rPr>
          <w:rFonts w:asciiTheme="minorHAnsi" w:hAnsiTheme="minorHAnsi" w:cstheme="minorHAnsi"/>
          <w:color w:val="4D4F53" w:themeColor="text1"/>
        </w:rPr>
      </w:pPr>
      <w:r w:rsidRPr="00924FB6">
        <w:rPr>
          <w:rFonts w:asciiTheme="minorHAnsi" w:hAnsiTheme="minorHAnsi" w:cstheme="minorHAnsi"/>
          <w:color w:val="4D4F53" w:themeColor="text1"/>
        </w:rPr>
        <w:t>In the </w:t>
      </w:r>
      <w:hyperlink r:id="rId62" w:tgtFrame="_blank" w:history="1">
        <w:r w:rsidRPr="00924FB6">
          <w:rPr>
            <w:rStyle w:val="Hyperlink"/>
            <w:rFonts w:asciiTheme="minorHAnsi" w:hAnsiTheme="minorHAnsi" w:cstheme="minorHAnsi"/>
            <w:color w:val="4D4F53" w:themeColor="text1"/>
            <w:bdr w:val="none" w:sz="0" w:space="0" w:color="auto" w:frame="1"/>
          </w:rPr>
          <w:t>Library and Learning Services (LS) blog</w:t>
        </w:r>
      </w:hyperlink>
      <w:r w:rsidRPr="00924FB6">
        <w:rPr>
          <w:rFonts w:asciiTheme="minorHAnsi" w:hAnsiTheme="minorHAnsi" w:cstheme="minorHAnsi"/>
          <w:color w:val="4D4F53" w:themeColor="text1"/>
        </w:rPr>
        <w:t> you’ll find lots of information, ideas and support curated by a wide range of staff and students from across the service. </w:t>
      </w:r>
    </w:p>
    <w:p w14:paraId="07745B01" w14:textId="6996C52A" w:rsidR="000A7478" w:rsidRDefault="003E49EE" w:rsidP="00FC12B2">
      <w:pPr>
        <w:spacing w:line="360" w:lineRule="auto"/>
        <w:rPr>
          <w:rFonts w:asciiTheme="minorHAnsi" w:hAnsiTheme="minorHAnsi" w:cstheme="minorHAnsi"/>
          <w:color w:val="4D4F53" w:themeColor="text1"/>
        </w:rPr>
      </w:pPr>
      <w:r w:rsidRPr="00924FB6">
        <w:rPr>
          <w:rFonts w:asciiTheme="minorHAnsi" w:hAnsiTheme="minorHAnsi" w:cstheme="minorHAnsi"/>
          <w:color w:val="4D4F53" w:themeColor="text1"/>
        </w:rPr>
        <w:t xml:space="preserve">Browse through all our useful blogs via the Home </w:t>
      </w:r>
      <w:r w:rsidR="00E92ED8" w:rsidRPr="00924FB6">
        <w:rPr>
          <w:rFonts w:asciiTheme="minorHAnsi" w:hAnsiTheme="minorHAnsi" w:cstheme="minorHAnsi"/>
          <w:color w:val="4D4F53" w:themeColor="text1"/>
        </w:rPr>
        <w:t>tab or</w:t>
      </w:r>
      <w:r w:rsidRPr="00924FB6">
        <w:rPr>
          <w:rFonts w:asciiTheme="minorHAnsi" w:hAnsiTheme="minorHAnsi" w:cstheme="minorHAnsi"/>
          <w:color w:val="4D4F53" w:themeColor="text1"/>
        </w:rPr>
        <w:t xml:space="preserve"> visit individual areas of interest via the sub-blog headings along the menu bar. </w:t>
      </w:r>
    </w:p>
    <w:p w14:paraId="5A8AE2E3" w14:textId="3F9E1F80" w:rsidR="00071633" w:rsidRPr="00AF290F" w:rsidRDefault="00530905" w:rsidP="00FC12B2">
      <w:pPr>
        <w:pStyle w:val="Heading2"/>
        <w:spacing w:line="360" w:lineRule="auto"/>
        <w:rPr>
          <w:bCs/>
        </w:rPr>
      </w:pPr>
      <w:r w:rsidRPr="007C0CF6">
        <w:t xml:space="preserve">Your </w:t>
      </w:r>
      <w:r w:rsidR="00D919DF">
        <w:t>V</w:t>
      </w:r>
      <w:r w:rsidRPr="007C0CF6">
        <w:t xml:space="preserve">iews </w:t>
      </w:r>
      <w:r w:rsidR="00D919DF">
        <w:t>C</w:t>
      </w:r>
      <w:r w:rsidRPr="007C0CF6">
        <w:t>ount</w:t>
      </w:r>
    </w:p>
    <w:p w14:paraId="01DA8C8C" w14:textId="4EB3A394" w:rsidR="00435ECC" w:rsidRPr="00435ECC" w:rsidRDefault="00435ECC" w:rsidP="00FC12B2">
      <w:pPr>
        <w:spacing w:line="360" w:lineRule="auto"/>
        <w:rPr>
          <w:color w:val="4D4F53" w:themeColor="text1"/>
        </w:rPr>
      </w:pPr>
      <w:r w:rsidRPr="00435ECC">
        <w:rPr>
          <w:color w:val="4D4F53" w:themeColor="text1"/>
        </w:rPr>
        <w:t xml:space="preserve">Thank you for engaging with this toolkit. </w:t>
      </w:r>
    </w:p>
    <w:p w14:paraId="375D3F95" w14:textId="621D4914" w:rsidR="00435ECC" w:rsidRPr="00435ECC" w:rsidRDefault="00435ECC" w:rsidP="00FC12B2">
      <w:pPr>
        <w:spacing w:line="360" w:lineRule="auto"/>
        <w:rPr>
          <w:color w:val="4D4F53" w:themeColor="text1"/>
        </w:rPr>
      </w:pPr>
      <w:r w:rsidRPr="00435ECC">
        <w:rPr>
          <w:color w:val="4D4F53" w:themeColor="text1"/>
        </w:rPr>
        <w:t xml:space="preserve">We'd love to know what you thought, and you can share your feedback in our short </w:t>
      </w:r>
      <w:hyperlink r:id="rId63" w:history="1">
        <w:proofErr w:type="spellStart"/>
        <w:r w:rsidRPr="00020E4A">
          <w:rPr>
            <w:rStyle w:val="Hyperlink"/>
          </w:rPr>
          <w:t>UniSkills</w:t>
        </w:r>
        <w:proofErr w:type="spellEnd"/>
        <w:r w:rsidRPr="00020E4A">
          <w:rPr>
            <w:rStyle w:val="Hyperlink"/>
          </w:rPr>
          <w:t xml:space="preserve"> Toolkit Satisfaction Survey</w:t>
        </w:r>
      </w:hyperlink>
      <w:r w:rsidRPr="00435ECC">
        <w:rPr>
          <w:color w:val="4D4F53" w:themeColor="text1"/>
        </w:rPr>
        <w:t xml:space="preserve">. The survey should take you no longer than five minutes to complete. </w:t>
      </w:r>
    </w:p>
    <w:p w14:paraId="1A6DFD87" w14:textId="77777777" w:rsidR="00020E4A" w:rsidRDefault="00E30D0C" w:rsidP="00FC12B2">
      <w:pPr>
        <w:spacing w:line="360" w:lineRule="auto"/>
        <w:rPr>
          <w:color w:val="4D4F53" w:themeColor="text1"/>
        </w:rPr>
      </w:pPr>
      <w:r w:rsidRPr="00924FB6">
        <w:rPr>
          <w:color w:val="4D4F53" w:themeColor="text1"/>
        </w:rPr>
        <w:t>Your feedback helps us to continually improve our support - thank you!</w:t>
      </w:r>
      <w:r w:rsidR="00D06146" w:rsidRPr="00924FB6">
        <w:rPr>
          <w:color w:val="4D4F53" w:themeColor="text1"/>
        </w:rPr>
        <w:t xml:space="preserve"> </w:t>
      </w:r>
    </w:p>
    <w:p w14:paraId="783F7A9F" w14:textId="48B09ADF" w:rsidR="0030274B" w:rsidRPr="000A7478" w:rsidRDefault="0009665F" w:rsidP="00FC12B2">
      <w:pPr>
        <w:spacing w:line="360" w:lineRule="auto"/>
        <w:rPr>
          <w:color w:val="4D4F53" w:themeColor="text1"/>
        </w:rPr>
      </w:pPr>
      <w:r w:rsidRPr="00924FB6">
        <w:rPr>
          <w:color w:val="4D4F53" w:themeColor="text1"/>
        </w:rPr>
        <w:t>Yo</w:t>
      </w:r>
      <w:r w:rsidR="000A3F05" w:rsidRPr="00924FB6">
        <w:rPr>
          <w:color w:val="4D4F53" w:themeColor="text1"/>
        </w:rPr>
        <w:t xml:space="preserve">u have now completed this </w:t>
      </w:r>
      <w:proofErr w:type="spellStart"/>
      <w:r w:rsidR="000A3F05" w:rsidRPr="00924FB6">
        <w:rPr>
          <w:color w:val="4D4F53" w:themeColor="text1"/>
        </w:rPr>
        <w:t>UniSkills</w:t>
      </w:r>
      <w:proofErr w:type="spellEnd"/>
      <w:r w:rsidR="000A3F05" w:rsidRPr="00924FB6">
        <w:rPr>
          <w:color w:val="4D4F53" w:themeColor="text1"/>
        </w:rPr>
        <w:t xml:space="preserve"> toolkit and can close the window. We hope you found it </w:t>
      </w:r>
      <w:r w:rsidR="000A7478" w:rsidRPr="00924FB6">
        <w:rPr>
          <w:color w:val="4D4F53" w:themeColor="text1"/>
        </w:rPr>
        <w:t>useful,</w:t>
      </w:r>
      <w:r w:rsidR="000A3F05" w:rsidRPr="00924FB6">
        <w:rPr>
          <w:color w:val="4D4F53" w:themeColor="text1"/>
        </w:rPr>
        <w:t xml:space="preserve"> and we look forward to continuing to support you with your academic skills development.</w:t>
      </w:r>
    </w:p>
    <w:sectPr w:rsidR="0030274B" w:rsidRPr="000A7478" w:rsidSect="008D036B">
      <w:headerReference w:type="default" r:id="rId64"/>
      <w:footerReference w:type="default" r:id="rId65"/>
      <w:pgSz w:w="11900" w:h="16840"/>
      <w:pgMar w:top="340" w:right="510" w:bottom="1134" w:left="238" w:header="0" w:footer="340" w:gutter="227"/>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4A112" w14:textId="77777777" w:rsidR="005B22E4" w:rsidRDefault="005B22E4" w:rsidP="002B14B0">
      <w:r>
        <w:separator/>
      </w:r>
    </w:p>
  </w:endnote>
  <w:endnote w:type="continuationSeparator" w:id="0">
    <w:p w14:paraId="56227458" w14:textId="77777777" w:rsidR="005B22E4" w:rsidRDefault="005B22E4" w:rsidP="002B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libri"/>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5CCA2" w14:textId="1AAB31B3" w:rsidR="002B14B0" w:rsidRPr="001C7C68" w:rsidRDefault="004E1B81" w:rsidP="001C7C68">
    <w:pPr>
      <w:spacing w:after="0"/>
      <w:rPr>
        <w:rFonts w:asciiTheme="minorHAnsi" w:eastAsia="Times New Roman" w:hAnsiTheme="minorHAnsi" w:cstheme="minorHAnsi"/>
        <w:b/>
        <w:color w:val="8193DB" w:themeColor="accent6"/>
        <w:sz w:val="32"/>
        <w:szCs w:val="32"/>
        <w:lang w:eastAsia="en-GB"/>
      </w:rPr>
    </w:pPr>
    <w:hyperlink r:id="rId1" w:history="1">
      <w:r w:rsidR="00E21B2D" w:rsidRPr="008C074F">
        <w:rPr>
          <w:rFonts w:asciiTheme="minorHAnsi" w:eastAsia="Times New Roman" w:hAnsiTheme="minorHAnsi" w:cstheme="minorHAnsi"/>
          <w:b/>
          <w:color w:val="4D4F53" w:themeColor="text1"/>
          <w:sz w:val="32"/>
          <w:szCs w:val="32"/>
          <w:u w:val="single"/>
          <w:lang w:eastAsia="en-GB"/>
        </w:rPr>
        <w:t>ehu.ac.uk/</w:t>
      </w:r>
      <w:proofErr w:type="spellStart"/>
      <w:r w:rsidR="00E21B2D" w:rsidRPr="008C074F">
        <w:rPr>
          <w:rFonts w:asciiTheme="minorHAnsi" w:eastAsia="Times New Roman" w:hAnsiTheme="minorHAnsi" w:cstheme="minorHAnsi"/>
          <w:b/>
          <w:color w:val="4D4F53" w:themeColor="text1"/>
          <w:sz w:val="32"/>
          <w:szCs w:val="32"/>
          <w:u w:val="single"/>
          <w:lang w:eastAsia="en-GB"/>
        </w:rPr>
        <w:t>uniskills</w:t>
      </w:r>
      <w:proofErr w:type="spellEnd"/>
    </w:hyperlink>
    <w:r w:rsidR="00E21B2D">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 xml:space="preserve"> </w:t>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hyperlink r:id="rId2" w:history="1">
      <w:r w:rsidR="00E21B2D" w:rsidRPr="008C074F">
        <w:rPr>
          <w:rStyle w:val="Hyperlink"/>
          <w:rFonts w:asciiTheme="minorHAnsi" w:eastAsia="Times New Roman" w:hAnsiTheme="minorHAnsi" w:cstheme="minorHAnsi"/>
          <w:b/>
          <w:color w:val="4D4F53" w:themeColor="text1"/>
          <w:sz w:val="32"/>
          <w:szCs w:val="32"/>
          <w:lang w:eastAsia="en-GB"/>
        </w:rPr>
        <w:t>ehu.ac.uk/ls</w:t>
      </w:r>
    </w:hyperlink>
    <w:r w:rsidR="00E21B2D">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A7FF7" w14:textId="77777777" w:rsidR="005B22E4" w:rsidRDefault="005B22E4" w:rsidP="002B14B0">
      <w:r>
        <w:separator/>
      </w:r>
    </w:p>
  </w:footnote>
  <w:footnote w:type="continuationSeparator" w:id="0">
    <w:p w14:paraId="0B20FB40" w14:textId="77777777" w:rsidR="005B22E4" w:rsidRDefault="005B22E4" w:rsidP="002B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B5A3E" w14:textId="77777777" w:rsidR="00E21B2D" w:rsidRDefault="00E21B2D" w:rsidP="00E21B2D">
    <w:pPr>
      <w:pStyle w:val="Header"/>
    </w:pPr>
  </w:p>
  <w:p w14:paraId="16B4D203" w14:textId="095848C2" w:rsidR="008C074F" w:rsidRPr="009D044B" w:rsidRDefault="008C074F" w:rsidP="00E21B2D">
    <w:pPr>
      <w:pStyle w:val="Header"/>
      <w:rPr>
        <w:b/>
        <w:color w:val="262729" w:themeColor="text1" w:themeShade="80"/>
        <w:sz w:val="32"/>
        <w:szCs w:val="32"/>
      </w:rPr>
    </w:pPr>
    <w:r w:rsidRPr="009D044B">
      <w:rPr>
        <w:b/>
        <w:color w:val="262729" w:themeColor="text1" w:themeShade="80"/>
        <w:sz w:val="32"/>
        <w:szCs w:val="32"/>
      </w:rPr>
      <w:t xml:space="preserve">Library </w:t>
    </w:r>
    <w:r w:rsidR="00F24A3C">
      <w:rPr>
        <w:b/>
        <w:color w:val="262729" w:themeColor="text1" w:themeShade="80"/>
        <w:sz w:val="32"/>
        <w:szCs w:val="32"/>
      </w:rPr>
      <w:t>and</w:t>
    </w:r>
    <w:r w:rsidRPr="009D044B">
      <w:rPr>
        <w:b/>
        <w:color w:val="262729" w:themeColor="text1" w:themeShade="80"/>
        <w:sz w:val="32"/>
        <w:szCs w:val="32"/>
      </w:rPr>
      <w:t xml:space="preserve"> Learning Services</w:t>
    </w:r>
  </w:p>
  <w:p w14:paraId="1534FF0F" w14:textId="7C2855B1" w:rsidR="00E21B2D" w:rsidRPr="00E21B2D" w:rsidRDefault="00E21B2D" w:rsidP="00E21B2D">
    <w:pPr>
      <w:pStyle w:val="Header"/>
    </w:pPr>
    <w:r>
      <w:rPr>
        <w:noProof/>
        <w:lang w:eastAsia="en-GB"/>
      </w:rPr>
      <mc:AlternateContent>
        <mc:Choice Requires="wps">
          <w:drawing>
            <wp:anchor distT="0" distB="0" distL="114300" distR="114300" simplePos="0" relativeHeight="251659264" behindDoc="0" locked="0" layoutInCell="1" allowOverlap="1" wp14:anchorId="7857BC47" wp14:editId="3B840FE0">
              <wp:simplePos x="0" y="0"/>
              <wp:positionH relativeFrom="column">
                <wp:posOffset>0</wp:posOffset>
              </wp:positionH>
              <wp:positionV relativeFrom="paragraph">
                <wp:posOffset>-635</wp:posOffset>
              </wp:positionV>
              <wp:extent cx="6932488" cy="6663"/>
              <wp:effectExtent l="0" t="0" r="27305" b="4445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932488" cy="6663"/>
                      </a:xfrm>
                      <a:prstGeom prst="line">
                        <a:avLst/>
                      </a:prstGeom>
                      <a:ln w="9525">
                        <a:solidFill>
                          <a:schemeClr val="tx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532D9" id="Straight Connector 14"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4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" strokecolor="#262729 [1613]">
              <v:stroke joinstyle="miter"/>
            </v:lin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03F1"/>
    <w:multiLevelType w:val="hybridMultilevel"/>
    <w:tmpl w:val="C1267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84E93"/>
    <w:multiLevelType w:val="hybridMultilevel"/>
    <w:tmpl w:val="4AB8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37350"/>
    <w:multiLevelType w:val="hybridMultilevel"/>
    <w:tmpl w:val="422E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D3855"/>
    <w:multiLevelType w:val="hybridMultilevel"/>
    <w:tmpl w:val="CA326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3476AF"/>
    <w:multiLevelType w:val="hybridMultilevel"/>
    <w:tmpl w:val="BF4A18D2"/>
    <w:lvl w:ilvl="0" w:tplc="09B6EA5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7D1975"/>
    <w:multiLevelType w:val="hybridMultilevel"/>
    <w:tmpl w:val="BDC02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53228"/>
    <w:multiLevelType w:val="hybridMultilevel"/>
    <w:tmpl w:val="B522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90954"/>
    <w:multiLevelType w:val="hybridMultilevel"/>
    <w:tmpl w:val="2B442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C2926"/>
    <w:multiLevelType w:val="hybridMultilevel"/>
    <w:tmpl w:val="8092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469BF"/>
    <w:multiLevelType w:val="hybridMultilevel"/>
    <w:tmpl w:val="ADA2BE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786234B"/>
    <w:multiLevelType w:val="hybridMultilevel"/>
    <w:tmpl w:val="26A4E632"/>
    <w:lvl w:ilvl="0" w:tplc="09B6EA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E706E"/>
    <w:multiLevelType w:val="hybridMultilevel"/>
    <w:tmpl w:val="12B61A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88C5D21"/>
    <w:multiLevelType w:val="hybridMultilevel"/>
    <w:tmpl w:val="09788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E84195"/>
    <w:multiLevelType w:val="multilevel"/>
    <w:tmpl w:val="75A0E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905C4F"/>
    <w:multiLevelType w:val="hybridMultilevel"/>
    <w:tmpl w:val="179AE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D349C1"/>
    <w:multiLevelType w:val="hybridMultilevel"/>
    <w:tmpl w:val="A8507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6B7E6D"/>
    <w:multiLevelType w:val="hybridMultilevel"/>
    <w:tmpl w:val="C5606C74"/>
    <w:lvl w:ilvl="0" w:tplc="09B6EA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154840"/>
    <w:multiLevelType w:val="multilevel"/>
    <w:tmpl w:val="D9424B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FA2247"/>
    <w:multiLevelType w:val="hybridMultilevel"/>
    <w:tmpl w:val="5F0CC6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5FE3A12"/>
    <w:multiLevelType w:val="hybridMultilevel"/>
    <w:tmpl w:val="21AC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100024"/>
    <w:multiLevelType w:val="hybridMultilevel"/>
    <w:tmpl w:val="02C0DC6A"/>
    <w:lvl w:ilvl="0" w:tplc="09B6EA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CA3957"/>
    <w:multiLevelType w:val="multilevel"/>
    <w:tmpl w:val="1432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80209AD"/>
    <w:multiLevelType w:val="hybridMultilevel"/>
    <w:tmpl w:val="A0CE7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5E6A24"/>
    <w:multiLevelType w:val="hybridMultilevel"/>
    <w:tmpl w:val="6914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D32389"/>
    <w:multiLevelType w:val="multilevel"/>
    <w:tmpl w:val="D9424B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E258CE"/>
    <w:multiLevelType w:val="hybridMultilevel"/>
    <w:tmpl w:val="3D5A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7F3EC6"/>
    <w:multiLevelType w:val="hybridMultilevel"/>
    <w:tmpl w:val="EA9284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0FE4523"/>
    <w:multiLevelType w:val="hybridMultilevel"/>
    <w:tmpl w:val="E35E4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9639B9"/>
    <w:multiLevelType w:val="hybridMultilevel"/>
    <w:tmpl w:val="570CF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5792D42"/>
    <w:multiLevelType w:val="hybridMultilevel"/>
    <w:tmpl w:val="0D167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37110E"/>
    <w:multiLevelType w:val="multilevel"/>
    <w:tmpl w:val="D9424B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7A5727"/>
    <w:multiLevelType w:val="hybridMultilevel"/>
    <w:tmpl w:val="6E1C8E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ADB086D"/>
    <w:multiLevelType w:val="hybridMultilevel"/>
    <w:tmpl w:val="F2B47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373C44"/>
    <w:multiLevelType w:val="hybridMultilevel"/>
    <w:tmpl w:val="BEAA09AC"/>
    <w:lvl w:ilvl="0" w:tplc="7A964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3A18E0"/>
    <w:multiLevelType w:val="hybridMultilevel"/>
    <w:tmpl w:val="E9C24B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CE411D2"/>
    <w:multiLevelType w:val="hybridMultilevel"/>
    <w:tmpl w:val="70F85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F8A2DCA"/>
    <w:multiLevelType w:val="hybridMultilevel"/>
    <w:tmpl w:val="D25E0D22"/>
    <w:lvl w:ilvl="0" w:tplc="09B6EA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4F44A5"/>
    <w:multiLevelType w:val="hybridMultilevel"/>
    <w:tmpl w:val="8FF66B40"/>
    <w:lvl w:ilvl="0" w:tplc="09B6EA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621396"/>
    <w:multiLevelType w:val="multilevel"/>
    <w:tmpl w:val="13028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1C6FBB"/>
    <w:multiLevelType w:val="hybridMultilevel"/>
    <w:tmpl w:val="4C8049B4"/>
    <w:lvl w:ilvl="0" w:tplc="09B6EA5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56C502B"/>
    <w:multiLevelType w:val="hybridMultilevel"/>
    <w:tmpl w:val="3EE8A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7300702"/>
    <w:multiLevelType w:val="hybridMultilevel"/>
    <w:tmpl w:val="ECD43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A456E0"/>
    <w:multiLevelType w:val="hybridMultilevel"/>
    <w:tmpl w:val="0AC2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693674"/>
    <w:multiLevelType w:val="hybridMultilevel"/>
    <w:tmpl w:val="8EBC46C0"/>
    <w:lvl w:ilvl="0" w:tplc="09B6EA5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8D20068"/>
    <w:multiLevelType w:val="hybridMultilevel"/>
    <w:tmpl w:val="7CB22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5936504"/>
    <w:multiLevelType w:val="hybridMultilevel"/>
    <w:tmpl w:val="246A5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2D7E6A"/>
    <w:multiLevelType w:val="hybridMultilevel"/>
    <w:tmpl w:val="D6F8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A310A5"/>
    <w:multiLevelType w:val="hybridMultilevel"/>
    <w:tmpl w:val="159C4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B511CB3"/>
    <w:multiLevelType w:val="hybridMultilevel"/>
    <w:tmpl w:val="83500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0510813">
    <w:abstractNumId w:val="9"/>
  </w:num>
  <w:num w:numId="2" w16cid:durableId="142435859">
    <w:abstractNumId w:val="47"/>
  </w:num>
  <w:num w:numId="3" w16cid:durableId="704257541">
    <w:abstractNumId w:val="21"/>
  </w:num>
  <w:num w:numId="4" w16cid:durableId="566186011">
    <w:abstractNumId w:val="27"/>
  </w:num>
  <w:num w:numId="5" w16cid:durableId="1459684122">
    <w:abstractNumId w:val="13"/>
  </w:num>
  <w:num w:numId="6" w16cid:durableId="1666083748">
    <w:abstractNumId w:val="15"/>
  </w:num>
  <w:num w:numId="7" w16cid:durableId="1935819757">
    <w:abstractNumId w:val="19"/>
  </w:num>
  <w:num w:numId="8" w16cid:durableId="1356232466">
    <w:abstractNumId w:val="32"/>
  </w:num>
  <w:num w:numId="9" w16cid:durableId="2079285807">
    <w:abstractNumId w:val="46"/>
  </w:num>
  <w:num w:numId="10" w16cid:durableId="772365728">
    <w:abstractNumId w:val="40"/>
  </w:num>
  <w:num w:numId="11" w16cid:durableId="2125148336">
    <w:abstractNumId w:val="6"/>
  </w:num>
  <w:num w:numId="12" w16cid:durableId="776407995">
    <w:abstractNumId w:val="25"/>
  </w:num>
  <w:num w:numId="13" w16cid:durableId="710492442">
    <w:abstractNumId w:val="41"/>
  </w:num>
  <w:num w:numId="14" w16cid:durableId="690764102">
    <w:abstractNumId w:val="1"/>
  </w:num>
  <w:num w:numId="15" w16cid:durableId="1994599150">
    <w:abstractNumId w:val="23"/>
  </w:num>
  <w:num w:numId="16" w16cid:durableId="2045135216">
    <w:abstractNumId w:val="5"/>
  </w:num>
  <w:num w:numId="17" w16cid:durableId="1681853934">
    <w:abstractNumId w:val="38"/>
  </w:num>
  <w:num w:numId="18" w16cid:durableId="282466614">
    <w:abstractNumId w:val="17"/>
  </w:num>
  <w:num w:numId="19" w16cid:durableId="736706291">
    <w:abstractNumId w:val="24"/>
  </w:num>
  <w:num w:numId="20" w16cid:durableId="1928269876">
    <w:abstractNumId w:val="30"/>
  </w:num>
  <w:num w:numId="21" w16cid:durableId="945229338">
    <w:abstractNumId w:val="33"/>
  </w:num>
  <w:num w:numId="22" w16cid:durableId="931544007">
    <w:abstractNumId w:val="3"/>
  </w:num>
  <w:num w:numId="23" w16cid:durableId="1975716994">
    <w:abstractNumId w:val="14"/>
  </w:num>
  <w:num w:numId="24" w16cid:durableId="489830456">
    <w:abstractNumId w:val="20"/>
  </w:num>
  <w:num w:numId="25" w16cid:durableId="1466122980">
    <w:abstractNumId w:val="39"/>
  </w:num>
  <w:num w:numId="26" w16cid:durableId="651183652">
    <w:abstractNumId w:val="11"/>
  </w:num>
  <w:num w:numId="27" w16cid:durableId="1309672175">
    <w:abstractNumId w:val="29"/>
  </w:num>
  <w:num w:numId="28" w16cid:durableId="116993973">
    <w:abstractNumId w:val="36"/>
  </w:num>
  <w:num w:numId="29" w16cid:durableId="1923906928">
    <w:abstractNumId w:val="4"/>
  </w:num>
  <w:num w:numId="30" w16cid:durableId="1408452566">
    <w:abstractNumId w:val="18"/>
  </w:num>
  <w:num w:numId="31" w16cid:durableId="1003313370">
    <w:abstractNumId w:val="45"/>
  </w:num>
  <w:num w:numId="32" w16cid:durableId="694621271">
    <w:abstractNumId w:val="10"/>
  </w:num>
  <w:num w:numId="33" w16cid:durableId="1072001491">
    <w:abstractNumId w:val="44"/>
  </w:num>
  <w:num w:numId="34" w16cid:durableId="2066563360">
    <w:abstractNumId w:val="35"/>
  </w:num>
  <w:num w:numId="35" w16cid:durableId="1311979801">
    <w:abstractNumId w:val="26"/>
  </w:num>
  <w:num w:numId="36" w16cid:durableId="845093469">
    <w:abstractNumId w:val="12"/>
  </w:num>
  <w:num w:numId="37" w16cid:durableId="607464625">
    <w:abstractNumId w:val="37"/>
  </w:num>
  <w:num w:numId="38" w16cid:durableId="1587500093">
    <w:abstractNumId w:val="43"/>
  </w:num>
  <w:num w:numId="39" w16cid:durableId="920260900">
    <w:abstractNumId w:val="31"/>
  </w:num>
  <w:num w:numId="40" w16cid:durableId="1235437830">
    <w:abstractNumId w:val="28"/>
  </w:num>
  <w:num w:numId="41" w16cid:durableId="1383946888">
    <w:abstractNumId w:val="16"/>
  </w:num>
  <w:num w:numId="42" w16cid:durableId="1737390803">
    <w:abstractNumId w:val="34"/>
  </w:num>
  <w:num w:numId="43" w16cid:durableId="1633293399">
    <w:abstractNumId w:val="2"/>
  </w:num>
  <w:num w:numId="44" w16cid:durableId="711736598">
    <w:abstractNumId w:val="22"/>
  </w:num>
  <w:num w:numId="45" w16cid:durableId="324822948">
    <w:abstractNumId w:val="42"/>
  </w:num>
  <w:num w:numId="46" w16cid:durableId="108206675">
    <w:abstractNumId w:val="8"/>
  </w:num>
  <w:num w:numId="47" w16cid:durableId="477191470">
    <w:abstractNumId w:val="48"/>
  </w:num>
  <w:num w:numId="48" w16cid:durableId="1022825913">
    <w:abstractNumId w:val="7"/>
  </w:num>
  <w:num w:numId="49" w16cid:durableId="474032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B6"/>
    <w:rsid w:val="00001E13"/>
    <w:rsid w:val="000029BC"/>
    <w:rsid w:val="000114D4"/>
    <w:rsid w:val="00015274"/>
    <w:rsid w:val="00020E4A"/>
    <w:rsid w:val="00021CA3"/>
    <w:rsid w:val="00026611"/>
    <w:rsid w:val="000302A2"/>
    <w:rsid w:val="00030305"/>
    <w:rsid w:val="00036531"/>
    <w:rsid w:val="00041939"/>
    <w:rsid w:val="00046549"/>
    <w:rsid w:val="00046616"/>
    <w:rsid w:val="0005333C"/>
    <w:rsid w:val="000646ED"/>
    <w:rsid w:val="00071633"/>
    <w:rsid w:val="0007392B"/>
    <w:rsid w:val="0007523B"/>
    <w:rsid w:val="000821E6"/>
    <w:rsid w:val="0008244D"/>
    <w:rsid w:val="00094B5E"/>
    <w:rsid w:val="0009665F"/>
    <w:rsid w:val="00096886"/>
    <w:rsid w:val="000977FF"/>
    <w:rsid w:val="000A3F05"/>
    <w:rsid w:val="000A475D"/>
    <w:rsid w:val="000A4BC7"/>
    <w:rsid w:val="000A627C"/>
    <w:rsid w:val="000A65AF"/>
    <w:rsid w:val="000A7478"/>
    <w:rsid w:val="000B1988"/>
    <w:rsid w:val="000B4D21"/>
    <w:rsid w:val="000C04FE"/>
    <w:rsid w:val="000C47A5"/>
    <w:rsid w:val="000C61C1"/>
    <w:rsid w:val="000C7DB0"/>
    <w:rsid w:val="000D67DA"/>
    <w:rsid w:val="000E3E38"/>
    <w:rsid w:val="000F6002"/>
    <w:rsid w:val="0010216F"/>
    <w:rsid w:val="001026FD"/>
    <w:rsid w:val="00103333"/>
    <w:rsid w:val="00104AFE"/>
    <w:rsid w:val="0011077E"/>
    <w:rsid w:val="00111B61"/>
    <w:rsid w:val="00115210"/>
    <w:rsid w:val="001164C4"/>
    <w:rsid w:val="00116DDD"/>
    <w:rsid w:val="001232B6"/>
    <w:rsid w:val="00123AA6"/>
    <w:rsid w:val="001353ED"/>
    <w:rsid w:val="00136EAA"/>
    <w:rsid w:val="00140531"/>
    <w:rsid w:val="001417E0"/>
    <w:rsid w:val="00154A89"/>
    <w:rsid w:val="00155299"/>
    <w:rsid w:val="00155DDF"/>
    <w:rsid w:val="00162E9D"/>
    <w:rsid w:val="0016645B"/>
    <w:rsid w:val="00170333"/>
    <w:rsid w:val="0017205F"/>
    <w:rsid w:val="00176BAC"/>
    <w:rsid w:val="001865BB"/>
    <w:rsid w:val="001871DD"/>
    <w:rsid w:val="00187DA4"/>
    <w:rsid w:val="0019375A"/>
    <w:rsid w:val="001A32F7"/>
    <w:rsid w:val="001A3722"/>
    <w:rsid w:val="001A4368"/>
    <w:rsid w:val="001A64F7"/>
    <w:rsid w:val="001A748F"/>
    <w:rsid w:val="001B0A47"/>
    <w:rsid w:val="001C54B3"/>
    <w:rsid w:val="001C5C21"/>
    <w:rsid w:val="001C6636"/>
    <w:rsid w:val="001C7C68"/>
    <w:rsid w:val="001D391E"/>
    <w:rsid w:val="001D414F"/>
    <w:rsid w:val="001D5AF0"/>
    <w:rsid w:val="001E30B6"/>
    <w:rsid w:val="001F2643"/>
    <w:rsid w:val="00201F8E"/>
    <w:rsid w:val="00207959"/>
    <w:rsid w:val="00213E40"/>
    <w:rsid w:val="00214029"/>
    <w:rsid w:val="00220C1B"/>
    <w:rsid w:val="0023051A"/>
    <w:rsid w:val="0023201D"/>
    <w:rsid w:val="00241AD9"/>
    <w:rsid w:val="002440BF"/>
    <w:rsid w:val="002460B2"/>
    <w:rsid w:val="002461E8"/>
    <w:rsid w:val="002507CD"/>
    <w:rsid w:val="00252A69"/>
    <w:rsid w:val="0025446E"/>
    <w:rsid w:val="00257B9B"/>
    <w:rsid w:val="00261CD8"/>
    <w:rsid w:val="0027199D"/>
    <w:rsid w:val="00286A0C"/>
    <w:rsid w:val="002925EF"/>
    <w:rsid w:val="00295D7F"/>
    <w:rsid w:val="002A19FF"/>
    <w:rsid w:val="002B14B0"/>
    <w:rsid w:val="002B35E4"/>
    <w:rsid w:val="002E4777"/>
    <w:rsid w:val="002E47CE"/>
    <w:rsid w:val="002E557F"/>
    <w:rsid w:val="002F4038"/>
    <w:rsid w:val="002F5021"/>
    <w:rsid w:val="002F511D"/>
    <w:rsid w:val="002F6554"/>
    <w:rsid w:val="0030274B"/>
    <w:rsid w:val="003046D7"/>
    <w:rsid w:val="00310608"/>
    <w:rsid w:val="00316855"/>
    <w:rsid w:val="00332D49"/>
    <w:rsid w:val="00334180"/>
    <w:rsid w:val="00345D83"/>
    <w:rsid w:val="0035350B"/>
    <w:rsid w:val="00357D41"/>
    <w:rsid w:val="00360864"/>
    <w:rsid w:val="003623F1"/>
    <w:rsid w:val="00366635"/>
    <w:rsid w:val="003669FC"/>
    <w:rsid w:val="003724EB"/>
    <w:rsid w:val="003743D9"/>
    <w:rsid w:val="0038074B"/>
    <w:rsid w:val="003849C9"/>
    <w:rsid w:val="003850D7"/>
    <w:rsid w:val="003910FF"/>
    <w:rsid w:val="0039136F"/>
    <w:rsid w:val="00392959"/>
    <w:rsid w:val="00397073"/>
    <w:rsid w:val="003A42C2"/>
    <w:rsid w:val="003A6694"/>
    <w:rsid w:val="003B4C73"/>
    <w:rsid w:val="003B59B5"/>
    <w:rsid w:val="003D1F49"/>
    <w:rsid w:val="003D210B"/>
    <w:rsid w:val="003D48B4"/>
    <w:rsid w:val="003D67D6"/>
    <w:rsid w:val="003E07A7"/>
    <w:rsid w:val="003E49EE"/>
    <w:rsid w:val="003E7F84"/>
    <w:rsid w:val="003F3216"/>
    <w:rsid w:val="00400598"/>
    <w:rsid w:val="00417378"/>
    <w:rsid w:val="00420D50"/>
    <w:rsid w:val="004266EA"/>
    <w:rsid w:val="00426D24"/>
    <w:rsid w:val="00435ECC"/>
    <w:rsid w:val="004363CB"/>
    <w:rsid w:val="00457ACE"/>
    <w:rsid w:val="004616B5"/>
    <w:rsid w:val="00464DB5"/>
    <w:rsid w:val="00465C0E"/>
    <w:rsid w:val="00465C54"/>
    <w:rsid w:val="004669C8"/>
    <w:rsid w:val="004710A5"/>
    <w:rsid w:val="00480DC4"/>
    <w:rsid w:val="004831D2"/>
    <w:rsid w:val="00484818"/>
    <w:rsid w:val="00487CC8"/>
    <w:rsid w:val="00491A1F"/>
    <w:rsid w:val="0049203E"/>
    <w:rsid w:val="004B0A0B"/>
    <w:rsid w:val="004C1B5C"/>
    <w:rsid w:val="004C5CAC"/>
    <w:rsid w:val="004C7E2D"/>
    <w:rsid w:val="004D2EEF"/>
    <w:rsid w:val="004D3253"/>
    <w:rsid w:val="004D3BFC"/>
    <w:rsid w:val="004E1B81"/>
    <w:rsid w:val="004E1D43"/>
    <w:rsid w:val="004E5ED3"/>
    <w:rsid w:val="004F2F2C"/>
    <w:rsid w:val="004F65D3"/>
    <w:rsid w:val="00504AE4"/>
    <w:rsid w:val="0050588A"/>
    <w:rsid w:val="00515547"/>
    <w:rsid w:val="005244D7"/>
    <w:rsid w:val="00530416"/>
    <w:rsid w:val="00530905"/>
    <w:rsid w:val="005325C8"/>
    <w:rsid w:val="00541EAB"/>
    <w:rsid w:val="00542A85"/>
    <w:rsid w:val="005452B6"/>
    <w:rsid w:val="00553EEA"/>
    <w:rsid w:val="00554B2D"/>
    <w:rsid w:val="00554D44"/>
    <w:rsid w:val="00555345"/>
    <w:rsid w:val="0055569B"/>
    <w:rsid w:val="0056305E"/>
    <w:rsid w:val="00564AD2"/>
    <w:rsid w:val="00567918"/>
    <w:rsid w:val="00582B57"/>
    <w:rsid w:val="00584515"/>
    <w:rsid w:val="00590211"/>
    <w:rsid w:val="0059147F"/>
    <w:rsid w:val="00592687"/>
    <w:rsid w:val="00593919"/>
    <w:rsid w:val="00594F4F"/>
    <w:rsid w:val="005A28A4"/>
    <w:rsid w:val="005A2AFF"/>
    <w:rsid w:val="005A2D91"/>
    <w:rsid w:val="005A3296"/>
    <w:rsid w:val="005A330F"/>
    <w:rsid w:val="005B1AD6"/>
    <w:rsid w:val="005B22E4"/>
    <w:rsid w:val="005C1F28"/>
    <w:rsid w:val="005C56A1"/>
    <w:rsid w:val="005C5FFC"/>
    <w:rsid w:val="005D5875"/>
    <w:rsid w:val="005E2BDB"/>
    <w:rsid w:val="005E604B"/>
    <w:rsid w:val="005E66B6"/>
    <w:rsid w:val="005E7B29"/>
    <w:rsid w:val="005F2798"/>
    <w:rsid w:val="005F3CBB"/>
    <w:rsid w:val="005F7786"/>
    <w:rsid w:val="00601D40"/>
    <w:rsid w:val="006141F1"/>
    <w:rsid w:val="0062050D"/>
    <w:rsid w:val="00621901"/>
    <w:rsid w:val="006311CB"/>
    <w:rsid w:val="006336B8"/>
    <w:rsid w:val="00641CB2"/>
    <w:rsid w:val="00644254"/>
    <w:rsid w:val="00646A92"/>
    <w:rsid w:val="00654DD2"/>
    <w:rsid w:val="00657E9C"/>
    <w:rsid w:val="0066204F"/>
    <w:rsid w:val="006632DD"/>
    <w:rsid w:val="00667C3B"/>
    <w:rsid w:val="00675D6C"/>
    <w:rsid w:val="00680171"/>
    <w:rsid w:val="00681EFC"/>
    <w:rsid w:val="00681F1E"/>
    <w:rsid w:val="00691278"/>
    <w:rsid w:val="006A1DD3"/>
    <w:rsid w:val="006A30ED"/>
    <w:rsid w:val="006A75DC"/>
    <w:rsid w:val="006C4757"/>
    <w:rsid w:val="006D43CA"/>
    <w:rsid w:val="006D514C"/>
    <w:rsid w:val="006D7ABE"/>
    <w:rsid w:val="006E4DAB"/>
    <w:rsid w:val="006E76C1"/>
    <w:rsid w:val="006F048B"/>
    <w:rsid w:val="006F0C1A"/>
    <w:rsid w:val="006F14B8"/>
    <w:rsid w:val="006F299D"/>
    <w:rsid w:val="006F2A25"/>
    <w:rsid w:val="0070185B"/>
    <w:rsid w:val="007241CA"/>
    <w:rsid w:val="00735BF3"/>
    <w:rsid w:val="00742E98"/>
    <w:rsid w:val="007556A3"/>
    <w:rsid w:val="007603E7"/>
    <w:rsid w:val="007650C9"/>
    <w:rsid w:val="00771708"/>
    <w:rsid w:val="00772518"/>
    <w:rsid w:val="00772EB9"/>
    <w:rsid w:val="00791DA5"/>
    <w:rsid w:val="00792862"/>
    <w:rsid w:val="007931F1"/>
    <w:rsid w:val="00795DD8"/>
    <w:rsid w:val="007A48FB"/>
    <w:rsid w:val="007A70E1"/>
    <w:rsid w:val="007B131B"/>
    <w:rsid w:val="007B67F9"/>
    <w:rsid w:val="007B6C82"/>
    <w:rsid w:val="007B7E26"/>
    <w:rsid w:val="007C0CF6"/>
    <w:rsid w:val="007C39D0"/>
    <w:rsid w:val="007C6A01"/>
    <w:rsid w:val="007D14E8"/>
    <w:rsid w:val="007D199F"/>
    <w:rsid w:val="007D379A"/>
    <w:rsid w:val="007D5842"/>
    <w:rsid w:val="007D686F"/>
    <w:rsid w:val="007D6F5D"/>
    <w:rsid w:val="007E5C40"/>
    <w:rsid w:val="007F0FC4"/>
    <w:rsid w:val="007F2ED2"/>
    <w:rsid w:val="007F44D9"/>
    <w:rsid w:val="007F569D"/>
    <w:rsid w:val="007F6B56"/>
    <w:rsid w:val="00817C8B"/>
    <w:rsid w:val="00826452"/>
    <w:rsid w:val="0082795F"/>
    <w:rsid w:val="0083330C"/>
    <w:rsid w:val="008333F8"/>
    <w:rsid w:val="00841C65"/>
    <w:rsid w:val="008468BD"/>
    <w:rsid w:val="00850F0B"/>
    <w:rsid w:val="00852F29"/>
    <w:rsid w:val="00854DC2"/>
    <w:rsid w:val="00855A8E"/>
    <w:rsid w:val="00856F67"/>
    <w:rsid w:val="008576FC"/>
    <w:rsid w:val="00860704"/>
    <w:rsid w:val="00861823"/>
    <w:rsid w:val="008649CD"/>
    <w:rsid w:val="008718E1"/>
    <w:rsid w:val="00872355"/>
    <w:rsid w:val="0087283A"/>
    <w:rsid w:val="0087581D"/>
    <w:rsid w:val="008770D5"/>
    <w:rsid w:val="00877E5A"/>
    <w:rsid w:val="0088190F"/>
    <w:rsid w:val="00882A2E"/>
    <w:rsid w:val="00884780"/>
    <w:rsid w:val="008853DA"/>
    <w:rsid w:val="00891A5A"/>
    <w:rsid w:val="00894867"/>
    <w:rsid w:val="008A5617"/>
    <w:rsid w:val="008A5640"/>
    <w:rsid w:val="008B6563"/>
    <w:rsid w:val="008C074F"/>
    <w:rsid w:val="008C339B"/>
    <w:rsid w:val="008C6160"/>
    <w:rsid w:val="008C705D"/>
    <w:rsid w:val="008D036B"/>
    <w:rsid w:val="008D0CAE"/>
    <w:rsid w:val="008D7A7C"/>
    <w:rsid w:val="008E58C4"/>
    <w:rsid w:val="008E6587"/>
    <w:rsid w:val="008F13C9"/>
    <w:rsid w:val="008F2AC0"/>
    <w:rsid w:val="008F2EF8"/>
    <w:rsid w:val="008F4D25"/>
    <w:rsid w:val="008F4D89"/>
    <w:rsid w:val="008F60F5"/>
    <w:rsid w:val="009039CB"/>
    <w:rsid w:val="00906269"/>
    <w:rsid w:val="00913FD8"/>
    <w:rsid w:val="00916590"/>
    <w:rsid w:val="009201F6"/>
    <w:rsid w:val="0092349E"/>
    <w:rsid w:val="00924FB6"/>
    <w:rsid w:val="0092548B"/>
    <w:rsid w:val="00925AFA"/>
    <w:rsid w:val="00930345"/>
    <w:rsid w:val="009344E9"/>
    <w:rsid w:val="009467F2"/>
    <w:rsid w:val="009518E2"/>
    <w:rsid w:val="00953D23"/>
    <w:rsid w:val="00963554"/>
    <w:rsid w:val="00966159"/>
    <w:rsid w:val="00970002"/>
    <w:rsid w:val="009714EF"/>
    <w:rsid w:val="00971849"/>
    <w:rsid w:val="009731A8"/>
    <w:rsid w:val="0097404A"/>
    <w:rsid w:val="0097592D"/>
    <w:rsid w:val="00980B08"/>
    <w:rsid w:val="00982D44"/>
    <w:rsid w:val="00984F62"/>
    <w:rsid w:val="00987227"/>
    <w:rsid w:val="00990276"/>
    <w:rsid w:val="0099083A"/>
    <w:rsid w:val="0099710F"/>
    <w:rsid w:val="009A36C1"/>
    <w:rsid w:val="009A5549"/>
    <w:rsid w:val="009B0D24"/>
    <w:rsid w:val="009B2587"/>
    <w:rsid w:val="009B2715"/>
    <w:rsid w:val="009B35CB"/>
    <w:rsid w:val="009B45A4"/>
    <w:rsid w:val="009B548B"/>
    <w:rsid w:val="009C06AF"/>
    <w:rsid w:val="009C2BEB"/>
    <w:rsid w:val="009C50A9"/>
    <w:rsid w:val="009D044B"/>
    <w:rsid w:val="009D22E9"/>
    <w:rsid w:val="009D6BCD"/>
    <w:rsid w:val="009D77BF"/>
    <w:rsid w:val="009E15D7"/>
    <w:rsid w:val="009E4496"/>
    <w:rsid w:val="009F0C9F"/>
    <w:rsid w:val="009F35E8"/>
    <w:rsid w:val="00A010AD"/>
    <w:rsid w:val="00A04C67"/>
    <w:rsid w:val="00A06080"/>
    <w:rsid w:val="00A101EB"/>
    <w:rsid w:val="00A118A4"/>
    <w:rsid w:val="00A24CDE"/>
    <w:rsid w:val="00A256FD"/>
    <w:rsid w:val="00A25C7E"/>
    <w:rsid w:val="00A442ED"/>
    <w:rsid w:val="00A50263"/>
    <w:rsid w:val="00A5066B"/>
    <w:rsid w:val="00A5326F"/>
    <w:rsid w:val="00A57CA1"/>
    <w:rsid w:val="00A62676"/>
    <w:rsid w:val="00A6546C"/>
    <w:rsid w:val="00A67E5D"/>
    <w:rsid w:val="00A81996"/>
    <w:rsid w:val="00A84D58"/>
    <w:rsid w:val="00A85183"/>
    <w:rsid w:val="00A87001"/>
    <w:rsid w:val="00A961D4"/>
    <w:rsid w:val="00AA2A24"/>
    <w:rsid w:val="00AA55AF"/>
    <w:rsid w:val="00AB0A9D"/>
    <w:rsid w:val="00AB10FB"/>
    <w:rsid w:val="00AC41F9"/>
    <w:rsid w:val="00AD4394"/>
    <w:rsid w:val="00AD545C"/>
    <w:rsid w:val="00AD7B45"/>
    <w:rsid w:val="00AE4F89"/>
    <w:rsid w:val="00AF290F"/>
    <w:rsid w:val="00AF6731"/>
    <w:rsid w:val="00AF68E3"/>
    <w:rsid w:val="00B03321"/>
    <w:rsid w:val="00B03E59"/>
    <w:rsid w:val="00B04C26"/>
    <w:rsid w:val="00B05F57"/>
    <w:rsid w:val="00B0686C"/>
    <w:rsid w:val="00B17862"/>
    <w:rsid w:val="00B2064E"/>
    <w:rsid w:val="00B22075"/>
    <w:rsid w:val="00B233A0"/>
    <w:rsid w:val="00B2642B"/>
    <w:rsid w:val="00B27504"/>
    <w:rsid w:val="00B303AC"/>
    <w:rsid w:val="00B34BA1"/>
    <w:rsid w:val="00B368EE"/>
    <w:rsid w:val="00B37FE4"/>
    <w:rsid w:val="00B40D94"/>
    <w:rsid w:val="00B410C0"/>
    <w:rsid w:val="00B436AB"/>
    <w:rsid w:val="00B45146"/>
    <w:rsid w:val="00B456AB"/>
    <w:rsid w:val="00B461AE"/>
    <w:rsid w:val="00B50EC3"/>
    <w:rsid w:val="00B51D7D"/>
    <w:rsid w:val="00B53018"/>
    <w:rsid w:val="00B63B1B"/>
    <w:rsid w:val="00B65F58"/>
    <w:rsid w:val="00B74481"/>
    <w:rsid w:val="00B77302"/>
    <w:rsid w:val="00B84DC4"/>
    <w:rsid w:val="00B90FD9"/>
    <w:rsid w:val="00B9520A"/>
    <w:rsid w:val="00B97339"/>
    <w:rsid w:val="00BB666D"/>
    <w:rsid w:val="00BC354D"/>
    <w:rsid w:val="00BC68E2"/>
    <w:rsid w:val="00BC7700"/>
    <w:rsid w:val="00BD1145"/>
    <w:rsid w:val="00BE2E92"/>
    <w:rsid w:val="00BF0062"/>
    <w:rsid w:val="00BF025E"/>
    <w:rsid w:val="00BF04E4"/>
    <w:rsid w:val="00BF70D7"/>
    <w:rsid w:val="00C102FF"/>
    <w:rsid w:val="00C1397D"/>
    <w:rsid w:val="00C13A63"/>
    <w:rsid w:val="00C14361"/>
    <w:rsid w:val="00C1438B"/>
    <w:rsid w:val="00C21BE1"/>
    <w:rsid w:val="00C31FBA"/>
    <w:rsid w:val="00C33F9D"/>
    <w:rsid w:val="00C3548E"/>
    <w:rsid w:val="00C358D8"/>
    <w:rsid w:val="00C372A8"/>
    <w:rsid w:val="00C4169E"/>
    <w:rsid w:val="00C42E60"/>
    <w:rsid w:val="00C4417C"/>
    <w:rsid w:val="00C4503D"/>
    <w:rsid w:val="00C452C2"/>
    <w:rsid w:val="00C45565"/>
    <w:rsid w:val="00C46476"/>
    <w:rsid w:val="00C57985"/>
    <w:rsid w:val="00C70119"/>
    <w:rsid w:val="00C70394"/>
    <w:rsid w:val="00C7075B"/>
    <w:rsid w:val="00C73858"/>
    <w:rsid w:val="00C746AB"/>
    <w:rsid w:val="00C82468"/>
    <w:rsid w:val="00C82991"/>
    <w:rsid w:val="00C845C3"/>
    <w:rsid w:val="00C85D67"/>
    <w:rsid w:val="00C86AEE"/>
    <w:rsid w:val="00C8755D"/>
    <w:rsid w:val="00C8756A"/>
    <w:rsid w:val="00C87C17"/>
    <w:rsid w:val="00C925F6"/>
    <w:rsid w:val="00C96D99"/>
    <w:rsid w:val="00C97673"/>
    <w:rsid w:val="00CA4B54"/>
    <w:rsid w:val="00CA5777"/>
    <w:rsid w:val="00CB0709"/>
    <w:rsid w:val="00CB6AA4"/>
    <w:rsid w:val="00CB7DEC"/>
    <w:rsid w:val="00CD5655"/>
    <w:rsid w:val="00D00B8A"/>
    <w:rsid w:val="00D05B0C"/>
    <w:rsid w:val="00D06146"/>
    <w:rsid w:val="00D21265"/>
    <w:rsid w:val="00D22103"/>
    <w:rsid w:val="00D3483E"/>
    <w:rsid w:val="00D3531C"/>
    <w:rsid w:val="00D40160"/>
    <w:rsid w:val="00D42840"/>
    <w:rsid w:val="00D4334F"/>
    <w:rsid w:val="00D5172F"/>
    <w:rsid w:val="00D57A39"/>
    <w:rsid w:val="00D7149E"/>
    <w:rsid w:val="00D760A6"/>
    <w:rsid w:val="00D76847"/>
    <w:rsid w:val="00D776F0"/>
    <w:rsid w:val="00D86433"/>
    <w:rsid w:val="00D86908"/>
    <w:rsid w:val="00D9088F"/>
    <w:rsid w:val="00D919DF"/>
    <w:rsid w:val="00D954DF"/>
    <w:rsid w:val="00D95ADE"/>
    <w:rsid w:val="00D95EDB"/>
    <w:rsid w:val="00DA4C1B"/>
    <w:rsid w:val="00DA4FCF"/>
    <w:rsid w:val="00DB57AC"/>
    <w:rsid w:val="00DB777E"/>
    <w:rsid w:val="00DD267D"/>
    <w:rsid w:val="00DD5500"/>
    <w:rsid w:val="00DE5C3A"/>
    <w:rsid w:val="00DF36F9"/>
    <w:rsid w:val="00E038FB"/>
    <w:rsid w:val="00E21B2D"/>
    <w:rsid w:val="00E21F81"/>
    <w:rsid w:val="00E30D0C"/>
    <w:rsid w:val="00E334AE"/>
    <w:rsid w:val="00E42A35"/>
    <w:rsid w:val="00E464A9"/>
    <w:rsid w:val="00E50D63"/>
    <w:rsid w:val="00E53BCD"/>
    <w:rsid w:val="00E575BA"/>
    <w:rsid w:val="00E60529"/>
    <w:rsid w:val="00E6403D"/>
    <w:rsid w:val="00E6510B"/>
    <w:rsid w:val="00E665B1"/>
    <w:rsid w:val="00E76FE1"/>
    <w:rsid w:val="00E80AA0"/>
    <w:rsid w:val="00E85409"/>
    <w:rsid w:val="00E86066"/>
    <w:rsid w:val="00E87BB0"/>
    <w:rsid w:val="00E90FB4"/>
    <w:rsid w:val="00E916D2"/>
    <w:rsid w:val="00E92ED8"/>
    <w:rsid w:val="00E96A60"/>
    <w:rsid w:val="00EA0843"/>
    <w:rsid w:val="00EA2F38"/>
    <w:rsid w:val="00EB290F"/>
    <w:rsid w:val="00EB4FFD"/>
    <w:rsid w:val="00EB68FD"/>
    <w:rsid w:val="00EC5C44"/>
    <w:rsid w:val="00EC7149"/>
    <w:rsid w:val="00ED6DF7"/>
    <w:rsid w:val="00EE4563"/>
    <w:rsid w:val="00EE7114"/>
    <w:rsid w:val="00EF08A8"/>
    <w:rsid w:val="00EF5D28"/>
    <w:rsid w:val="00F10B64"/>
    <w:rsid w:val="00F120A2"/>
    <w:rsid w:val="00F12D62"/>
    <w:rsid w:val="00F17B40"/>
    <w:rsid w:val="00F2142F"/>
    <w:rsid w:val="00F24A3C"/>
    <w:rsid w:val="00F33274"/>
    <w:rsid w:val="00F34E1D"/>
    <w:rsid w:val="00F41680"/>
    <w:rsid w:val="00F4214D"/>
    <w:rsid w:val="00F43C2E"/>
    <w:rsid w:val="00F4420B"/>
    <w:rsid w:val="00F450C6"/>
    <w:rsid w:val="00F61B63"/>
    <w:rsid w:val="00F66D03"/>
    <w:rsid w:val="00F73FB9"/>
    <w:rsid w:val="00F823AE"/>
    <w:rsid w:val="00F83190"/>
    <w:rsid w:val="00F8738E"/>
    <w:rsid w:val="00F93A47"/>
    <w:rsid w:val="00F94AC1"/>
    <w:rsid w:val="00F96C9D"/>
    <w:rsid w:val="00F973D8"/>
    <w:rsid w:val="00FA387B"/>
    <w:rsid w:val="00FB01E2"/>
    <w:rsid w:val="00FB0EF0"/>
    <w:rsid w:val="00FB2845"/>
    <w:rsid w:val="00FB4278"/>
    <w:rsid w:val="00FB47DA"/>
    <w:rsid w:val="00FB55F9"/>
    <w:rsid w:val="00FB6B41"/>
    <w:rsid w:val="00FC082E"/>
    <w:rsid w:val="00FC12B2"/>
    <w:rsid w:val="00FC12E6"/>
    <w:rsid w:val="00FC3A60"/>
    <w:rsid w:val="00FC3E42"/>
    <w:rsid w:val="00FD2817"/>
    <w:rsid w:val="00FD4868"/>
    <w:rsid w:val="00FD7A4A"/>
    <w:rsid w:val="00FE06E3"/>
    <w:rsid w:val="00FE1339"/>
    <w:rsid w:val="00FE5D62"/>
    <w:rsid w:val="00FE6DC0"/>
    <w:rsid w:val="00FE751E"/>
    <w:rsid w:val="00FF0954"/>
    <w:rsid w:val="00FF1A82"/>
    <w:rsid w:val="00FF4E66"/>
    <w:rsid w:val="00FF5CB6"/>
    <w:rsid w:val="00FF5DCE"/>
    <w:rsid w:val="11C70165"/>
    <w:rsid w:val="135E09C4"/>
    <w:rsid w:val="1437FE63"/>
    <w:rsid w:val="288CE806"/>
    <w:rsid w:val="4B2FAC8F"/>
    <w:rsid w:val="5DF7C258"/>
    <w:rsid w:val="5FDBC6DD"/>
    <w:rsid w:val="75AA1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B1C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66159"/>
    <w:pPr>
      <w:spacing w:after="240"/>
    </w:pPr>
    <w:rPr>
      <w:rFonts w:ascii="Arial" w:hAnsi="Arial"/>
      <w:color w:val="888B91" w:themeColor="text1" w:themeTint="A6"/>
    </w:rPr>
  </w:style>
  <w:style w:type="paragraph" w:styleId="Heading1">
    <w:name w:val="heading 1"/>
    <w:basedOn w:val="Normal"/>
    <w:next w:val="Normal"/>
    <w:link w:val="Heading1Char"/>
    <w:uiPriority w:val="9"/>
    <w:qFormat/>
    <w:rsid w:val="00B97339"/>
    <w:pPr>
      <w:keepNext/>
      <w:keepLines/>
      <w:spacing w:after="120" w:line="640" w:lineRule="exact"/>
      <w:outlineLvl w:val="0"/>
    </w:pPr>
    <w:rPr>
      <w:rFonts w:eastAsiaTheme="majorEastAsia" w:cstheme="majorBidi"/>
      <w:b/>
      <w:sz w:val="64"/>
      <w:szCs w:val="32"/>
    </w:rPr>
  </w:style>
  <w:style w:type="paragraph" w:styleId="Heading2">
    <w:name w:val="heading 2"/>
    <w:basedOn w:val="Normal"/>
    <w:next w:val="Normal"/>
    <w:link w:val="Heading2Char"/>
    <w:uiPriority w:val="9"/>
    <w:unhideWhenUsed/>
    <w:qFormat/>
    <w:rsid w:val="003B4C73"/>
    <w:pPr>
      <w:keepNext/>
      <w:keepLines/>
      <w:spacing w:before="40" w:after="120"/>
      <w:outlineLvl w:val="1"/>
    </w:pPr>
    <w:rPr>
      <w:rFonts w:eastAsiaTheme="majorEastAsia" w:cstheme="majorBidi"/>
      <w:b/>
      <w:color w:val="7185B5"/>
      <w:sz w:val="48"/>
      <w:szCs w:val="48"/>
    </w:rPr>
  </w:style>
  <w:style w:type="paragraph" w:styleId="Heading3">
    <w:name w:val="heading 3"/>
    <w:basedOn w:val="Heading2"/>
    <w:next w:val="Normal"/>
    <w:link w:val="Heading3Char"/>
    <w:uiPriority w:val="9"/>
    <w:unhideWhenUsed/>
    <w:qFormat/>
    <w:rsid w:val="005E7B29"/>
    <w:pPr>
      <w:outlineLvl w:val="2"/>
    </w:pPr>
    <w:rPr>
      <w:color w:val="5871A7"/>
      <w:sz w:val="32"/>
      <w:szCs w:val="32"/>
    </w:rPr>
  </w:style>
  <w:style w:type="paragraph" w:styleId="Heading4">
    <w:name w:val="heading 4"/>
    <w:basedOn w:val="Normal"/>
    <w:next w:val="Normal"/>
    <w:link w:val="Heading4Char"/>
    <w:uiPriority w:val="9"/>
    <w:unhideWhenUsed/>
    <w:qFormat/>
    <w:rsid w:val="00F120A2"/>
    <w:pPr>
      <w:keepNext/>
      <w:keepLines/>
      <w:spacing w:before="40" w:after="120"/>
      <w:outlineLvl w:val="3"/>
    </w:pPr>
    <w:rPr>
      <w:rFonts w:eastAsiaTheme="majorEastAsia" w:cstheme="majorBidi"/>
      <w:b/>
      <w:iCs/>
      <w:color w:val="56595D"/>
      <w:sz w:val="28"/>
    </w:rPr>
  </w:style>
  <w:style w:type="paragraph" w:styleId="Heading5">
    <w:name w:val="heading 5"/>
    <w:basedOn w:val="Heading6"/>
    <w:next w:val="Normal"/>
    <w:link w:val="Heading5Char"/>
    <w:uiPriority w:val="9"/>
    <w:unhideWhenUsed/>
    <w:qFormat/>
    <w:rsid w:val="009039CB"/>
    <w:pPr>
      <w:outlineLvl w:val="4"/>
    </w:pPr>
    <w:rPr>
      <w:b/>
      <w:bCs/>
      <w:color w:val="auto"/>
    </w:rPr>
  </w:style>
  <w:style w:type="paragraph" w:styleId="Heading6">
    <w:name w:val="heading 6"/>
    <w:basedOn w:val="Normal"/>
    <w:next w:val="Normal"/>
    <w:link w:val="Heading6Char"/>
    <w:uiPriority w:val="9"/>
    <w:unhideWhenUsed/>
    <w:qFormat/>
    <w:rsid w:val="00826452"/>
    <w:pPr>
      <w:keepNext/>
      <w:keepLines/>
      <w:spacing w:before="40" w:after="0"/>
      <w:outlineLvl w:val="5"/>
    </w:pPr>
    <w:rPr>
      <w:rFonts w:asciiTheme="majorHAnsi" w:eastAsiaTheme="majorEastAsia" w:hAnsiTheme="majorHAnsi" w:cstheme="majorBidi"/>
      <w:color w:val="4565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4B0"/>
    <w:pPr>
      <w:tabs>
        <w:tab w:val="center" w:pos="4513"/>
        <w:tab w:val="right" w:pos="9026"/>
      </w:tabs>
    </w:pPr>
  </w:style>
  <w:style w:type="character" w:customStyle="1" w:styleId="HeaderChar">
    <w:name w:val="Header Char"/>
    <w:basedOn w:val="DefaultParagraphFont"/>
    <w:link w:val="Header"/>
    <w:uiPriority w:val="99"/>
    <w:rsid w:val="002B14B0"/>
  </w:style>
  <w:style w:type="paragraph" w:styleId="Footer">
    <w:name w:val="footer"/>
    <w:basedOn w:val="Normal"/>
    <w:link w:val="FooterChar"/>
    <w:uiPriority w:val="99"/>
    <w:unhideWhenUsed/>
    <w:rsid w:val="002B14B0"/>
    <w:pPr>
      <w:tabs>
        <w:tab w:val="center" w:pos="4513"/>
        <w:tab w:val="right" w:pos="9026"/>
      </w:tabs>
    </w:pPr>
  </w:style>
  <w:style w:type="character" w:customStyle="1" w:styleId="FooterChar">
    <w:name w:val="Footer Char"/>
    <w:basedOn w:val="DefaultParagraphFont"/>
    <w:link w:val="Footer"/>
    <w:uiPriority w:val="99"/>
    <w:rsid w:val="002B14B0"/>
  </w:style>
  <w:style w:type="character" w:customStyle="1" w:styleId="Heading1Char">
    <w:name w:val="Heading 1 Char"/>
    <w:basedOn w:val="DefaultParagraphFont"/>
    <w:link w:val="Heading1"/>
    <w:uiPriority w:val="9"/>
    <w:rsid w:val="00B97339"/>
    <w:rPr>
      <w:rFonts w:ascii="Arial" w:eastAsiaTheme="majorEastAsia" w:hAnsi="Arial" w:cstheme="majorBidi"/>
      <w:b/>
      <w:color w:val="888B91" w:themeColor="text1" w:themeTint="A6"/>
      <w:sz w:val="64"/>
      <w:szCs w:val="32"/>
    </w:rPr>
  </w:style>
  <w:style w:type="character" w:customStyle="1" w:styleId="Heading2Char">
    <w:name w:val="Heading 2 Char"/>
    <w:basedOn w:val="DefaultParagraphFont"/>
    <w:link w:val="Heading2"/>
    <w:uiPriority w:val="9"/>
    <w:rsid w:val="003B4C73"/>
    <w:rPr>
      <w:rFonts w:ascii="Arial" w:eastAsiaTheme="majorEastAsia" w:hAnsi="Arial" w:cstheme="majorBidi"/>
      <w:b/>
      <w:color w:val="7185B5"/>
      <w:sz w:val="48"/>
      <w:szCs w:val="48"/>
    </w:rPr>
  </w:style>
  <w:style w:type="paragraph" w:customStyle="1" w:styleId="Rulebreak">
    <w:name w:val="Rule break"/>
    <w:basedOn w:val="Normal"/>
    <w:qFormat/>
    <w:rsid w:val="00966159"/>
    <w:rPr>
      <w:shd w:val="clear" w:color="auto" w:fill="888B91" w:themeFill="text1" w:themeFillTint="A6"/>
    </w:rPr>
  </w:style>
  <w:style w:type="character" w:customStyle="1" w:styleId="Heading3Char">
    <w:name w:val="Heading 3 Char"/>
    <w:basedOn w:val="DefaultParagraphFont"/>
    <w:link w:val="Heading3"/>
    <w:uiPriority w:val="9"/>
    <w:rsid w:val="005E7B29"/>
    <w:rPr>
      <w:rFonts w:ascii="Arial" w:eastAsiaTheme="majorEastAsia" w:hAnsi="Arial" w:cstheme="majorBidi"/>
      <w:b/>
      <w:color w:val="5871A7"/>
      <w:sz w:val="32"/>
      <w:szCs w:val="32"/>
    </w:rPr>
  </w:style>
  <w:style w:type="character" w:customStyle="1" w:styleId="Heading4Char">
    <w:name w:val="Heading 4 Char"/>
    <w:basedOn w:val="DefaultParagraphFont"/>
    <w:link w:val="Heading4"/>
    <w:uiPriority w:val="9"/>
    <w:rsid w:val="00F120A2"/>
    <w:rPr>
      <w:rFonts w:ascii="Arial" w:eastAsiaTheme="majorEastAsia" w:hAnsi="Arial" w:cstheme="majorBidi"/>
      <w:b/>
      <w:iCs/>
      <w:color w:val="56595D"/>
      <w:sz w:val="28"/>
    </w:rPr>
  </w:style>
  <w:style w:type="paragraph" w:customStyle="1" w:styleId="p1">
    <w:name w:val="p1"/>
    <w:basedOn w:val="Normal"/>
    <w:rsid w:val="00966159"/>
    <w:pPr>
      <w:spacing w:after="0"/>
    </w:pPr>
    <w:rPr>
      <w:rFonts w:ascii="Minion Pro" w:hAnsi="Minion Pro" w:cs="Times New Roman"/>
      <w:color w:val="auto"/>
      <w:sz w:val="18"/>
      <w:szCs w:val="18"/>
      <w:lang w:eastAsia="en-GB"/>
    </w:rPr>
  </w:style>
  <w:style w:type="character" w:customStyle="1" w:styleId="s1">
    <w:name w:val="s1"/>
    <w:basedOn w:val="DefaultParagraphFont"/>
    <w:rsid w:val="005D5875"/>
    <w:rPr>
      <w:spacing w:val="-2"/>
    </w:rPr>
  </w:style>
  <w:style w:type="character" w:styleId="Hyperlink">
    <w:name w:val="Hyperlink"/>
    <w:basedOn w:val="DefaultParagraphFont"/>
    <w:uiPriority w:val="99"/>
    <w:unhideWhenUsed/>
    <w:rsid w:val="00E21B2D"/>
    <w:rPr>
      <w:color w:val="0000FF"/>
      <w:u w:val="single"/>
    </w:rPr>
  </w:style>
  <w:style w:type="character" w:customStyle="1" w:styleId="apple-converted-space">
    <w:name w:val="apple-converted-space"/>
    <w:basedOn w:val="DefaultParagraphFont"/>
    <w:rsid w:val="00E21B2D"/>
  </w:style>
  <w:style w:type="character" w:styleId="FollowedHyperlink">
    <w:name w:val="FollowedHyperlink"/>
    <w:basedOn w:val="DefaultParagraphFont"/>
    <w:uiPriority w:val="99"/>
    <w:semiHidden/>
    <w:unhideWhenUsed/>
    <w:rsid w:val="00E21B2D"/>
    <w:rPr>
      <w:color w:val="B656A7" w:themeColor="followedHyperlink"/>
      <w:u w:val="single"/>
    </w:rPr>
  </w:style>
  <w:style w:type="paragraph" w:styleId="ListParagraph">
    <w:name w:val="List Paragraph"/>
    <w:basedOn w:val="Normal"/>
    <w:uiPriority w:val="34"/>
    <w:qFormat/>
    <w:rsid w:val="008D036B"/>
    <w:pPr>
      <w:ind w:left="720"/>
      <w:contextualSpacing/>
    </w:pPr>
  </w:style>
  <w:style w:type="paragraph" w:styleId="Title">
    <w:name w:val="Title"/>
    <w:basedOn w:val="Normal"/>
    <w:next w:val="Normal"/>
    <w:link w:val="TitleChar"/>
    <w:uiPriority w:val="10"/>
    <w:qFormat/>
    <w:rsid w:val="00420D5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20D50"/>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F83190"/>
    <w:pPr>
      <w:spacing w:before="100" w:beforeAutospacing="1" w:after="100" w:afterAutospacing="1"/>
    </w:pPr>
    <w:rPr>
      <w:rFonts w:ascii="Times New Roman" w:hAnsi="Times New Roman" w:cs="Times New Roman"/>
      <w:color w:val="auto"/>
      <w:lang w:eastAsia="en-GB"/>
    </w:rPr>
  </w:style>
  <w:style w:type="character" w:styleId="Strong">
    <w:name w:val="Strong"/>
    <w:basedOn w:val="DefaultParagraphFont"/>
    <w:uiPriority w:val="22"/>
    <w:qFormat/>
    <w:rsid w:val="00A62676"/>
    <w:rPr>
      <w:b/>
      <w:bCs/>
    </w:rPr>
  </w:style>
  <w:style w:type="character" w:styleId="CommentReference">
    <w:name w:val="annotation reference"/>
    <w:basedOn w:val="DefaultParagraphFont"/>
    <w:uiPriority w:val="99"/>
    <w:semiHidden/>
    <w:unhideWhenUsed/>
    <w:rsid w:val="005B1AD6"/>
    <w:rPr>
      <w:sz w:val="16"/>
      <w:szCs w:val="16"/>
    </w:rPr>
  </w:style>
  <w:style w:type="paragraph" w:styleId="CommentText">
    <w:name w:val="annotation text"/>
    <w:basedOn w:val="Normal"/>
    <w:link w:val="CommentTextChar"/>
    <w:uiPriority w:val="99"/>
    <w:unhideWhenUsed/>
    <w:rsid w:val="005B1AD6"/>
    <w:rPr>
      <w:sz w:val="20"/>
      <w:szCs w:val="20"/>
    </w:rPr>
  </w:style>
  <w:style w:type="character" w:customStyle="1" w:styleId="CommentTextChar">
    <w:name w:val="Comment Text Char"/>
    <w:basedOn w:val="DefaultParagraphFont"/>
    <w:link w:val="CommentText"/>
    <w:uiPriority w:val="99"/>
    <w:rsid w:val="005B1AD6"/>
    <w:rPr>
      <w:rFonts w:ascii="Arial" w:hAnsi="Arial"/>
      <w:color w:val="888B91" w:themeColor="text1" w:themeTint="A6"/>
      <w:sz w:val="20"/>
      <w:szCs w:val="20"/>
    </w:rPr>
  </w:style>
  <w:style w:type="paragraph" w:styleId="CommentSubject">
    <w:name w:val="annotation subject"/>
    <w:basedOn w:val="CommentText"/>
    <w:next w:val="CommentText"/>
    <w:link w:val="CommentSubjectChar"/>
    <w:uiPriority w:val="99"/>
    <w:semiHidden/>
    <w:unhideWhenUsed/>
    <w:rsid w:val="005B1AD6"/>
    <w:rPr>
      <w:b/>
      <w:bCs/>
    </w:rPr>
  </w:style>
  <w:style w:type="character" w:customStyle="1" w:styleId="CommentSubjectChar">
    <w:name w:val="Comment Subject Char"/>
    <w:basedOn w:val="CommentTextChar"/>
    <w:link w:val="CommentSubject"/>
    <w:uiPriority w:val="99"/>
    <w:semiHidden/>
    <w:rsid w:val="005B1AD6"/>
    <w:rPr>
      <w:rFonts w:ascii="Arial" w:hAnsi="Arial"/>
      <w:b/>
      <w:bCs/>
      <w:color w:val="888B91" w:themeColor="text1" w:themeTint="A6"/>
      <w:sz w:val="20"/>
      <w:szCs w:val="20"/>
    </w:rPr>
  </w:style>
  <w:style w:type="paragraph" w:customStyle="1" w:styleId="Style1">
    <w:name w:val="Style1"/>
    <w:basedOn w:val="Heading3"/>
    <w:link w:val="Style1Char"/>
    <w:qFormat/>
    <w:rsid w:val="006D43CA"/>
    <w:rPr>
      <w:b w:val="0"/>
      <w:bCs/>
    </w:rPr>
  </w:style>
  <w:style w:type="character" w:customStyle="1" w:styleId="Style1Char">
    <w:name w:val="Style1 Char"/>
    <w:basedOn w:val="Heading3Char"/>
    <w:link w:val="Style1"/>
    <w:rsid w:val="006D43CA"/>
    <w:rPr>
      <w:rFonts w:ascii="Arial" w:eastAsiaTheme="majorEastAsia" w:hAnsi="Arial" w:cstheme="majorBidi"/>
      <w:b/>
      <w:bCs/>
      <w:color w:val="7185B5"/>
      <w:sz w:val="36"/>
      <w:szCs w:val="26"/>
    </w:rPr>
  </w:style>
  <w:style w:type="character" w:styleId="UnresolvedMention">
    <w:name w:val="Unresolved Mention"/>
    <w:basedOn w:val="DefaultParagraphFont"/>
    <w:uiPriority w:val="99"/>
    <w:rsid w:val="00C4169E"/>
    <w:rPr>
      <w:color w:val="605E5C"/>
      <w:shd w:val="clear" w:color="auto" w:fill="E1DFDD"/>
    </w:rPr>
  </w:style>
  <w:style w:type="character" w:customStyle="1" w:styleId="Heading5Char">
    <w:name w:val="Heading 5 Char"/>
    <w:basedOn w:val="DefaultParagraphFont"/>
    <w:link w:val="Heading5"/>
    <w:uiPriority w:val="9"/>
    <w:rsid w:val="009039CB"/>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826452"/>
    <w:rPr>
      <w:rFonts w:asciiTheme="majorHAnsi" w:eastAsiaTheme="majorEastAsia" w:hAnsiTheme="majorHAnsi" w:cstheme="majorBidi"/>
      <w:color w:val="456559" w:themeColor="accent1" w:themeShade="7F"/>
    </w:rPr>
  </w:style>
  <w:style w:type="paragraph" w:customStyle="1" w:styleId="Subheading">
    <w:name w:val="Subheading"/>
    <w:basedOn w:val="Heading3"/>
    <w:link w:val="SubheadingChar"/>
    <w:qFormat/>
    <w:rsid w:val="006F299D"/>
    <w:rPr>
      <w:b w:val="0"/>
      <w:bCs/>
    </w:rPr>
  </w:style>
  <w:style w:type="character" w:customStyle="1" w:styleId="SubheadingChar">
    <w:name w:val="Subheading Char"/>
    <w:basedOn w:val="Heading3Char"/>
    <w:link w:val="Subheading"/>
    <w:rsid w:val="006F299D"/>
    <w:rPr>
      <w:rFonts w:ascii="Arial" w:eastAsiaTheme="majorEastAsia" w:hAnsi="Arial" w:cstheme="majorBidi"/>
      <w:b/>
      <w:bCs/>
      <w:color w:val="7185B5"/>
      <w:sz w:val="36"/>
      <w:szCs w:val="26"/>
    </w:rPr>
  </w:style>
  <w:style w:type="paragraph" w:customStyle="1" w:styleId="xmsonormal">
    <w:name w:val="x_msonormal"/>
    <w:basedOn w:val="Normal"/>
    <w:rsid w:val="00155299"/>
    <w:pPr>
      <w:spacing w:after="0"/>
    </w:pPr>
    <w:rPr>
      <w:rFonts w:ascii="Aptos" w:hAnsi="Aptos" w:cs="Aptos"/>
      <w:color w:val="auto"/>
      <w:sz w:val="22"/>
      <w:szCs w:val="22"/>
      <w:lang w:eastAsia="en-GB"/>
    </w:rPr>
  </w:style>
  <w:style w:type="character" w:customStyle="1" w:styleId="xui-provider">
    <w:name w:val="x_ui-provider"/>
    <w:basedOn w:val="DefaultParagraphFont"/>
    <w:rsid w:val="00155299"/>
  </w:style>
  <w:style w:type="paragraph" w:styleId="NoSpacing">
    <w:name w:val="No Spacing"/>
    <w:uiPriority w:val="1"/>
    <w:qFormat/>
    <w:rsid w:val="00C70119"/>
    <w:rPr>
      <w:rFonts w:ascii="Arial" w:hAnsi="Arial"/>
      <w:color w:val="888B91" w:themeColor="text1" w:themeTint="A6"/>
    </w:rPr>
  </w:style>
  <w:style w:type="table" w:styleId="TableGrid">
    <w:name w:val="Table Grid"/>
    <w:basedOn w:val="TableNormal"/>
    <w:uiPriority w:val="39"/>
    <w:rsid w:val="00FB5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8303">
      <w:bodyDiv w:val="1"/>
      <w:marLeft w:val="0"/>
      <w:marRight w:val="0"/>
      <w:marTop w:val="0"/>
      <w:marBottom w:val="0"/>
      <w:divBdr>
        <w:top w:val="none" w:sz="0" w:space="0" w:color="auto"/>
        <w:left w:val="none" w:sz="0" w:space="0" w:color="auto"/>
        <w:bottom w:val="none" w:sz="0" w:space="0" w:color="auto"/>
        <w:right w:val="none" w:sz="0" w:space="0" w:color="auto"/>
      </w:divBdr>
    </w:div>
    <w:div w:id="4865298">
      <w:bodyDiv w:val="1"/>
      <w:marLeft w:val="0"/>
      <w:marRight w:val="0"/>
      <w:marTop w:val="0"/>
      <w:marBottom w:val="0"/>
      <w:divBdr>
        <w:top w:val="none" w:sz="0" w:space="0" w:color="auto"/>
        <w:left w:val="none" w:sz="0" w:space="0" w:color="auto"/>
        <w:bottom w:val="none" w:sz="0" w:space="0" w:color="auto"/>
        <w:right w:val="none" w:sz="0" w:space="0" w:color="auto"/>
      </w:divBdr>
    </w:div>
    <w:div w:id="10838041">
      <w:bodyDiv w:val="1"/>
      <w:marLeft w:val="0"/>
      <w:marRight w:val="0"/>
      <w:marTop w:val="0"/>
      <w:marBottom w:val="0"/>
      <w:divBdr>
        <w:top w:val="none" w:sz="0" w:space="0" w:color="auto"/>
        <w:left w:val="none" w:sz="0" w:space="0" w:color="auto"/>
        <w:bottom w:val="none" w:sz="0" w:space="0" w:color="auto"/>
        <w:right w:val="none" w:sz="0" w:space="0" w:color="auto"/>
      </w:divBdr>
    </w:div>
    <w:div w:id="27027541">
      <w:bodyDiv w:val="1"/>
      <w:marLeft w:val="0"/>
      <w:marRight w:val="0"/>
      <w:marTop w:val="0"/>
      <w:marBottom w:val="0"/>
      <w:divBdr>
        <w:top w:val="none" w:sz="0" w:space="0" w:color="auto"/>
        <w:left w:val="none" w:sz="0" w:space="0" w:color="auto"/>
        <w:bottom w:val="none" w:sz="0" w:space="0" w:color="auto"/>
        <w:right w:val="none" w:sz="0" w:space="0" w:color="auto"/>
      </w:divBdr>
    </w:div>
    <w:div w:id="28729585">
      <w:bodyDiv w:val="1"/>
      <w:marLeft w:val="0"/>
      <w:marRight w:val="0"/>
      <w:marTop w:val="0"/>
      <w:marBottom w:val="0"/>
      <w:divBdr>
        <w:top w:val="none" w:sz="0" w:space="0" w:color="auto"/>
        <w:left w:val="none" w:sz="0" w:space="0" w:color="auto"/>
        <w:bottom w:val="none" w:sz="0" w:space="0" w:color="auto"/>
        <w:right w:val="none" w:sz="0" w:space="0" w:color="auto"/>
      </w:divBdr>
    </w:div>
    <w:div w:id="32049400">
      <w:bodyDiv w:val="1"/>
      <w:marLeft w:val="0"/>
      <w:marRight w:val="0"/>
      <w:marTop w:val="0"/>
      <w:marBottom w:val="0"/>
      <w:divBdr>
        <w:top w:val="none" w:sz="0" w:space="0" w:color="auto"/>
        <w:left w:val="none" w:sz="0" w:space="0" w:color="auto"/>
        <w:bottom w:val="none" w:sz="0" w:space="0" w:color="auto"/>
        <w:right w:val="none" w:sz="0" w:space="0" w:color="auto"/>
      </w:divBdr>
    </w:div>
    <w:div w:id="33972109">
      <w:bodyDiv w:val="1"/>
      <w:marLeft w:val="0"/>
      <w:marRight w:val="0"/>
      <w:marTop w:val="0"/>
      <w:marBottom w:val="0"/>
      <w:divBdr>
        <w:top w:val="none" w:sz="0" w:space="0" w:color="auto"/>
        <w:left w:val="none" w:sz="0" w:space="0" w:color="auto"/>
        <w:bottom w:val="none" w:sz="0" w:space="0" w:color="auto"/>
        <w:right w:val="none" w:sz="0" w:space="0" w:color="auto"/>
      </w:divBdr>
    </w:div>
    <w:div w:id="45760614">
      <w:bodyDiv w:val="1"/>
      <w:marLeft w:val="0"/>
      <w:marRight w:val="0"/>
      <w:marTop w:val="0"/>
      <w:marBottom w:val="0"/>
      <w:divBdr>
        <w:top w:val="none" w:sz="0" w:space="0" w:color="auto"/>
        <w:left w:val="none" w:sz="0" w:space="0" w:color="auto"/>
        <w:bottom w:val="none" w:sz="0" w:space="0" w:color="auto"/>
        <w:right w:val="none" w:sz="0" w:space="0" w:color="auto"/>
      </w:divBdr>
    </w:div>
    <w:div w:id="47610630">
      <w:bodyDiv w:val="1"/>
      <w:marLeft w:val="0"/>
      <w:marRight w:val="0"/>
      <w:marTop w:val="0"/>
      <w:marBottom w:val="0"/>
      <w:divBdr>
        <w:top w:val="none" w:sz="0" w:space="0" w:color="auto"/>
        <w:left w:val="none" w:sz="0" w:space="0" w:color="auto"/>
        <w:bottom w:val="none" w:sz="0" w:space="0" w:color="auto"/>
        <w:right w:val="none" w:sz="0" w:space="0" w:color="auto"/>
      </w:divBdr>
    </w:div>
    <w:div w:id="50858391">
      <w:bodyDiv w:val="1"/>
      <w:marLeft w:val="0"/>
      <w:marRight w:val="0"/>
      <w:marTop w:val="0"/>
      <w:marBottom w:val="0"/>
      <w:divBdr>
        <w:top w:val="none" w:sz="0" w:space="0" w:color="auto"/>
        <w:left w:val="none" w:sz="0" w:space="0" w:color="auto"/>
        <w:bottom w:val="none" w:sz="0" w:space="0" w:color="auto"/>
        <w:right w:val="none" w:sz="0" w:space="0" w:color="auto"/>
      </w:divBdr>
    </w:div>
    <w:div w:id="55476148">
      <w:bodyDiv w:val="1"/>
      <w:marLeft w:val="0"/>
      <w:marRight w:val="0"/>
      <w:marTop w:val="0"/>
      <w:marBottom w:val="0"/>
      <w:divBdr>
        <w:top w:val="none" w:sz="0" w:space="0" w:color="auto"/>
        <w:left w:val="none" w:sz="0" w:space="0" w:color="auto"/>
        <w:bottom w:val="none" w:sz="0" w:space="0" w:color="auto"/>
        <w:right w:val="none" w:sz="0" w:space="0" w:color="auto"/>
      </w:divBdr>
    </w:div>
    <w:div w:id="55662469">
      <w:bodyDiv w:val="1"/>
      <w:marLeft w:val="0"/>
      <w:marRight w:val="0"/>
      <w:marTop w:val="0"/>
      <w:marBottom w:val="0"/>
      <w:divBdr>
        <w:top w:val="none" w:sz="0" w:space="0" w:color="auto"/>
        <w:left w:val="none" w:sz="0" w:space="0" w:color="auto"/>
        <w:bottom w:val="none" w:sz="0" w:space="0" w:color="auto"/>
        <w:right w:val="none" w:sz="0" w:space="0" w:color="auto"/>
      </w:divBdr>
    </w:div>
    <w:div w:id="58018124">
      <w:bodyDiv w:val="1"/>
      <w:marLeft w:val="0"/>
      <w:marRight w:val="0"/>
      <w:marTop w:val="0"/>
      <w:marBottom w:val="0"/>
      <w:divBdr>
        <w:top w:val="none" w:sz="0" w:space="0" w:color="auto"/>
        <w:left w:val="none" w:sz="0" w:space="0" w:color="auto"/>
        <w:bottom w:val="none" w:sz="0" w:space="0" w:color="auto"/>
        <w:right w:val="none" w:sz="0" w:space="0" w:color="auto"/>
      </w:divBdr>
    </w:div>
    <w:div w:id="59326501">
      <w:bodyDiv w:val="1"/>
      <w:marLeft w:val="0"/>
      <w:marRight w:val="0"/>
      <w:marTop w:val="0"/>
      <w:marBottom w:val="0"/>
      <w:divBdr>
        <w:top w:val="none" w:sz="0" w:space="0" w:color="auto"/>
        <w:left w:val="none" w:sz="0" w:space="0" w:color="auto"/>
        <w:bottom w:val="none" w:sz="0" w:space="0" w:color="auto"/>
        <w:right w:val="none" w:sz="0" w:space="0" w:color="auto"/>
      </w:divBdr>
    </w:div>
    <w:div w:id="62800692">
      <w:bodyDiv w:val="1"/>
      <w:marLeft w:val="0"/>
      <w:marRight w:val="0"/>
      <w:marTop w:val="0"/>
      <w:marBottom w:val="0"/>
      <w:divBdr>
        <w:top w:val="none" w:sz="0" w:space="0" w:color="auto"/>
        <w:left w:val="none" w:sz="0" w:space="0" w:color="auto"/>
        <w:bottom w:val="none" w:sz="0" w:space="0" w:color="auto"/>
        <w:right w:val="none" w:sz="0" w:space="0" w:color="auto"/>
      </w:divBdr>
    </w:div>
    <w:div w:id="67388219">
      <w:bodyDiv w:val="1"/>
      <w:marLeft w:val="0"/>
      <w:marRight w:val="0"/>
      <w:marTop w:val="0"/>
      <w:marBottom w:val="0"/>
      <w:divBdr>
        <w:top w:val="none" w:sz="0" w:space="0" w:color="auto"/>
        <w:left w:val="none" w:sz="0" w:space="0" w:color="auto"/>
        <w:bottom w:val="none" w:sz="0" w:space="0" w:color="auto"/>
        <w:right w:val="none" w:sz="0" w:space="0" w:color="auto"/>
      </w:divBdr>
    </w:div>
    <w:div w:id="68305950">
      <w:bodyDiv w:val="1"/>
      <w:marLeft w:val="0"/>
      <w:marRight w:val="0"/>
      <w:marTop w:val="0"/>
      <w:marBottom w:val="0"/>
      <w:divBdr>
        <w:top w:val="none" w:sz="0" w:space="0" w:color="auto"/>
        <w:left w:val="none" w:sz="0" w:space="0" w:color="auto"/>
        <w:bottom w:val="none" w:sz="0" w:space="0" w:color="auto"/>
        <w:right w:val="none" w:sz="0" w:space="0" w:color="auto"/>
      </w:divBdr>
    </w:div>
    <w:div w:id="94638655">
      <w:bodyDiv w:val="1"/>
      <w:marLeft w:val="0"/>
      <w:marRight w:val="0"/>
      <w:marTop w:val="0"/>
      <w:marBottom w:val="0"/>
      <w:divBdr>
        <w:top w:val="none" w:sz="0" w:space="0" w:color="auto"/>
        <w:left w:val="none" w:sz="0" w:space="0" w:color="auto"/>
        <w:bottom w:val="none" w:sz="0" w:space="0" w:color="auto"/>
        <w:right w:val="none" w:sz="0" w:space="0" w:color="auto"/>
      </w:divBdr>
    </w:div>
    <w:div w:id="102388629">
      <w:bodyDiv w:val="1"/>
      <w:marLeft w:val="0"/>
      <w:marRight w:val="0"/>
      <w:marTop w:val="0"/>
      <w:marBottom w:val="0"/>
      <w:divBdr>
        <w:top w:val="none" w:sz="0" w:space="0" w:color="auto"/>
        <w:left w:val="none" w:sz="0" w:space="0" w:color="auto"/>
        <w:bottom w:val="none" w:sz="0" w:space="0" w:color="auto"/>
        <w:right w:val="none" w:sz="0" w:space="0" w:color="auto"/>
      </w:divBdr>
    </w:div>
    <w:div w:id="105663948">
      <w:bodyDiv w:val="1"/>
      <w:marLeft w:val="0"/>
      <w:marRight w:val="0"/>
      <w:marTop w:val="0"/>
      <w:marBottom w:val="0"/>
      <w:divBdr>
        <w:top w:val="none" w:sz="0" w:space="0" w:color="auto"/>
        <w:left w:val="none" w:sz="0" w:space="0" w:color="auto"/>
        <w:bottom w:val="none" w:sz="0" w:space="0" w:color="auto"/>
        <w:right w:val="none" w:sz="0" w:space="0" w:color="auto"/>
      </w:divBdr>
    </w:div>
    <w:div w:id="109782921">
      <w:bodyDiv w:val="1"/>
      <w:marLeft w:val="0"/>
      <w:marRight w:val="0"/>
      <w:marTop w:val="0"/>
      <w:marBottom w:val="0"/>
      <w:divBdr>
        <w:top w:val="none" w:sz="0" w:space="0" w:color="auto"/>
        <w:left w:val="none" w:sz="0" w:space="0" w:color="auto"/>
        <w:bottom w:val="none" w:sz="0" w:space="0" w:color="auto"/>
        <w:right w:val="none" w:sz="0" w:space="0" w:color="auto"/>
      </w:divBdr>
    </w:div>
    <w:div w:id="111675531">
      <w:bodyDiv w:val="1"/>
      <w:marLeft w:val="0"/>
      <w:marRight w:val="0"/>
      <w:marTop w:val="0"/>
      <w:marBottom w:val="0"/>
      <w:divBdr>
        <w:top w:val="none" w:sz="0" w:space="0" w:color="auto"/>
        <w:left w:val="none" w:sz="0" w:space="0" w:color="auto"/>
        <w:bottom w:val="none" w:sz="0" w:space="0" w:color="auto"/>
        <w:right w:val="none" w:sz="0" w:space="0" w:color="auto"/>
      </w:divBdr>
    </w:div>
    <w:div w:id="115027930">
      <w:bodyDiv w:val="1"/>
      <w:marLeft w:val="0"/>
      <w:marRight w:val="0"/>
      <w:marTop w:val="0"/>
      <w:marBottom w:val="0"/>
      <w:divBdr>
        <w:top w:val="none" w:sz="0" w:space="0" w:color="auto"/>
        <w:left w:val="none" w:sz="0" w:space="0" w:color="auto"/>
        <w:bottom w:val="none" w:sz="0" w:space="0" w:color="auto"/>
        <w:right w:val="none" w:sz="0" w:space="0" w:color="auto"/>
      </w:divBdr>
    </w:div>
    <w:div w:id="126945224">
      <w:bodyDiv w:val="1"/>
      <w:marLeft w:val="0"/>
      <w:marRight w:val="0"/>
      <w:marTop w:val="0"/>
      <w:marBottom w:val="0"/>
      <w:divBdr>
        <w:top w:val="none" w:sz="0" w:space="0" w:color="auto"/>
        <w:left w:val="none" w:sz="0" w:space="0" w:color="auto"/>
        <w:bottom w:val="none" w:sz="0" w:space="0" w:color="auto"/>
        <w:right w:val="none" w:sz="0" w:space="0" w:color="auto"/>
      </w:divBdr>
    </w:div>
    <w:div w:id="148980485">
      <w:bodyDiv w:val="1"/>
      <w:marLeft w:val="0"/>
      <w:marRight w:val="0"/>
      <w:marTop w:val="0"/>
      <w:marBottom w:val="0"/>
      <w:divBdr>
        <w:top w:val="none" w:sz="0" w:space="0" w:color="auto"/>
        <w:left w:val="none" w:sz="0" w:space="0" w:color="auto"/>
        <w:bottom w:val="none" w:sz="0" w:space="0" w:color="auto"/>
        <w:right w:val="none" w:sz="0" w:space="0" w:color="auto"/>
      </w:divBdr>
    </w:div>
    <w:div w:id="159926322">
      <w:bodyDiv w:val="1"/>
      <w:marLeft w:val="0"/>
      <w:marRight w:val="0"/>
      <w:marTop w:val="0"/>
      <w:marBottom w:val="0"/>
      <w:divBdr>
        <w:top w:val="none" w:sz="0" w:space="0" w:color="auto"/>
        <w:left w:val="none" w:sz="0" w:space="0" w:color="auto"/>
        <w:bottom w:val="none" w:sz="0" w:space="0" w:color="auto"/>
        <w:right w:val="none" w:sz="0" w:space="0" w:color="auto"/>
      </w:divBdr>
    </w:div>
    <w:div w:id="161627853">
      <w:bodyDiv w:val="1"/>
      <w:marLeft w:val="0"/>
      <w:marRight w:val="0"/>
      <w:marTop w:val="0"/>
      <w:marBottom w:val="0"/>
      <w:divBdr>
        <w:top w:val="none" w:sz="0" w:space="0" w:color="auto"/>
        <w:left w:val="none" w:sz="0" w:space="0" w:color="auto"/>
        <w:bottom w:val="none" w:sz="0" w:space="0" w:color="auto"/>
        <w:right w:val="none" w:sz="0" w:space="0" w:color="auto"/>
      </w:divBdr>
    </w:div>
    <w:div w:id="170029846">
      <w:bodyDiv w:val="1"/>
      <w:marLeft w:val="0"/>
      <w:marRight w:val="0"/>
      <w:marTop w:val="0"/>
      <w:marBottom w:val="0"/>
      <w:divBdr>
        <w:top w:val="none" w:sz="0" w:space="0" w:color="auto"/>
        <w:left w:val="none" w:sz="0" w:space="0" w:color="auto"/>
        <w:bottom w:val="none" w:sz="0" w:space="0" w:color="auto"/>
        <w:right w:val="none" w:sz="0" w:space="0" w:color="auto"/>
      </w:divBdr>
    </w:div>
    <w:div w:id="176427081">
      <w:bodyDiv w:val="1"/>
      <w:marLeft w:val="0"/>
      <w:marRight w:val="0"/>
      <w:marTop w:val="0"/>
      <w:marBottom w:val="0"/>
      <w:divBdr>
        <w:top w:val="none" w:sz="0" w:space="0" w:color="auto"/>
        <w:left w:val="none" w:sz="0" w:space="0" w:color="auto"/>
        <w:bottom w:val="none" w:sz="0" w:space="0" w:color="auto"/>
        <w:right w:val="none" w:sz="0" w:space="0" w:color="auto"/>
      </w:divBdr>
    </w:div>
    <w:div w:id="195168477">
      <w:bodyDiv w:val="1"/>
      <w:marLeft w:val="0"/>
      <w:marRight w:val="0"/>
      <w:marTop w:val="0"/>
      <w:marBottom w:val="0"/>
      <w:divBdr>
        <w:top w:val="none" w:sz="0" w:space="0" w:color="auto"/>
        <w:left w:val="none" w:sz="0" w:space="0" w:color="auto"/>
        <w:bottom w:val="none" w:sz="0" w:space="0" w:color="auto"/>
        <w:right w:val="none" w:sz="0" w:space="0" w:color="auto"/>
      </w:divBdr>
    </w:div>
    <w:div w:id="199317257">
      <w:bodyDiv w:val="1"/>
      <w:marLeft w:val="0"/>
      <w:marRight w:val="0"/>
      <w:marTop w:val="0"/>
      <w:marBottom w:val="0"/>
      <w:divBdr>
        <w:top w:val="none" w:sz="0" w:space="0" w:color="auto"/>
        <w:left w:val="none" w:sz="0" w:space="0" w:color="auto"/>
        <w:bottom w:val="none" w:sz="0" w:space="0" w:color="auto"/>
        <w:right w:val="none" w:sz="0" w:space="0" w:color="auto"/>
      </w:divBdr>
    </w:div>
    <w:div w:id="199322246">
      <w:bodyDiv w:val="1"/>
      <w:marLeft w:val="0"/>
      <w:marRight w:val="0"/>
      <w:marTop w:val="0"/>
      <w:marBottom w:val="0"/>
      <w:divBdr>
        <w:top w:val="none" w:sz="0" w:space="0" w:color="auto"/>
        <w:left w:val="none" w:sz="0" w:space="0" w:color="auto"/>
        <w:bottom w:val="none" w:sz="0" w:space="0" w:color="auto"/>
        <w:right w:val="none" w:sz="0" w:space="0" w:color="auto"/>
      </w:divBdr>
    </w:div>
    <w:div w:id="200672541">
      <w:bodyDiv w:val="1"/>
      <w:marLeft w:val="0"/>
      <w:marRight w:val="0"/>
      <w:marTop w:val="0"/>
      <w:marBottom w:val="0"/>
      <w:divBdr>
        <w:top w:val="none" w:sz="0" w:space="0" w:color="auto"/>
        <w:left w:val="none" w:sz="0" w:space="0" w:color="auto"/>
        <w:bottom w:val="none" w:sz="0" w:space="0" w:color="auto"/>
        <w:right w:val="none" w:sz="0" w:space="0" w:color="auto"/>
      </w:divBdr>
    </w:div>
    <w:div w:id="202834813">
      <w:bodyDiv w:val="1"/>
      <w:marLeft w:val="0"/>
      <w:marRight w:val="0"/>
      <w:marTop w:val="0"/>
      <w:marBottom w:val="0"/>
      <w:divBdr>
        <w:top w:val="none" w:sz="0" w:space="0" w:color="auto"/>
        <w:left w:val="none" w:sz="0" w:space="0" w:color="auto"/>
        <w:bottom w:val="none" w:sz="0" w:space="0" w:color="auto"/>
        <w:right w:val="none" w:sz="0" w:space="0" w:color="auto"/>
      </w:divBdr>
    </w:div>
    <w:div w:id="219367510">
      <w:bodyDiv w:val="1"/>
      <w:marLeft w:val="0"/>
      <w:marRight w:val="0"/>
      <w:marTop w:val="0"/>
      <w:marBottom w:val="0"/>
      <w:divBdr>
        <w:top w:val="none" w:sz="0" w:space="0" w:color="auto"/>
        <w:left w:val="none" w:sz="0" w:space="0" w:color="auto"/>
        <w:bottom w:val="none" w:sz="0" w:space="0" w:color="auto"/>
        <w:right w:val="none" w:sz="0" w:space="0" w:color="auto"/>
      </w:divBdr>
    </w:div>
    <w:div w:id="221213186">
      <w:bodyDiv w:val="1"/>
      <w:marLeft w:val="0"/>
      <w:marRight w:val="0"/>
      <w:marTop w:val="0"/>
      <w:marBottom w:val="0"/>
      <w:divBdr>
        <w:top w:val="none" w:sz="0" w:space="0" w:color="auto"/>
        <w:left w:val="none" w:sz="0" w:space="0" w:color="auto"/>
        <w:bottom w:val="none" w:sz="0" w:space="0" w:color="auto"/>
        <w:right w:val="none" w:sz="0" w:space="0" w:color="auto"/>
      </w:divBdr>
    </w:div>
    <w:div w:id="229929838">
      <w:bodyDiv w:val="1"/>
      <w:marLeft w:val="0"/>
      <w:marRight w:val="0"/>
      <w:marTop w:val="0"/>
      <w:marBottom w:val="0"/>
      <w:divBdr>
        <w:top w:val="none" w:sz="0" w:space="0" w:color="auto"/>
        <w:left w:val="none" w:sz="0" w:space="0" w:color="auto"/>
        <w:bottom w:val="none" w:sz="0" w:space="0" w:color="auto"/>
        <w:right w:val="none" w:sz="0" w:space="0" w:color="auto"/>
      </w:divBdr>
    </w:div>
    <w:div w:id="238903295">
      <w:bodyDiv w:val="1"/>
      <w:marLeft w:val="0"/>
      <w:marRight w:val="0"/>
      <w:marTop w:val="0"/>
      <w:marBottom w:val="0"/>
      <w:divBdr>
        <w:top w:val="none" w:sz="0" w:space="0" w:color="auto"/>
        <w:left w:val="none" w:sz="0" w:space="0" w:color="auto"/>
        <w:bottom w:val="none" w:sz="0" w:space="0" w:color="auto"/>
        <w:right w:val="none" w:sz="0" w:space="0" w:color="auto"/>
      </w:divBdr>
    </w:div>
    <w:div w:id="251208428">
      <w:bodyDiv w:val="1"/>
      <w:marLeft w:val="0"/>
      <w:marRight w:val="0"/>
      <w:marTop w:val="0"/>
      <w:marBottom w:val="0"/>
      <w:divBdr>
        <w:top w:val="none" w:sz="0" w:space="0" w:color="auto"/>
        <w:left w:val="none" w:sz="0" w:space="0" w:color="auto"/>
        <w:bottom w:val="none" w:sz="0" w:space="0" w:color="auto"/>
        <w:right w:val="none" w:sz="0" w:space="0" w:color="auto"/>
      </w:divBdr>
    </w:div>
    <w:div w:id="256839091">
      <w:bodyDiv w:val="1"/>
      <w:marLeft w:val="0"/>
      <w:marRight w:val="0"/>
      <w:marTop w:val="0"/>
      <w:marBottom w:val="0"/>
      <w:divBdr>
        <w:top w:val="none" w:sz="0" w:space="0" w:color="auto"/>
        <w:left w:val="none" w:sz="0" w:space="0" w:color="auto"/>
        <w:bottom w:val="none" w:sz="0" w:space="0" w:color="auto"/>
        <w:right w:val="none" w:sz="0" w:space="0" w:color="auto"/>
      </w:divBdr>
    </w:div>
    <w:div w:id="270668261">
      <w:bodyDiv w:val="1"/>
      <w:marLeft w:val="0"/>
      <w:marRight w:val="0"/>
      <w:marTop w:val="0"/>
      <w:marBottom w:val="0"/>
      <w:divBdr>
        <w:top w:val="none" w:sz="0" w:space="0" w:color="auto"/>
        <w:left w:val="none" w:sz="0" w:space="0" w:color="auto"/>
        <w:bottom w:val="none" w:sz="0" w:space="0" w:color="auto"/>
        <w:right w:val="none" w:sz="0" w:space="0" w:color="auto"/>
      </w:divBdr>
    </w:div>
    <w:div w:id="275408521">
      <w:bodyDiv w:val="1"/>
      <w:marLeft w:val="0"/>
      <w:marRight w:val="0"/>
      <w:marTop w:val="0"/>
      <w:marBottom w:val="0"/>
      <w:divBdr>
        <w:top w:val="none" w:sz="0" w:space="0" w:color="auto"/>
        <w:left w:val="none" w:sz="0" w:space="0" w:color="auto"/>
        <w:bottom w:val="none" w:sz="0" w:space="0" w:color="auto"/>
        <w:right w:val="none" w:sz="0" w:space="0" w:color="auto"/>
      </w:divBdr>
    </w:div>
    <w:div w:id="278145514">
      <w:bodyDiv w:val="1"/>
      <w:marLeft w:val="0"/>
      <w:marRight w:val="0"/>
      <w:marTop w:val="0"/>
      <w:marBottom w:val="0"/>
      <w:divBdr>
        <w:top w:val="none" w:sz="0" w:space="0" w:color="auto"/>
        <w:left w:val="none" w:sz="0" w:space="0" w:color="auto"/>
        <w:bottom w:val="none" w:sz="0" w:space="0" w:color="auto"/>
        <w:right w:val="none" w:sz="0" w:space="0" w:color="auto"/>
      </w:divBdr>
    </w:div>
    <w:div w:id="285042698">
      <w:bodyDiv w:val="1"/>
      <w:marLeft w:val="0"/>
      <w:marRight w:val="0"/>
      <w:marTop w:val="0"/>
      <w:marBottom w:val="0"/>
      <w:divBdr>
        <w:top w:val="none" w:sz="0" w:space="0" w:color="auto"/>
        <w:left w:val="none" w:sz="0" w:space="0" w:color="auto"/>
        <w:bottom w:val="none" w:sz="0" w:space="0" w:color="auto"/>
        <w:right w:val="none" w:sz="0" w:space="0" w:color="auto"/>
      </w:divBdr>
    </w:div>
    <w:div w:id="320427835">
      <w:bodyDiv w:val="1"/>
      <w:marLeft w:val="0"/>
      <w:marRight w:val="0"/>
      <w:marTop w:val="0"/>
      <w:marBottom w:val="0"/>
      <w:divBdr>
        <w:top w:val="none" w:sz="0" w:space="0" w:color="auto"/>
        <w:left w:val="none" w:sz="0" w:space="0" w:color="auto"/>
        <w:bottom w:val="none" w:sz="0" w:space="0" w:color="auto"/>
        <w:right w:val="none" w:sz="0" w:space="0" w:color="auto"/>
      </w:divBdr>
    </w:div>
    <w:div w:id="342824412">
      <w:bodyDiv w:val="1"/>
      <w:marLeft w:val="0"/>
      <w:marRight w:val="0"/>
      <w:marTop w:val="0"/>
      <w:marBottom w:val="0"/>
      <w:divBdr>
        <w:top w:val="none" w:sz="0" w:space="0" w:color="auto"/>
        <w:left w:val="none" w:sz="0" w:space="0" w:color="auto"/>
        <w:bottom w:val="none" w:sz="0" w:space="0" w:color="auto"/>
        <w:right w:val="none" w:sz="0" w:space="0" w:color="auto"/>
      </w:divBdr>
    </w:div>
    <w:div w:id="346101231">
      <w:bodyDiv w:val="1"/>
      <w:marLeft w:val="0"/>
      <w:marRight w:val="0"/>
      <w:marTop w:val="0"/>
      <w:marBottom w:val="0"/>
      <w:divBdr>
        <w:top w:val="none" w:sz="0" w:space="0" w:color="auto"/>
        <w:left w:val="none" w:sz="0" w:space="0" w:color="auto"/>
        <w:bottom w:val="none" w:sz="0" w:space="0" w:color="auto"/>
        <w:right w:val="none" w:sz="0" w:space="0" w:color="auto"/>
      </w:divBdr>
    </w:div>
    <w:div w:id="360597224">
      <w:bodyDiv w:val="1"/>
      <w:marLeft w:val="0"/>
      <w:marRight w:val="0"/>
      <w:marTop w:val="0"/>
      <w:marBottom w:val="0"/>
      <w:divBdr>
        <w:top w:val="none" w:sz="0" w:space="0" w:color="auto"/>
        <w:left w:val="none" w:sz="0" w:space="0" w:color="auto"/>
        <w:bottom w:val="none" w:sz="0" w:space="0" w:color="auto"/>
        <w:right w:val="none" w:sz="0" w:space="0" w:color="auto"/>
      </w:divBdr>
    </w:div>
    <w:div w:id="360933506">
      <w:bodyDiv w:val="1"/>
      <w:marLeft w:val="0"/>
      <w:marRight w:val="0"/>
      <w:marTop w:val="0"/>
      <w:marBottom w:val="0"/>
      <w:divBdr>
        <w:top w:val="none" w:sz="0" w:space="0" w:color="auto"/>
        <w:left w:val="none" w:sz="0" w:space="0" w:color="auto"/>
        <w:bottom w:val="none" w:sz="0" w:space="0" w:color="auto"/>
        <w:right w:val="none" w:sz="0" w:space="0" w:color="auto"/>
      </w:divBdr>
    </w:div>
    <w:div w:id="382557610">
      <w:bodyDiv w:val="1"/>
      <w:marLeft w:val="0"/>
      <w:marRight w:val="0"/>
      <w:marTop w:val="0"/>
      <w:marBottom w:val="0"/>
      <w:divBdr>
        <w:top w:val="none" w:sz="0" w:space="0" w:color="auto"/>
        <w:left w:val="none" w:sz="0" w:space="0" w:color="auto"/>
        <w:bottom w:val="none" w:sz="0" w:space="0" w:color="auto"/>
        <w:right w:val="none" w:sz="0" w:space="0" w:color="auto"/>
      </w:divBdr>
    </w:div>
    <w:div w:id="391660309">
      <w:bodyDiv w:val="1"/>
      <w:marLeft w:val="0"/>
      <w:marRight w:val="0"/>
      <w:marTop w:val="0"/>
      <w:marBottom w:val="0"/>
      <w:divBdr>
        <w:top w:val="none" w:sz="0" w:space="0" w:color="auto"/>
        <w:left w:val="none" w:sz="0" w:space="0" w:color="auto"/>
        <w:bottom w:val="none" w:sz="0" w:space="0" w:color="auto"/>
        <w:right w:val="none" w:sz="0" w:space="0" w:color="auto"/>
      </w:divBdr>
    </w:div>
    <w:div w:id="402803604">
      <w:bodyDiv w:val="1"/>
      <w:marLeft w:val="0"/>
      <w:marRight w:val="0"/>
      <w:marTop w:val="0"/>
      <w:marBottom w:val="0"/>
      <w:divBdr>
        <w:top w:val="none" w:sz="0" w:space="0" w:color="auto"/>
        <w:left w:val="none" w:sz="0" w:space="0" w:color="auto"/>
        <w:bottom w:val="none" w:sz="0" w:space="0" w:color="auto"/>
        <w:right w:val="none" w:sz="0" w:space="0" w:color="auto"/>
      </w:divBdr>
    </w:div>
    <w:div w:id="406998409">
      <w:bodyDiv w:val="1"/>
      <w:marLeft w:val="0"/>
      <w:marRight w:val="0"/>
      <w:marTop w:val="0"/>
      <w:marBottom w:val="0"/>
      <w:divBdr>
        <w:top w:val="none" w:sz="0" w:space="0" w:color="auto"/>
        <w:left w:val="none" w:sz="0" w:space="0" w:color="auto"/>
        <w:bottom w:val="none" w:sz="0" w:space="0" w:color="auto"/>
        <w:right w:val="none" w:sz="0" w:space="0" w:color="auto"/>
      </w:divBdr>
    </w:div>
    <w:div w:id="410588260">
      <w:bodyDiv w:val="1"/>
      <w:marLeft w:val="0"/>
      <w:marRight w:val="0"/>
      <w:marTop w:val="0"/>
      <w:marBottom w:val="0"/>
      <w:divBdr>
        <w:top w:val="none" w:sz="0" w:space="0" w:color="auto"/>
        <w:left w:val="none" w:sz="0" w:space="0" w:color="auto"/>
        <w:bottom w:val="none" w:sz="0" w:space="0" w:color="auto"/>
        <w:right w:val="none" w:sz="0" w:space="0" w:color="auto"/>
      </w:divBdr>
    </w:div>
    <w:div w:id="418018623">
      <w:bodyDiv w:val="1"/>
      <w:marLeft w:val="0"/>
      <w:marRight w:val="0"/>
      <w:marTop w:val="0"/>
      <w:marBottom w:val="0"/>
      <w:divBdr>
        <w:top w:val="none" w:sz="0" w:space="0" w:color="auto"/>
        <w:left w:val="none" w:sz="0" w:space="0" w:color="auto"/>
        <w:bottom w:val="none" w:sz="0" w:space="0" w:color="auto"/>
        <w:right w:val="none" w:sz="0" w:space="0" w:color="auto"/>
      </w:divBdr>
    </w:div>
    <w:div w:id="425855919">
      <w:bodyDiv w:val="1"/>
      <w:marLeft w:val="0"/>
      <w:marRight w:val="0"/>
      <w:marTop w:val="0"/>
      <w:marBottom w:val="0"/>
      <w:divBdr>
        <w:top w:val="none" w:sz="0" w:space="0" w:color="auto"/>
        <w:left w:val="none" w:sz="0" w:space="0" w:color="auto"/>
        <w:bottom w:val="none" w:sz="0" w:space="0" w:color="auto"/>
        <w:right w:val="none" w:sz="0" w:space="0" w:color="auto"/>
      </w:divBdr>
    </w:div>
    <w:div w:id="445737110">
      <w:bodyDiv w:val="1"/>
      <w:marLeft w:val="0"/>
      <w:marRight w:val="0"/>
      <w:marTop w:val="0"/>
      <w:marBottom w:val="0"/>
      <w:divBdr>
        <w:top w:val="none" w:sz="0" w:space="0" w:color="auto"/>
        <w:left w:val="none" w:sz="0" w:space="0" w:color="auto"/>
        <w:bottom w:val="none" w:sz="0" w:space="0" w:color="auto"/>
        <w:right w:val="none" w:sz="0" w:space="0" w:color="auto"/>
      </w:divBdr>
    </w:div>
    <w:div w:id="446003504">
      <w:bodyDiv w:val="1"/>
      <w:marLeft w:val="0"/>
      <w:marRight w:val="0"/>
      <w:marTop w:val="0"/>
      <w:marBottom w:val="0"/>
      <w:divBdr>
        <w:top w:val="none" w:sz="0" w:space="0" w:color="auto"/>
        <w:left w:val="none" w:sz="0" w:space="0" w:color="auto"/>
        <w:bottom w:val="none" w:sz="0" w:space="0" w:color="auto"/>
        <w:right w:val="none" w:sz="0" w:space="0" w:color="auto"/>
      </w:divBdr>
    </w:div>
    <w:div w:id="460029922">
      <w:bodyDiv w:val="1"/>
      <w:marLeft w:val="0"/>
      <w:marRight w:val="0"/>
      <w:marTop w:val="0"/>
      <w:marBottom w:val="0"/>
      <w:divBdr>
        <w:top w:val="none" w:sz="0" w:space="0" w:color="auto"/>
        <w:left w:val="none" w:sz="0" w:space="0" w:color="auto"/>
        <w:bottom w:val="none" w:sz="0" w:space="0" w:color="auto"/>
        <w:right w:val="none" w:sz="0" w:space="0" w:color="auto"/>
      </w:divBdr>
    </w:div>
    <w:div w:id="471026345">
      <w:bodyDiv w:val="1"/>
      <w:marLeft w:val="0"/>
      <w:marRight w:val="0"/>
      <w:marTop w:val="0"/>
      <w:marBottom w:val="0"/>
      <w:divBdr>
        <w:top w:val="none" w:sz="0" w:space="0" w:color="auto"/>
        <w:left w:val="none" w:sz="0" w:space="0" w:color="auto"/>
        <w:bottom w:val="none" w:sz="0" w:space="0" w:color="auto"/>
        <w:right w:val="none" w:sz="0" w:space="0" w:color="auto"/>
      </w:divBdr>
    </w:div>
    <w:div w:id="471363185">
      <w:bodyDiv w:val="1"/>
      <w:marLeft w:val="0"/>
      <w:marRight w:val="0"/>
      <w:marTop w:val="0"/>
      <w:marBottom w:val="0"/>
      <w:divBdr>
        <w:top w:val="none" w:sz="0" w:space="0" w:color="auto"/>
        <w:left w:val="none" w:sz="0" w:space="0" w:color="auto"/>
        <w:bottom w:val="none" w:sz="0" w:space="0" w:color="auto"/>
        <w:right w:val="none" w:sz="0" w:space="0" w:color="auto"/>
      </w:divBdr>
    </w:div>
    <w:div w:id="475799587">
      <w:bodyDiv w:val="1"/>
      <w:marLeft w:val="0"/>
      <w:marRight w:val="0"/>
      <w:marTop w:val="0"/>
      <w:marBottom w:val="0"/>
      <w:divBdr>
        <w:top w:val="none" w:sz="0" w:space="0" w:color="auto"/>
        <w:left w:val="none" w:sz="0" w:space="0" w:color="auto"/>
        <w:bottom w:val="none" w:sz="0" w:space="0" w:color="auto"/>
        <w:right w:val="none" w:sz="0" w:space="0" w:color="auto"/>
      </w:divBdr>
    </w:div>
    <w:div w:id="478765206">
      <w:bodyDiv w:val="1"/>
      <w:marLeft w:val="0"/>
      <w:marRight w:val="0"/>
      <w:marTop w:val="0"/>
      <w:marBottom w:val="0"/>
      <w:divBdr>
        <w:top w:val="none" w:sz="0" w:space="0" w:color="auto"/>
        <w:left w:val="none" w:sz="0" w:space="0" w:color="auto"/>
        <w:bottom w:val="none" w:sz="0" w:space="0" w:color="auto"/>
        <w:right w:val="none" w:sz="0" w:space="0" w:color="auto"/>
      </w:divBdr>
    </w:div>
    <w:div w:id="482620146">
      <w:bodyDiv w:val="1"/>
      <w:marLeft w:val="0"/>
      <w:marRight w:val="0"/>
      <w:marTop w:val="0"/>
      <w:marBottom w:val="0"/>
      <w:divBdr>
        <w:top w:val="none" w:sz="0" w:space="0" w:color="auto"/>
        <w:left w:val="none" w:sz="0" w:space="0" w:color="auto"/>
        <w:bottom w:val="none" w:sz="0" w:space="0" w:color="auto"/>
        <w:right w:val="none" w:sz="0" w:space="0" w:color="auto"/>
      </w:divBdr>
    </w:div>
    <w:div w:id="484278100">
      <w:bodyDiv w:val="1"/>
      <w:marLeft w:val="0"/>
      <w:marRight w:val="0"/>
      <w:marTop w:val="0"/>
      <w:marBottom w:val="0"/>
      <w:divBdr>
        <w:top w:val="none" w:sz="0" w:space="0" w:color="auto"/>
        <w:left w:val="none" w:sz="0" w:space="0" w:color="auto"/>
        <w:bottom w:val="none" w:sz="0" w:space="0" w:color="auto"/>
        <w:right w:val="none" w:sz="0" w:space="0" w:color="auto"/>
      </w:divBdr>
    </w:div>
    <w:div w:id="494107098">
      <w:bodyDiv w:val="1"/>
      <w:marLeft w:val="0"/>
      <w:marRight w:val="0"/>
      <w:marTop w:val="0"/>
      <w:marBottom w:val="0"/>
      <w:divBdr>
        <w:top w:val="none" w:sz="0" w:space="0" w:color="auto"/>
        <w:left w:val="none" w:sz="0" w:space="0" w:color="auto"/>
        <w:bottom w:val="none" w:sz="0" w:space="0" w:color="auto"/>
        <w:right w:val="none" w:sz="0" w:space="0" w:color="auto"/>
      </w:divBdr>
    </w:div>
    <w:div w:id="506868337">
      <w:bodyDiv w:val="1"/>
      <w:marLeft w:val="0"/>
      <w:marRight w:val="0"/>
      <w:marTop w:val="0"/>
      <w:marBottom w:val="0"/>
      <w:divBdr>
        <w:top w:val="none" w:sz="0" w:space="0" w:color="auto"/>
        <w:left w:val="none" w:sz="0" w:space="0" w:color="auto"/>
        <w:bottom w:val="none" w:sz="0" w:space="0" w:color="auto"/>
        <w:right w:val="none" w:sz="0" w:space="0" w:color="auto"/>
      </w:divBdr>
    </w:div>
    <w:div w:id="507141280">
      <w:bodyDiv w:val="1"/>
      <w:marLeft w:val="0"/>
      <w:marRight w:val="0"/>
      <w:marTop w:val="0"/>
      <w:marBottom w:val="0"/>
      <w:divBdr>
        <w:top w:val="none" w:sz="0" w:space="0" w:color="auto"/>
        <w:left w:val="none" w:sz="0" w:space="0" w:color="auto"/>
        <w:bottom w:val="none" w:sz="0" w:space="0" w:color="auto"/>
        <w:right w:val="none" w:sz="0" w:space="0" w:color="auto"/>
      </w:divBdr>
    </w:div>
    <w:div w:id="508761268">
      <w:bodyDiv w:val="1"/>
      <w:marLeft w:val="0"/>
      <w:marRight w:val="0"/>
      <w:marTop w:val="0"/>
      <w:marBottom w:val="0"/>
      <w:divBdr>
        <w:top w:val="none" w:sz="0" w:space="0" w:color="auto"/>
        <w:left w:val="none" w:sz="0" w:space="0" w:color="auto"/>
        <w:bottom w:val="none" w:sz="0" w:space="0" w:color="auto"/>
        <w:right w:val="none" w:sz="0" w:space="0" w:color="auto"/>
      </w:divBdr>
    </w:div>
    <w:div w:id="526065268">
      <w:bodyDiv w:val="1"/>
      <w:marLeft w:val="0"/>
      <w:marRight w:val="0"/>
      <w:marTop w:val="0"/>
      <w:marBottom w:val="0"/>
      <w:divBdr>
        <w:top w:val="none" w:sz="0" w:space="0" w:color="auto"/>
        <w:left w:val="none" w:sz="0" w:space="0" w:color="auto"/>
        <w:bottom w:val="none" w:sz="0" w:space="0" w:color="auto"/>
        <w:right w:val="none" w:sz="0" w:space="0" w:color="auto"/>
      </w:divBdr>
    </w:div>
    <w:div w:id="539050010">
      <w:bodyDiv w:val="1"/>
      <w:marLeft w:val="0"/>
      <w:marRight w:val="0"/>
      <w:marTop w:val="0"/>
      <w:marBottom w:val="0"/>
      <w:divBdr>
        <w:top w:val="none" w:sz="0" w:space="0" w:color="auto"/>
        <w:left w:val="none" w:sz="0" w:space="0" w:color="auto"/>
        <w:bottom w:val="none" w:sz="0" w:space="0" w:color="auto"/>
        <w:right w:val="none" w:sz="0" w:space="0" w:color="auto"/>
      </w:divBdr>
    </w:div>
    <w:div w:id="556670484">
      <w:bodyDiv w:val="1"/>
      <w:marLeft w:val="0"/>
      <w:marRight w:val="0"/>
      <w:marTop w:val="0"/>
      <w:marBottom w:val="0"/>
      <w:divBdr>
        <w:top w:val="none" w:sz="0" w:space="0" w:color="auto"/>
        <w:left w:val="none" w:sz="0" w:space="0" w:color="auto"/>
        <w:bottom w:val="none" w:sz="0" w:space="0" w:color="auto"/>
        <w:right w:val="none" w:sz="0" w:space="0" w:color="auto"/>
      </w:divBdr>
    </w:div>
    <w:div w:id="572468307">
      <w:bodyDiv w:val="1"/>
      <w:marLeft w:val="0"/>
      <w:marRight w:val="0"/>
      <w:marTop w:val="0"/>
      <w:marBottom w:val="0"/>
      <w:divBdr>
        <w:top w:val="none" w:sz="0" w:space="0" w:color="auto"/>
        <w:left w:val="none" w:sz="0" w:space="0" w:color="auto"/>
        <w:bottom w:val="none" w:sz="0" w:space="0" w:color="auto"/>
        <w:right w:val="none" w:sz="0" w:space="0" w:color="auto"/>
      </w:divBdr>
    </w:div>
    <w:div w:id="575673920">
      <w:bodyDiv w:val="1"/>
      <w:marLeft w:val="0"/>
      <w:marRight w:val="0"/>
      <w:marTop w:val="0"/>
      <w:marBottom w:val="0"/>
      <w:divBdr>
        <w:top w:val="none" w:sz="0" w:space="0" w:color="auto"/>
        <w:left w:val="none" w:sz="0" w:space="0" w:color="auto"/>
        <w:bottom w:val="none" w:sz="0" w:space="0" w:color="auto"/>
        <w:right w:val="none" w:sz="0" w:space="0" w:color="auto"/>
      </w:divBdr>
    </w:div>
    <w:div w:id="580287357">
      <w:bodyDiv w:val="1"/>
      <w:marLeft w:val="0"/>
      <w:marRight w:val="0"/>
      <w:marTop w:val="0"/>
      <w:marBottom w:val="0"/>
      <w:divBdr>
        <w:top w:val="none" w:sz="0" w:space="0" w:color="auto"/>
        <w:left w:val="none" w:sz="0" w:space="0" w:color="auto"/>
        <w:bottom w:val="none" w:sz="0" w:space="0" w:color="auto"/>
        <w:right w:val="none" w:sz="0" w:space="0" w:color="auto"/>
      </w:divBdr>
    </w:div>
    <w:div w:id="615872191">
      <w:bodyDiv w:val="1"/>
      <w:marLeft w:val="0"/>
      <w:marRight w:val="0"/>
      <w:marTop w:val="0"/>
      <w:marBottom w:val="0"/>
      <w:divBdr>
        <w:top w:val="none" w:sz="0" w:space="0" w:color="auto"/>
        <w:left w:val="none" w:sz="0" w:space="0" w:color="auto"/>
        <w:bottom w:val="none" w:sz="0" w:space="0" w:color="auto"/>
        <w:right w:val="none" w:sz="0" w:space="0" w:color="auto"/>
      </w:divBdr>
    </w:div>
    <w:div w:id="621808690">
      <w:bodyDiv w:val="1"/>
      <w:marLeft w:val="0"/>
      <w:marRight w:val="0"/>
      <w:marTop w:val="0"/>
      <w:marBottom w:val="0"/>
      <w:divBdr>
        <w:top w:val="none" w:sz="0" w:space="0" w:color="auto"/>
        <w:left w:val="none" w:sz="0" w:space="0" w:color="auto"/>
        <w:bottom w:val="none" w:sz="0" w:space="0" w:color="auto"/>
        <w:right w:val="none" w:sz="0" w:space="0" w:color="auto"/>
      </w:divBdr>
    </w:div>
    <w:div w:id="634991483">
      <w:bodyDiv w:val="1"/>
      <w:marLeft w:val="0"/>
      <w:marRight w:val="0"/>
      <w:marTop w:val="0"/>
      <w:marBottom w:val="0"/>
      <w:divBdr>
        <w:top w:val="none" w:sz="0" w:space="0" w:color="auto"/>
        <w:left w:val="none" w:sz="0" w:space="0" w:color="auto"/>
        <w:bottom w:val="none" w:sz="0" w:space="0" w:color="auto"/>
        <w:right w:val="none" w:sz="0" w:space="0" w:color="auto"/>
      </w:divBdr>
    </w:div>
    <w:div w:id="646252532">
      <w:bodyDiv w:val="1"/>
      <w:marLeft w:val="0"/>
      <w:marRight w:val="0"/>
      <w:marTop w:val="0"/>
      <w:marBottom w:val="0"/>
      <w:divBdr>
        <w:top w:val="none" w:sz="0" w:space="0" w:color="auto"/>
        <w:left w:val="none" w:sz="0" w:space="0" w:color="auto"/>
        <w:bottom w:val="none" w:sz="0" w:space="0" w:color="auto"/>
        <w:right w:val="none" w:sz="0" w:space="0" w:color="auto"/>
      </w:divBdr>
    </w:div>
    <w:div w:id="652684854">
      <w:bodyDiv w:val="1"/>
      <w:marLeft w:val="0"/>
      <w:marRight w:val="0"/>
      <w:marTop w:val="0"/>
      <w:marBottom w:val="0"/>
      <w:divBdr>
        <w:top w:val="none" w:sz="0" w:space="0" w:color="auto"/>
        <w:left w:val="none" w:sz="0" w:space="0" w:color="auto"/>
        <w:bottom w:val="none" w:sz="0" w:space="0" w:color="auto"/>
        <w:right w:val="none" w:sz="0" w:space="0" w:color="auto"/>
      </w:divBdr>
    </w:div>
    <w:div w:id="657464571">
      <w:bodyDiv w:val="1"/>
      <w:marLeft w:val="0"/>
      <w:marRight w:val="0"/>
      <w:marTop w:val="0"/>
      <w:marBottom w:val="0"/>
      <w:divBdr>
        <w:top w:val="none" w:sz="0" w:space="0" w:color="auto"/>
        <w:left w:val="none" w:sz="0" w:space="0" w:color="auto"/>
        <w:bottom w:val="none" w:sz="0" w:space="0" w:color="auto"/>
        <w:right w:val="none" w:sz="0" w:space="0" w:color="auto"/>
      </w:divBdr>
    </w:div>
    <w:div w:id="664280734">
      <w:bodyDiv w:val="1"/>
      <w:marLeft w:val="0"/>
      <w:marRight w:val="0"/>
      <w:marTop w:val="0"/>
      <w:marBottom w:val="0"/>
      <w:divBdr>
        <w:top w:val="none" w:sz="0" w:space="0" w:color="auto"/>
        <w:left w:val="none" w:sz="0" w:space="0" w:color="auto"/>
        <w:bottom w:val="none" w:sz="0" w:space="0" w:color="auto"/>
        <w:right w:val="none" w:sz="0" w:space="0" w:color="auto"/>
      </w:divBdr>
    </w:div>
    <w:div w:id="668214057">
      <w:bodyDiv w:val="1"/>
      <w:marLeft w:val="0"/>
      <w:marRight w:val="0"/>
      <w:marTop w:val="0"/>
      <w:marBottom w:val="0"/>
      <w:divBdr>
        <w:top w:val="none" w:sz="0" w:space="0" w:color="auto"/>
        <w:left w:val="none" w:sz="0" w:space="0" w:color="auto"/>
        <w:bottom w:val="none" w:sz="0" w:space="0" w:color="auto"/>
        <w:right w:val="none" w:sz="0" w:space="0" w:color="auto"/>
      </w:divBdr>
    </w:div>
    <w:div w:id="670455173">
      <w:bodyDiv w:val="1"/>
      <w:marLeft w:val="0"/>
      <w:marRight w:val="0"/>
      <w:marTop w:val="0"/>
      <w:marBottom w:val="0"/>
      <w:divBdr>
        <w:top w:val="none" w:sz="0" w:space="0" w:color="auto"/>
        <w:left w:val="none" w:sz="0" w:space="0" w:color="auto"/>
        <w:bottom w:val="none" w:sz="0" w:space="0" w:color="auto"/>
        <w:right w:val="none" w:sz="0" w:space="0" w:color="auto"/>
      </w:divBdr>
    </w:div>
    <w:div w:id="674764067">
      <w:bodyDiv w:val="1"/>
      <w:marLeft w:val="0"/>
      <w:marRight w:val="0"/>
      <w:marTop w:val="0"/>
      <w:marBottom w:val="0"/>
      <w:divBdr>
        <w:top w:val="none" w:sz="0" w:space="0" w:color="auto"/>
        <w:left w:val="none" w:sz="0" w:space="0" w:color="auto"/>
        <w:bottom w:val="none" w:sz="0" w:space="0" w:color="auto"/>
        <w:right w:val="none" w:sz="0" w:space="0" w:color="auto"/>
      </w:divBdr>
    </w:div>
    <w:div w:id="675422964">
      <w:bodyDiv w:val="1"/>
      <w:marLeft w:val="0"/>
      <w:marRight w:val="0"/>
      <w:marTop w:val="0"/>
      <w:marBottom w:val="0"/>
      <w:divBdr>
        <w:top w:val="none" w:sz="0" w:space="0" w:color="auto"/>
        <w:left w:val="none" w:sz="0" w:space="0" w:color="auto"/>
        <w:bottom w:val="none" w:sz="0" w:space="0" w:color="auto"/>
        <w:right w:val="none" w:sz="0" w:space="0" w:color="auto"/>
      </w:divBdr>
    </w:div>
    <w:div w:id="676735315">
      <w:bodyDiv w:val="1"/>
      <w:marLeft w:val="0"/>
      <w:marRight w:val="0"/>
      <w:marTop w:val="0"/>
      <w:marBottom w:val="0"/>
      <w:divBdr>
        <w:top w:val="none" w:sz="0" w:space="0" w:color="auto"/>
        <w:left w:val="none" w:sz="0" w:space="0" w:color="auto"/>
        <w:bottom w:val="none" w:sz="0" w:space="0" w:color="auto"/>
        <w:right w:val="none" w:sz="0" w:space="0" w:color="auto"/>
      </w:divBdr>
    </w:div>
    <w:div w:id="690565661">
      <w:bodyDiv w:val="1"/>
      <w:marLeft w:val="0"/>
      <w:marRight w:val="0"/>
      <w:marTop w:val="0"/>
      <w:marBottom w:val="0"/>
      <w:divBdr>
        <w:top w:val="none" w:sz="0" w:space="0" w:color="auto"/>
        <w:left w:val="none" w:sz="0" w:space="0" w:color="auto"/>
        <w:bottom w:val="none" w:sz="0" w:space="0" w:color="auto"/>
        <w:right w:val="none" w:sz="0" w:space="0" w:color="auto"/>
      </w:divBdr>
    </w:div>
    <w:div w:id="696154874">
      <w:bodyDiv w:val="1"/>
      <w:marLeft w:val="0"/>
      <w:marRight w:val="0"/>
      <w:marTop w:val="0"/>
      <w:marBottom w:val="0"/>
      <w:divBdr>
        <w:top w:val="none" w:sz="0" w:space="0" w:color="auto"/>
        <w:left w:val="none" w:sz="0" w:space="0" w:color="auto"/>
        <w:bottom w:val="none" w:sz="0" w:space="0" w:color="auto"/>
        <w:right w:val="none" w:sz="0" w:space="0" w:color="auto"/>
      </w:divBdr>
    </w:div>
    <w:div w:id="704982482">
      <w:bodyDiv w:val="1"/>
      <w:marLeft w:val="0"/>
      <w:marRight w:val="0"/>
      <w:marTop w:val="0"/>
      <w:marBottom w:val="0"/>
      <w:divBdr>
        <w:top w:val="none" w:sz="0" w:space="0" w:color="auto"/>
        <w:left w:val="none" w:sz="0" w:space="0" w:color="auto"/>
        <w:bottom w:val="none" w:sz="0" w:space="0" w:color="auto"/>
        <w:right w:val="none" w:sz="0" w:space="0" w:color="auto"/>
      </w:divBdr>
    </w:div>
    <w:div w:id="714544245">
      <w:bodyDiv w:val="1"/>
      <w:marLeft w:val="0"/>
      <w:marRight w:val="0"/>
      <w:marTop w:val="0"/>
      <w:marBottom w:val="0"/>
      <w:divBdr>
        <w:top w:val="none" w:sz="0" w:space="0" w:color="auto"/>
        <w:left w:val="none" w:sz="0" w:space="0" w:color="auto"/>
        <w:bottom w:val="none" w:sz="0" w:space="0" w:color="auto"/>
        <w:right w:val="none" w:sz="0" w:space="0" w:color="auto"/>
      </w:divBdr>
    </w:div>
    <w:div w:id="736515812">
      <w:bodyDiv w:val="1"/>
      <w:marLeft w:val="0"/>
      <w:marRight w:val="0"/>
      <w:marTop w:val="0"/>
      <w:marBottom w:val="0"/>
      <w:divBdr>
        <w:top w:val="none" w:sz="0" w:space="0" w:color="auto"/>
        <w:left w:val="none" w:sz="0" w:space="0" w:color="auto"/>
        <w:bottom w:val="none" w:sz="0" w:space="0" w:color="auto"/>
        <w:right w:val="none" w:sz="0" w:space="0" w:color="auto"/>
      </w:divBdr>
    </w:div>
    <w:div w:id="748043696">
      <w:bodyDiv w:val="1"/>
      <w:marLeft w:val="0"/>
      <w:marRight w:val="0"/>
      <w:marTop w:val="0"/>
      <w:marBottom w:val="0"/>
      <w:divBdr>
        <w:top w:val="none" w:sz="0" w:space="0" w:color="auto"/>
        <w:left w:val="none" w:sz="0" w:space="0" w:color="auto"/>
        <w:bottom w:val="none" w:sz="0" w:space="0" w:color="auto"/>
        <w:right w:val="none" w:sz="0" w:space="0" w:color="auto"/>
      </w:divBdr>
    </w:div>
    <w:div w:id="751467362">
      <w:bodyDiv w:val="1"/>
      <w:marLeft w:val="0"/>
      <w:marRight w:val="0"/>
      <w:marTop w:val="0"/>
      <w:marBottom w:val="0"/>
      <w:divBdr>
        <w:top w:val="none" w:sz="0" w:space="0" w:color="auto"/>
        <w:left w:val="none" w:sz="0" w:space="0" w:color="auto"/>
        <w:bottom w:val="none" w:sz="0" w:space="0" w:color="auto"/>
        <w:right w:val="none" w:sz="0" w:space="0" w:color="auto"/>
      </w:divBdr>
    </w:div>
    <w:div w:id="758252027">
      <w:bodyDiv w:val="1"/>
      <w:marLeft w:val="0"/>
      <w:marRight w:val="0"/>
      <w:marTop w:val="0"/>
      <w:marBottom w:val="0"/>
      <w:divBdr>
        <w:top w:val="none" w:sz="0" w:space="0" w:color="auto"/>
        <w:left w:val="none" w:sz="0" w:space="0" w:color="auto"/>
        <w:bottom w:val="none" w:sz="0" w:space="0" w:color="auto"/>
        <w:right w:val="none" w:sz="0" w:space="0" w:color="auto"/>
      </w:divBdr>
    </w:div>
    <w:div w:id="758713943">
      <w:bodyDiv w:val="1"/>
      <w:marLeft w:val="0"/>
      <w:marRight w:val="0"/>
      <w:marTop w:val="0"/>
      <w:marBottom w:val="0"/>
      <w:divBdr>
        <w:top w:val="none" w:sz="0" w:space="0" w:color="auto"/>
        <w:left w:val="none" w:sz="0" w:space="0" w:color="auto"/>
        <w:bottom w:val="none" w:sz="0" w:space="0" w:color="auto"/>
        <w:right w:val="none" w:sz="0" w:space="0" w:color="auto"/>
      </w:divBdr>
    </w:div>
    <w:div w:id="770977801">
      <w:bodyDiv w:val="1"/>
      <w:marLeft w:val="0"/>
      <w:marRight w:val="0"/>
      <w:marTop w:val="0"/>
      <w:marBottom w:val="0"/>
      <w:divBdr>
        <w:top w:val="none" w:sz="0" w:space="0" w:color="auto"/>
        <w:left w:val="none" w:sz="0" w:space="0" w:color="auto"/>
        <w:bottom w:val="none" w:sz="0" w:space="0" w:color="auto"/>
        <w:right w:val="none" w:sz="0" w:space="0" w:color="auto"/>
      </w:divBdr>
    </w:div>
    <w:div w:id="771054867">
      <w:bodyDiv w:val="1"/>
      <w:marLeft w:val="0"/>
      <w:marRight w:val="0"/>
      <w:marTop w:val="0"/>
      <w:marBottom w:val="0"/>
      <w:divBdr>
        <w:top w:val="none" w:sz="0" w:space="0" w:color="auto"/>
        <w:left w:val="none" w:sz="0" w:space="0" w:color="auto"/>
        <w:bottom w:val="none" w:sz="0" w:space="0" w:color="auto"/>
        <w:right w:val="none" w:sz="0" w:space="0" w:color="auto"/>
      </w:divBdr>
    </w:div>
    <w:div w:id="780761114">
      <w:bodyDiv w:val="1"/>
      <w:marLeft w:val="0"/>
      <w:marRight w:val="0"/>
      <w:marTop w:val="0"/>
      <w:marBottom w:val="0"/>
      <w:divBdr>
        <w:top w:val="none" w:sz="0" w:space="0" w:color="auto"/>
        <w:left w:val="none" w:sz="0" w:space="0" w:color="auto"/>
        <w:bottom w:val="none" w:sz="0" w:space="0" w:color="auto"/>
        <w:right w:val="none" w:sz="0" w:space="0" w:color="auto"/>
      </w:divBdr>
    </w:div>
    <w:div w:id="798954853">
      <w:bodyDiv w:val="1"/>
      <w:marLeft w:val="0"/>
      <w:marRight w:val="0"/>
      <w:marTop w:val="0"/>
      <w:marBottom w:val="0"/>
      <w:divBdr>
        <w:top w:val="none" w:sz="0" w:space="0" w:color="auto"/>
        <w:left w:val="none" w:sz="0" w:space="0" w:color="auto"/>
        <w:bottom w:val="none" w:sz="0" w:space="0" w:color="auto"/>
        <w:right w:val="none" w:sz="0" w:space="0" w:color="auto"/>
      </w:divBdr>
    </w:div>
    <w:div w:id="800659884">
      <w:bodyDiv w:val="1"/>
      <w:marLeft w:val="0"/>
      <w:marRight w:val="0"/>
      <w:marTop w:val="0"/>
      <w:marBottom w:val="0"/>
      <w:divBdr>
        <w:top w:val="none" w:sz="0" w:space="0" w:color="auto"/>
        <w:left w:val="none" w:sz="0" w:space="0" w:color="auto"/>
        <w:bottom w:val="none" w:sz="0" w:space="0" w:color="auto"/>
        <w:right w:val="none" w:sz="0" w:space="0" w:color="auto"/>
      </w:divBdr>
    </w:div>
    <w:div w:id="807431748">
      <w:bodyDiv w:val="1"/>
      <w:marLeft w:val="0"/>
      <w:marRight w:val="0"/>
      <w:marTop w:val="0"/>
      <w:marBottom w:val="0"/>
      <w:divBdr>
        <w:top w:val="none" w:sz="0" w:space="0" w:color="auto"/>
        <w:left w:val="none" w:sz="0" w:space="0" w:color="auto"/>
        <w:bottom w:val="none" w:sz="0" w:space="0" w:color="auto"/>
        <w:right w:val="none" w:sz="0" w:space="0" w:color="auto"/>
      </w:divBdr>
    </w:div>
    <w:div w:id="823665279">
      <w:bodyDiv w:val="1"/>
      <w:marLeft w:val="0"/>
      <w:marRight w:val="0"/>
      <w:marTop w:val="0"/>
      <w:marBottom w:val="0"/>
      <w:divBdr>
        <w:top w:val="none" w:sz="0" w:space="0" w:color="auto"/>
        <w:left w:val="none" w:sz="0" w:space="0" w:color="auto"/>
        <w:bottom w:val="none" w:sz="0" w:space="0" w:color="auto"/>
        <w:right w:val="none" w:sz="0" w:space="0" w:color="auto"/>
      </w:divBdr>
    </w:div>
    <w:div w:id="833227252">
      <w:bodyDiv w:val="1"/>
      <w:marLeft w:val="0"/>
      <w:marRight w:val="0"/>
      <w:marTop w:val="0"/>
      <w:marBottom w:val="0"/>
      <w:divBdr>
        <w:top w:val="none" w:sz="0" w:space="0" w:color="auto"/>
        <w:left w:val="none" w:sz="0" w:space="0" w:color="auto"/>
        <w:bottom w:val="none" w:sz="0" w:space="0" w:color="auto"/>
        <w:right w:val="none" w:sz="0" w:space="0" w:color="auto"/>
      </w:divBdr>
    </w:div>
    <w:div w:id="841042570">
      <w:bodyDiv w:val="1"/>
      <w:marLeft w:val="0"/>
      <w:marRight w:val="0"/>
      <w:marTop w:val="0"/>
      <w:marBottom w:val="0"/>
      <w:divBdr>
        <w:top w:val="none" w:sz="0" w:space="0" w:color="auto"/>
        <w:left w:val="none" w:sz="0" w:space="0" w:color="auto"/>
        <w:bottom w:val="none" w:sz="0" w:space="0" w:color="auto"/>
        <w:right w:val="none" w:sz="0" w:space="0" w:color="auto"/>
      </w:divBdr>
    </w:div>
    <w:div w:id="846408872">
      <w:bodyDiv w:val="1"/>
      <w:marLeft w:val="0"/>
      <w:marRight w:val="0"/>
      <w:marTop w:val="0"/>
      <w:marBottom w:val="0"/>
      <w:divBdr>
        <w:top w:val="none" w:sz="0" w:space="0" w:color="auto"/>
        <w:left w:val="none" w:sz="0" w:space="0" w:color="auto"/>
        <w:bottom w:val="none" w:sz="0" w:space="0" w:color="auto"/>
        <w:right w:val="none" w:sz="0" w:space="0" w:color="auto"/>
      </w:divBdr>
    </w:div>
    <w:div w:id="857087665">
      <w:bodyDiv w:val="1"/>
      <w:marLeft w:val="0"/>
      <w:marRight w:val="0"/>
      <w:marTop w:val="0"/>
      <w:marBottom w:val="0"/>
      <w:divBdr>
        <w:top w:val="none" w:sz="0" w:space="0" w:color="auto"/>
        <w:left w:val="none" w:sz="0" w:space="0" w:color="auto"/>
        <w:bottom w:val="none" w:sz="0" w:space="0" w:color="auto"/>
        <w:right w:val="none" w:sz="0" w:space="0" w:color="auto"/>
      </w:divBdr>
    </w:div>
    <w:div w:id="866724660">
      <w:bodyDiv w:val="1"/>
      <w:marLeft w:val="0"/>
      <w:marRight w:val="0"/>
      <w:marTop w:val="0"/>
      <w:marBottom w:val="0"/>
      <w:divBdr>
        <w:top w:val="none" w:sz="0" w:space="0" w:color="auto"/>
        <w:left w:val="none" w:sz="0" w:space="0" w:color="auto"/>
        <w:bottom w:val="none" w:sz="0" w:space="0" w:color="auto"/>
        <w:right w:val="none" w:sz="0" w:space="0" w:color="auto"/>
      </w:divBdr>
    </w:div>
    <w:div w:id="930744326">
      <w:bodyDiv w:val="1"/>
      <w:marLeft w:val="0"/>
      <w:marRight w:val="0"/>
      <w:marTop w:val="0"/>
      <w:marBottom w:val="0"/>
      <w:divBdr>
        <w:top w:val="none" w:sz="0" w:space="0" w:color="auto"/>
        <w:left w:val="none" w:sz="0" w:space="0" w:color="auto"/>
        <w:bottom w:val="none" w:sz="0" w:space="0" w:color="auto"/>
        <w:right w:val="none" w:sz="0" w:space="0" w:color="auto"/>
      </w:divBdr>
    </w:div>
    <w:div w:id="957027906">
      <w:bodyDiv w:val="1"/>
      <w:marLeft w:val="0"/>
      <w:marRight w:val="0"/>
      <w:marTop w:val="0"/>
      <w:marBottom w:val="0"/>
      <w:divBdr>
        <w:top w:val="none" w:sz="0" w:space="0" w:color="auto"/>
        <w:left w:val="none" w:sz="0" w:space="0" w:color="auto"/>
        <w:bottom w:val="none" w:sz="0" w:space="0" w:color="auto"/>
        <w:right w:val="none" w:sz="0" w:space="0" w:color="auto"/>
      </w:divBdr>
    </w:div>
    <w:div w:id="963996759">
      <w:bodyDiv w:val="1"/>
      <w:marLeft w:val="0"/>
      <w:marRight w:val="0"/>
      <w:marTop w:val="0"/>
      <w:marBottom w:val="0"/>
      <w:divBdr>
        <w:top w:val="none" w:sz="0" w:space="0" w:color="auto"/>
        <w:left w:val="none" w:sz="0" w:space="0" w:color="auto"/>
        <w:bottom w:val="none" w:sz="0" w:space="0" w:color="auto"/>
        <w:right w:val="none" w:sz="0" w:space="0" w:color="auto"/>
      </w:divBdr>
    </w:div>
    <w:div w:id="964431122">
      <w:bodyDiv w:val="1"/>
      <w:marLeft w:val="0"/>
      <w:marRight w:val="0"/>
      <w:marTop w:val="0"/>
      <w:marBottom w:val="0"/>
      <w:divBdr>
        <w:top w:val="none" w:sz="0" w:space="0" w:color="auto"/>
        <w:left w:val="none" w:sz="0" w:space="0" w:color="auto"/>
        <w:bottom w:val="none" w:sz="0" w:space="0" w:color="auto"/>
        <w:right w:val="none" w:sz="0" w:space="0" w:color="auto"/>
      </w:divBdr>
    </w:div>
    <w:div w:id="988631058">
      <w:bodyDiv w:val="1"/>
      <w:marLeft w:val="0"/>
      <w:marRight w:val="0"/>
      <w:marTop w:val="0"/>
      <w:marBottom w:val="0"/>
      <w:divBdr>
        <w:top w:val="none" w:sz="0" w:space="0" w:color="auto"/>
        <w:left w:val="none" w:sz="0" w:space="0" w:color="auto"/>
        <w:bottom w:val="none" w:sz="0" w:space="0" w:color="auto"/>
        <w:right w:val="none" w:sz="0" w:space="0" w:color="auto"/>
      </w:divBdr>
    </w:div>
    <w:div w:id="1000348203">
      <w:bodyDiv w:val="1"/>
      <w:marLeft w:val="0"/>
      <w:marRight w:val="0"/>
      <w:marTop w:val="0"/>
      <w:marBottom w:val="0"/>
      <w:divBdr>
        <w:top w:val="none" w:sz="0" w:space="0" w:color="auto"/>
        <w:left w:val="none" w:sz="0" w:space="0" w:color="auto"/>
        <w:bottom w:val="none" w:sz="0" w:space="0" w:color="auto"/>
        <w:right w:val="none" w:sz="0" w:space="0" w:color="auto"/>
      </w:divBdr>
    </w:div>
    <w:div w:id="1003817939">
      <w:bodyDiv w:val="1"/>
      <w:marLeft w:val="0"/>
      <w:marRight w:val="0"/>
      <w:marTop w:val="0"/>
      <w:marBottom w:val="0"/>
      <w:divBdr>
        <w:top w:val="none" w:sz="0" w:space="0" w:color="auto"/>
        <w:left w:val="none" w:sz="0" w:space="0" w:color="auto"/>
        <w:bottom w:val="none" w:sz="0" w:space="0" w:color="auto"/>
        <w:right w:val="none" w:sz="0" w:space="0" w:color="auto"/>
      </w:divBdr>
    </w:div>
    <w:div w:id="1022702501">
      <w:bodyDiv w:val="1"/>
      <w:marLeft w:val="0"/>
      <w:marRight w:val="0"/>
      <w:marTop w:val="0"/>
      <w:marBottom w:val="0"/>
      <w:divBdr>
        <w:top w:val="none" w:sz="0" w:space="0" w:color="auto"/>
        <w:left w:val="none" w:sz="0" w:space="0" w:color="auto"/>
        <w:bottom w:val="none" w:sz="0" w:space="0" w:color="auto"/>
        <w:right w:val="none" w:sz="0" w:space="0" w:color="auto"/>
      </w:divBdr>
    </w:div>
    <w:div w:id="1027676368">
      <w:bodyDiv w:val="1"/>
      <w:marLeft w:val="0"/>
      <w:marRight w:val="0"/>
      <w:marTop w:val="0"/>
      <w:marBottom w:val="0"/>
      <w:divBdr>
        <w:top w:val="none" w:sz="0" w:space="0" w:color="auto"/>
        <w:left w:val="none" w:sz="0" w:space="0" w:color="auto"/>
        <w:bottom w:val="none" w:sz="0" w:space="0" w:color="auto"/>
        <w:right w:val="none" w:sz="0" w:space="0" w:color="auto"/>
      </w:divBdr>
    </w:div>
    <w:div w:id="1058283907">
      <w:bodyDiv w:val="1"/>
      <w:marLeft w:val="0"/>
      <w:marRight w:val="0"/>
      <w:marTop w:val="0"/>
      <w:marBottom w:val="0"/>
      <w:divBdr>
        <w:top w:val="none" w:sz="0" w:space="0" w:color="auto"/>
        <w:left w:val="none" w:sz="0" w:space="0" w:color="auto"/>
        <w:bottom w:val="none" w:sz="0" w:space="0" w:color="auto"/>
        <w:right w:val="none" w:sz="0" w:space="0" w:color="auto"/>
      </w:divBdr>
    </w:div>
    <w:div w:id="1060322042">
      <w:bodyDiv w:val="1"/>
      <w:marLeft w:val="0"/>
      <w:marRight w:val="0"/>
      <w:marTop w:val="0"/>
      <w:marBottom w:val="0"/>
      <w:divBdr>
        <w:top w:val="none" w:sz="0" w:space="0" w:color="auto"/>
        <w:left w:val="none" w:sz="0" w:space="0" w:color="auto"/>
        <w:bottom w:val="none" w:sz="0" w:space="0" w:color="auto"/>
        <w:right w:val="none" w:sz="0" w:space="0" w:color="auto"/>
      </w:divBdr>
    </w:div>
    <w:div w:id="1068916125">
      <w:bodyDiv w:val="1"/>
      <w:marLeft w:val="0"/>
      <w:marRight w:val="0"/>
      <w:marTop w:val="0"/>
      <w:marBottom w:val="0"/>
      <w:divBdr>
        <w:top w:val="none" w:sz="0" w:space="0" w:color="auto"/>
        <w:left w:val="none" w:sz="0" w:space="0" w:color="auto"/>
        <w:bottom w:val="none" w:sz="0" w:space="0" w:color="auto"/>
        <w:right w:val="none" w:sz="0" w:space="0" w:color="auto"/>
      </w:divBdr>
    </w:div>
    <w:div w:id="1077361333">
      <w:bodyDiv w:val="1"/>
      <w:marLeft w:val="0"/>
      <w:marRight w:val="0"/>
      <w:marTop w:val="0"/>
      <w:marBottom w:val="0"/>
      <w:divBdr>
        <w:top w:val="none" w:sz="0" w:space="0" w:color="auto"/>
        <w:left w:val="none" w:sz="0" w:space="0" w:color="auto"/>
        <w:bottom w:val="none" w:sz="0" w:space="0" w:color="auto"/>
        <w:right w:val="none" w:sz="0" w:space="0" w:color="auto"/>
      </w:divBdr>
    </w:div>
    <w:div w:id="1086923255">
      <w:bodyDiv w:val="1"/>
      <w:marLeft w:val="0"/>
      <w:marRight w:val="0"/>
      <w:marTop w:val="0"/>
      <w:marBottom w:val="0"/>
      <w:divBdr>
        <w:top w:val="none" w:sz="0" w:space="0" w:color="auto"/>
        <w:left w:val="none" w:sz="0" w:space="0" w:color="auto"/>
        <w:bottom w:val="none" w:sz="0" w:space="0" w:color="auto"/>
        <w:right w:val="none" w:sz="0" w:space="0" w:color="auto"/>
      </w:divBdr>
    </w:div>
    <w:div w:id="1096825282">
      <w:bodyDiv w:val="1"/>
      <w:marLeft w:val="0"/>
      <w:marRight w:val="0"/>
      <w:marTop w:val="0"/>
      <w:marBottom w:val="0"/>
      <w:divBdr>
        <w:top w:val="none" w:sz="0" w:space="0" w:color="auto"/>
        <w:left w:val="none" w:sz="0" w:space="0" w:color="auto"/>
        <w:bottom w:val="none" w:sz="0" w:space="0" w:color="auto"/>
        <w:right w:val="none" w:sz="0" w:space="0" w:color="auto"/>
      </w:divBdr>
    </w:div>
    <w:div w:id="1113288900">
      <w:bodyDiv w:val="1"/>
      <w:marLeft w:val="0"/>
      <w:marRight w:val="0"/>
      <w:marTop w:val="0"/>
      <w:marBottom w:val="0"/>
      <w:divBdr>
        <w:top w:val="none" w:sz="0" w:space="0" w:color="auto"/>
        <w:left w:val="none" w:sz="0" w:space="0" w:color="auto"/>
        <w:bottom w:val="none" w:sz="0" w:space="0" w:color="auto"/>
        <w:right w:val="none" w:sz="0" w:space="0" w:color="auto"/>
      </w:divBdr>
    </w:div>
    <w:div w:id="1165317924">
      <w:bodyDiv w:val="1"/>
      <w:marLeft w:val="0"/>
      <w:marRight w:val="0"/>
      <w:marTop w:val="0"/>
      <w:marBottom w:val="0"/>
      <w:divBdr>
        <w:top w:val="none" w:sz="0" w:space="0" w:color="auto"/>
        <w:left w:val="none" w:sz="0" w:space="0" w:color="auto"/>
        <w:bottom w:val="none" w:sz="0" w:space="0" w:color="auto"/>
        <w:right w:val="none" w:sz="0" w:space="0" w:color="auto"/>
      </w:divBdr>
    </w:div>
    <w:div w:id="1175341640">
      <w:bodyDiv w:val="1"/>
      <w:marLeft w:val="0"/>
      <w:marRight w:val="0"/>
      <w:marTop w:val="0"/>
      <w:marBottom w:val="0"/>
      <w:divBdr>
        <w:top w:val="none" w:sz="0" w:space="0" w:color="auto"/>
        <w:left w:val="none" w:sz="0" w:space="0" w:color="auto"/>
        <w:bottom w:val="none" w:sz="0" w:space="0" w:color="auto"/>
        <w:right w:val="none" w:sz="0" w:space="0" w:color="auto"/>
      </w:divBdr>
    </w:div>
    <w:div w:id="1176849711">
      <w:bodyDiv w:val="1"/>
      <w:marLeft w:val="0"/>
      <w:marRight w:val="0"/>
      <w:marTop w:val="0"/>
      <w:marBottom w:val="0"/>
      <w:divBdr>
        <w:top w:val="none" w:sz="0" w:space="0" w:color="auto"/>
        <w:left w:val="none" w:sz="0" w:space="0" w:color="auto"/>
        <w:bottom w:val="none" w:sz="0" w:space="0" w:color="auto"/>
        <w:right w:val="none" w:sz="0" w:space="0" w:color="auto"/>
      </w:divBdr>
    </w:div>
    <w:div w:id="1192114877">
      <w:bodyDiv w:val="1"/>
      <w:marLeft w:val="0"/>
      <w:marRight w:val="0"/>
      <w:marTop w:val="0"/>
      <w:marBottom w:val="0"/>
      <w:divBdr>
        <w:top w:val="none" w:sz="0" w:space="0" w:color="auto"/>
        <w:left w:val="none" w:sz="0" w:space="0" w:color="auto"/>
        <w:bottom w:val="none" w:sz="0" w:space="0" w:color="auto"/>
        <w:right w:val="none" w:sz="0" w:space="0" w:color="auto"/>
      </w:divBdr>
    </w:div>
    <w:div w:id="1195653805">
      <w:bodyDiv w:val="1"/>
      <w:marLeft w:val="0"/>
      <w:marRight w:val="0"/>
      <w:marTop w:val="0"/>
      <w:marBottom w:val="0"/>
      <w:divBdr>
        <w:top w:val="none" w:sz="0" w:space="0" w:color="auto"/>
        <w:left w:val="none" w:sz="0" w:space="0" w:color="auto"/>
        <w:bottom w:val="none" w:sz="0" w:space="0" w:color="auto"/>
        <w:right w:val="none" w:sz="0" w:space="0" w:color="auto"/>
      </w:divBdr>
    </w:div>
    <w:div w:id="1201210838">
      <w:bodyDiv w:val="1"/>
      <w:marLeft w:val="0"/>
      <w:marRight w:val="0"/>
      <w:marTop w:val="0"/>
      <w:marBottom w:val="0"/>
      <w:divBdr>
        <w:top w:val="none" w:sz="0" w:space="0" w:color="auto"/>
        <w:left w:val="none" w:sz="0" w:space="0" w:color="auto"/>
        <w:bottom w:val="none" w:sz="0" w:space="0" w:color="auto"/>
        <w:right w:val="none" w:sz="0" w:space="0" w:color="auto"/>
      </w:divBdr>
    </w:div>
    <w:div w:id="1205170527">
      <w:bodyDiv w:val="1"/>
      <w:marLeft w:val="0"/>
      <w:marRight w:val="0"/>
      <w:marTop w:val="0"/>
      <w:marBottom w:val="0"/>
      <w:divBdr>
        <w:top w:val="none" w:sz="0" w:space="0" w:color="auto"/>
        <w:left w:val="none" w:sz="0" w:space="0" w:color="auto"/>
        <w:bottom w:val="none" w:sz="0" w:space="0" w:color="auto"/>
        <w:right w:val="none" w:sz="0" w:space="0" w:color="auto"/>
      </w:divBdr>
    </w:div>
    <w:div w:id="1224560417">
      <w:bodyDiv w:val="1"/>
      <w:marLeft w:val="0"/>
      <w:marRight w:val="0"/>
      <w:marTop w:val="0"/>
      <w:marBottom w:val="0"/>
      <w:divBdr>
        <w:top w:val="none" w:sz="0" w:space="0" w:color="auto"/>
        <w:left w:val="none" w:sz="0" w:space="0" w:color="auto"/>
        <w:bottom w:val="none" w:sz="0" w:space="0" w:color="auto"/>
        <w:right w:val="none" w:sz="0" w:space="0" w:color="auto"/>
      </w:divBdr>
    </w:div>
    <w:div w:id="1248223846">
      <w:bodyDiv w:val="1"/>
      <w:marLeft w:val="0"/>
      <w:marRight w:val="0"/>
      <w:marTop w:val="0"/>
      <w:marBottom w:val="0"/>
      <w:divBdr>
        <w:top w:val="none" w:sz="0" w:space="0" w:color="auto"/>
        <w:left w:val="none" w:sz="0" w:space="0" w:color="auto"/>
        <w:bottom w:val="none" w:sz="0" w:space="0" w:color="auto"/>
        <w:right w:val="none" w:sz="0" w:space="0" w:color="auto"/>
      </w:divBdr>
    </w:div>
    <w:div w:id="1249540130">
      <w:bodyDiv w:val="1"/>
      <w:marLeft w:val="0"/>
      <w:marRight w:val="0"/>
      <w:marTop w:val="0"/>
      <w:marBottom w:val="0"/>
      <w:divBdr>
        <w:top w:val="none" w:sz="0" w:space="0" w:color="auto"/>
        <w:left w:val="none" w:sz="0" w:space="0" w:color="auto"/>
        <w:bottom w:val="none" w:sz="0" w:space="0" w:color="auto"/>
        <w:right w:val="none" w:sz="0" w:space="0" w:color="auto"/>
      </w:divBdr>
    </w:div>
    <w:div w:id="1253390812">
      <w:bodyDiv w:val="1"/>
      <w:marLeft w:val="0"/>
      <w:marRight w:val="0"/>
      <w:marTop w:val="0"/>
      <w:marBottom w:val="0"/>
      <w:divBdr>
        <w:top w:val="none" w:sz="0" w:space="0" w:color="auto"/>
        <w:left w:val="none" w:sz="0" w:space="0" w:color="auto"/>
        <w:bottom w:val="none" w:sz="0" w:space="0" w:color="auto"/>
        <w:right w:val="none" w:sz="0" w:space="0" w:color="auto"/>
      </w:divBdr>
    </w:div>
    <w:div w:id="1256012953">
      <w:bodyDiv w:val="1"/>
      <w:marLeft w:val="0"/>
      <w:marRight w:val="0"/>
      <w:marTop w:val="0"/>
      <w:marBottom w:val="0"/>
      <w:divBdr>
        <w:top w:val="none" w:sz="0" w:space="0" w:color="auto"/>
        <w:left w:val="none" w:sz="0" w:space="0" w:color="auto"/>
        <w:bottom w:val="none" w:sz="0" w:space="0" w:color="auto"/>
        <w:right w:val="none" w:sz="0" w:space="0" w:color="auto"/>
      </w:divBdr>
    </w:div>
    <w:div w:id="1257517710">
      <w:bodyDiv w:val="1"/>
      <w:marLeft w:val="0"/>
      <w:marRight w:val="0"/>
      <w:marTop w:val="0"/>
      <w:marBottom w:val="0"/>
      <w:divBdr>
        <w:top w:val="none" w:sz="0" w:space="0" w:color="auto"/>
        <w:left w:val="none" w:sz="0" w:space="0" w:color="auto"/>
        <w:bottom w:val="none" w:sz="0" w:space="0" w:color="auto"/>
        <w:right w:val="none" w:sz="0" w:space="0" w:color="auto"/>
      </w:divBdr>
    </w:div>
    <w:div w:id="1292325571">
      <w:bodyDiv w:val="1"/>
      <w:marLeft w:val="0"/>
      <w:marRight w:val="0"/>
      <w:marTop w:val="0"/>
      <w:marBottom w:val="0"/>
      <w:divBdr>
        <w:top w:val="none" w:sz="0" w:space="0" w:color="auto"/>
        <w:left w:val="none" w:sz="0" w:space="0" w:color="auto"/>
        <w:bottom w:val="none" w:sz="0" w:space="0" w:color="auto"/>
        <w:right w:val="none" w:sz="0" w:space="0" w:color="auto"/>
      </w:divBdr>
    </w:div>
    <w:div w:id="1318269445">
      <w:bodyDiv w:val="1"/>
      <w:marLeft w:val="0"/>
      <w:marRight w:val="0"/>
      <w:marTop w:val="0"/>
      <w:marBottom w:val="0"/>
      <w:divBdr>
        <w:top w:val="none" w:sz="0" w:space="0" w:color="auto"/>
        <w:left w:val="none" w:sz="0" w:space="0" w:color="auto"/>
        <w:bottom w:val="none" w:sz="0" w:space="0" w:color="auto"/>
        <w:right w:val="none" w:sz="0" w:space="0" w:color="auto"/>
      </w:divBdr>
    </w:div>
    <w:div w:id="1332366948">
      <w:bodyDiv w:val="1"/>
      <w:marLeft w:val="0"/>
      <w:marRight w:val="0"/>
      <w:marTop w:val="0"/>
      <w:marBottom w:val="0"/>
      <w:divBdr>
        <w:top w:val="none" w:sz="0" w:space="0" w:color="auto"/>
        <w:left w:val="none" w:sz="0" w:space="0" w:color="auto"/>
        <w:bottom w:val="none" w:sz="0" w:space="0" w:color="auto"/>
        <w:right w:val="none" w:sz="0" w:space="0" w:color="auto"/>
      </w:divBdr>
    </w:div>
    <w:div w:id="1332485767">
      <w:bodyDiv w:val="1"/>
      <w:marLeft w:val="0"/>
      <w:marRight w:val="0"/>
      <w:marTop w:val="0"/>
      <w:marBottom w:val="0"/>
      <w:divBdr>
        <w:top w:val="none" w:sz="0" w:space="0" w:color="auto"/>
        <w:left w:val="none" w:sz="0" w:space="0" w:color="auto"/>
        <w:bottom w:val="none" w:sz="0" w:space="0" w:color="auto"/>
        <w:right w:val="none" w:sz="0" w:space="0" w:color="auto"/>
      </w:divBdr>
    </w:div>
    <w:div w:id="1361275032">
      <w:bodyDiv w:val="1"/>
      <w:marLeft w:val="0"/>
      <w:marRight w:val="0"/>
      <w:marTop w:val="0"/>
      <w:marBottom w:val="0"/>
      <w:divBdr>
        <w:top w:val="none" w:sz="0" w:space="0" w:color="auto"/>
        <w:left w:val="none" w:sz="0" w:space="0" w:color="auto"/>
        <w:bottom w:val="none" w:sz="0" w:space="0" w:color="auto"/>
        <w:right w:val="none" w:sz="0" w:space="0" w:color="auto"/>
      </w:divBdr>
    </w:div>
    <w:div w:id="1369723987">
      <w:bodyDiv w:val="1"/>
      <w:marLeft w:val="0"/>
      <w:marRight w:val="0"/>
      <w:marTop w:val="0"/>
      <w:marBottom w:val="0"/>
      <w:divBdr>
        <w:top w:val="none" w:sz="0" w:space="0" w:color="auto"/>
        <w:left w:val="none" w:sz="0" w:space="0" w:color="auto"/>
        <w:bottom w:val="none" w:sz="0" w:space="0" w:color="auto"/>
        <w:right w:val="none" w:sz="0" w:space="0" w:color="auto"/>
      </w:divBdr>
    </w:div>
    <w:div w:id="1387098823">
      <w:bodyDiv w:val="1"/>
      <w:marLeft w:val="0"/>
      <w:marRight w:val="0"/>
      <w:marTop w:val="0"/>
      <w:marBottom w:val="0"/>
      <w:divBdr>
        <w:top w:val="none" w:sz="0" w:space="0" w:color="auto"/>
        <w:left w:val="none" w:sz="0" w:space="0" w:color="auto"/>
        <w:bottom w:val="none" w:sz="0" w:space="0" w:color="auto"/>
        <w:right w:val="none" w:sz="0" w:space="0" w:color="auto"/>
      </w:divBdr>
    </w:div>
    <w:div w:id="1409302108">
      <w:bodyDiv w:val="1"/>
      <w:marLeft w:val="0"/>
      <w:marRight w:val="0"/>
      <w:marTop w:val="0"/>
      <w:marBottom w:val="0"/>
      <w:divBdr>
        <w:top w:val="none" w:sz="0" w:space="0" w:color="auto"/>
        <w:left w:val="none" w:sz="0" w:space="0" w:color="auto"/>
        <w:bottom w:val="none" w:sz="0" w:space="0" w:color="auto"/>
        <w:right w:val="none" w:sz="0" w:space="0" w:color="auto"/>
      </w:divBdr>
    </w:div>
    <w:div w:id="1427388036">
      <w:bodyDiv w:val="1"/>
      <w:marLeft w:val="0"/>
      <w:marRight w:val="0"/>
      <w:marTop w:val="0"/>
      <w:marBottom w:val="0"/>
      <w:divBdr>
        <w:top w:val="none" w:sz="0" w:space="0" w:color="auto"/>
        <w:left w:val="none" w:sz="0" w:space="0" w:color="auto"/>
        <w:bottom w:val="none" w:sz="0" w:space="0" w:color="auto"/>
        <w:right w:val="none" w:sz="0" w:space="0" w:color="auto"/>
      </w:divBdr>
    </w:div>
    <w:div w:id="1448811866">
      <w:bodyDiv w:val="1"/>
      <w:marLeft w:val="0"/>
      <w:marRight w:val="0"/>
      <w:marTop w:val="0"/>
      <w:marBottom w:val="0"/>
      <w:divBdr>
        <w:top w:val="none" w:sz="0" w:space="0" w:color="auto"/>
        <w:left w:val="none" w:sz="0" w:space="0" w:color="auto"/>
        <w:bottom w:val="none" w:sz="0" w:space="0" w:color="auto"/>
        <w:right w:val="none" w:sz="0" w:space="0" w:color="auto"/>
      </w:divBdr>
    </w:div>
    <w:div w:id="1449466262">
      <w:bodyDiv w:val="1"/>
      <w:marLeft w:val="0"/>
      <w:marRight w:val="0"/>
      <w:marTop w:val="0"/>
      <w:marBottom w:val="0"/>
      <w:divBdr>
        <w:top w:val="none" w:sz="0" w:space="0" w:color="auto"/>
        <w:left w:val="none" w:sz="0" w:space="0" w:color="auto"/>
        <w:bottom w:val="none" w:sz="0" w:space="0" w:color="auto"/>
        <w:right w:val="none" w:sz="0" w:space="0" w:color="auto"/>
      </w:divBdr>
    </w:div>
    <w:div w:id="1450783161">
      <w:bodyDiv w:val="1"/>
      <w:marLeft w:val="0"/>
      <w:marRight w:val="0"/>
      <w:marTop w:val="0"/>
      <w:marBottom w:val="0"/>
      <w:divBdr>
        <w:top w:val="none" w:sz="0" w:space="0" w:color="auto"/>
        <w:left w:val="none" w:sz="0" w:space="0" w:color="auto"/>
        <w:bottom w:val="none" w:sz="0" w:space="0" w:color="auto"/>
        <w:right w:val="none" w:sz="0" w:space="0" w:color="auto"/>
      </w:divBdr>
    </w:div>
    <w:div w:id="1455171777">
      <w:bodyDiv w:val="1"/>
      <w:marLeft w:val="0"/>
      <w:marRight w:val="0"/>
      <w:marTop w:val="0"/>
      <w:marBottom w:val="0"/>
      <w:divBdr>
        <w:top w:val="none" w:sz="0" w:space="0" w:color="auto"/>
        <w:left w:val="none" w:sz="0" w:space="0" w:color="auto"/>
        <w:bottom w:val="none" w:sz="0" w:space="0" w:color="auto"/>
        <w:right w:val="none" w:sz="0" w:space="0" w:color="auto"/>
      </w:divBdr>
    </w:div>
    <w:div w:id="1455833181">
      <w:bodyDiv w:val="1"/>
      <w:marLeft w:val="0"/>
      <w:marRight w:val="0"/>
      <w:marTop w:val="0"/>
      <w:marBottom w:val="0"/>
      <w:divBdr>
        <w:top w:val="none" w:sz="0" w:space="0" w:color="auto"/>
        <w:left w:val="none" w:sz="0" w:space="0" w:color="auto"/>
        <w:bottom w:val="none" w:sz="0" w:space="0" w:color="auto"/>
        <w:right w:val="none" w:sz="0" w:space="0" w:color="auto"/>
      </w:divBdr>
    </w:div>
    <w:div w:id="1458910581">
      <w:bodyDiv w:val="1"/>
      <w:marLeft w:val="0"/>
      <w:marRight w:val="0"/>
      <w:marTop w:val="0"/>
      <w:marBottom w:val="0"/>
      <w:divBdr>
        <w:top w:val="none" w:sz="0" w:space="0" w:color="auto"/>
        <w:left w:val="none" w:sz="0" w:space="0" w:color="auto"/>
        <w:bottom w:val="none" w:sz="0" w:space="0" w:color="auto"/>
        <w:right w:val="none" w:sz="0" w:space="0" w:color="auto"/>
      </w:divBdr>
    </w:div>
    <w:div w:id="1468938864">
      <w:bodyDiv w:val="1"/>
      <w:marLeft w:val="0"/>
      <w:marRight w:val="0"/>
      <w:marTop w:val="0"/>
      <w:marBottom w:val="0"/>
      <w:divBdr>
        <w:top w:val="none" w:sz="0" w:space="0" w:color="auto"/>
        <w:left w:val="none" w:sz="0" w:space="0" w:color="auto"/>
        <w:bottom w:val="none" w:sz="0" w:space="0" w:color="auto"/>
        <w:right w:val="none" w:sz="0" w:space="0" w:color="auto"/>
      </w:divBdr>
    </w:div>
    <w:div w:id="1493374134">
      <w:bodyDiv w:val="1"/>
      <w:marLeft w:val="0"/>
      <w:marRight w:val="0"/>
      <w:marTop w:val="0"/>
      <w:marBottom w:val="0"/>
      <w:divBdr>
        <w:top w:val="none" w:sz="0" w:space="0" w:color="auto"/>
        <w:left w:val="none" w:sz="0" w:space="0" w:color="auto"/>
        <w:bottom w:val="none" w:sz="0" w:space="0" w:color="auto"/>
        <w:right w:val="none" w:sz="0" w:space="0" w:color="auto"/>
      </w:divBdr>
      <w:divsChild>
        <w:div w:id="318656156">
          <w:marLeft w:val="0"/>
          <w:marRight w:val="0"/>
          <w:marTop w:val="0"/>
          <w:marBottom w:val="0"/>
          <w:divBdr>
            <w:top w:val="none" w:sz="0" w:space="0" w:color="auto"/>
            <w:left w:val="none" w:sz="0" w:space="0" w:color="auto"/>
            <w:bottom w:val="none" w:sz="0" w:space="0" w:color="auto"/>
            <w:right w:val="none" w:sz="0" w:space="0" w:color="auto"/>
          </w:divBdr>
        </w:div>
      </w:divsChild>
    </w:div>
    <w:div w:id="1499610992">
      <w:bodyDiv w:val="1"/>
      <w:marLeft w:val="0"/>
      <w:marRight w:val="0"/>
      <w:marTop w:val="0"/>
      <w:marBottom w:val="0"/>
      <w:divBdr>
        <w:top w:val="none" w:sz="0" w:space="0" w:color="auto"/>
        <w:left w:val="none" w:sz="0" w:space="0" w:color="auto"/>
        <w:bottom w:val="none" w:sz="0" w:space="0" w:color="auto"/>
        <w:right w:val="none" w:sz="0" w:space="0" w:color="auto"/>
      </w:divBdr>
    </w:div>
    <w:div w:id="1503356770">
      <w:bodyDiv w:val="1"/>
      <w:marLeft w:val="0"/>
      <w:marRight w:val="0"/>
      <w:marTop w:val="0"/>
      <w:marBottom w:val="0"/>
      <w:divBdr>
        <w:top w:val="none" w:sz="0" w:space="0" w:color="auto"/>
        <w:left w:val="none" w:sz="0" w:space="0" w:color="auto"/>
        <w:bottom w:val="none" w:sz="0" w:space="0" w:color="auto"/>
        <w:right w:val="none" w:sz="0" w:space="0" w:color="auto"/>
      </w:divBdr>
    </w:div>
    <w:div w:id="1529759469">
      <w:bodyDiv w:val="1"/>
      <w:marLeft w:val="0"/>
      <w:marRight w:val="0"/>
      <w:marTop w:val="0"/>
      <w:marBottom w:val="0"/>
      <w:divBdr>
        <w:top w:val="none" w:sz="0" w:space="0" w:color="auto"/>
        <w:left w:val="none" w:sz="0" w:space="0" w:color="auto"/>
        <w:bottom w:val="none" w:sz="0" w:space="0" w:color="auto"/>
        <w:right w:val="none" w:sz="0" w:space="0" w:color="auto"/>
      </w:divBdr>
    </w:div>
    <w:div w:id="1544368333">
      <w:bodyDiv w:val="1"/>
      <w:marLeft w:val="0"/>
      <w:marRight w:val="0"/>
      <w:marTop w:val="0"/>
      <w:marBottom w:val="0"/>
      <w:divBdr>
        <w:top w:val="none" w:sz="0" w:space="0" w:color="auto"/>
        <w:left w:val="none" w:sz="0" w:space="0" w:color="auto"/>
        <w:bottom w:val="none" w:sz="0" w:space="0" w:color="auto"/>
        <w:right w:val="none" w:sz="0" w:space="0" w:color="auto"/>
      </w:divBdr>
    </w:div>
    <w:div w:id="1545799520">
      <w:bodyDiv w:val="1"/>
      <w:marLeft w:val="0"/>
      <w:marRight w:val="0"/>
      <w:marTop w:val="0"/>
      <w:marBottom w:val="0"/>
      <w:divBdr>
        <w:top w:val="none" w:sz="0" w:space="0" w:color="auto"/>
        <w:left w:val="none" w:sz="0" w:space="0" w:color="auto"/>
        <w:bottom w:val="none" w:sz="0" w:space="0" w:color="auto"/>
        <w:right w:val="none" w:sz="0" w:space="0" w:color="auto"/>
      </w:divBdr>
    </w:div>
    <w:div w:id="1556818557">
      <w:bodyDiv w:val="1"/>
      <w:marLeft w:val="0"/>
      <w:marRight w:val="0"/>
      <w:marTop w:val="0"/>
      <w:marBottom w:val="0"/>
      <w:divBdr>
        <w:top w:val="none" w:sz="0" w:space="0" w:color="auto"/>
        <w:left w:val="none" w:sz="0" w:space="0" w:color="auto"/>
        <w:bottom w:val="none" w:sz="0" w:space="0" w:color="auto"/>
        <w:right w:val="none" w:sz="0" w:space="0" w:color="auto"/>
      </w:divBdr>
    </w:div>
    <w:div w:id="1573273878">
      <w:bodyDiv w:val="1"/>
      <w:marLeft w:val="0"/>
      <w:marRight w:val="0"/>
      <w:marTop w:val="0"/>
      <w:marBottom w:val="0"/>
      <w:divBdr>
        <w:top w:val="none" w:sz="0" w:space="0" w:color="auto"/>
        <w:left w:val="none" w:sz="0" w:space="0" w:color="auto"/>
        <w:bottom w:val="none" w:sz="0" w:space="0" w:color="auto"/>
        <w:right w:val="none" w:sz="0" w:space="0" w:color="auto"/>
      </w:divBdr>
    </w:div>
    <w:div w:id="1577203583">
      <w:bodyDiv w:val="1"/>
      <w:marLeft w:val="0"/>
      <w:marRight w:val="0"/>
      <w:marTop w:val="0"/>
      <w:marBottom w:val="0"/>
      <w:divBdr>
        <w:top w:val="none" w:sz="0" w:space="0" w:color="auto"/>
        <w:left w:val="none" w:sz="0" w:space="0" w:color="auto"/>
        <w:bottom w:val="none" w:sz="0" w:space="0" w:color="auto"/>
        <w:right w:val="none" w:sz="0" w:space="0" w:color="auto"/>
      </w:divBdr>
    </w:div>
    <w:div w:id="1597252416">
      <w:bodyDiv w:val="1"/>
      <w:marLeft w:val="0"/>
      <w:marRight w:val="0"/>
      <w:marTop w:val="0"/>
      <w:marBottom w:val="0"/>
      <w:divBdr>
        <w:top w:val="none" w:sz="0" w:space="0" w:color="auto"/>
        <w:left w:val="none" w:sz="0" w:space="0" w:color="auto"/>
        <w:bottom w:val="none" w:sz="0" w:space="0" w:color="auto"/>
        <w:right w:val="none" w:sz="0" w:space="0" w:color="auto"/>
      </w:divBdr>
    </w:div>
    <w:div w:id="1602764007">
      <w:bodyDiv w:val="1"/>
      <w:marLeft w:val="0"/>
      <w:marRight w:val="0"/>
      <w:marTop w:val="0"/>
      <w:marBottom w:val="0"/>
      <w:divBdr>
        <w:top w:val="none" w:sz="0" w:space="0" w:color="auto"/>
        <w:left w:val="none" w:sz="0" w:space="0" w:color="auto"/>
        <w:bottom w:val="none" w:sz="0" w:space="0" w:color="auto"/>
        <w:right w:val="none" w:sz="0" w:space="0" w:color="auto"/>
      </w:divBdr>
    </w:div>
    <w:div w:id="1605697609">
      <w:bodyDiv w:val="1"/>
      <w:marLeft w:val="0"/>
      <w:marRight w:val="0"/>
      <w:marTop w:val="0"/>
      <w:marBottom w:val="0"/>
      <w:divBdr>
        <w:top w:val="none" w:sz="0" w:space="0" w:color="auto"/>
        <w:left w:val="none" w:sz="0" w:space="0" w:color="auto"/>
        <w:bottom w:val="none" w:sz="0" w:space="0" w:color="auto"/>
        <w:right w:val="none" w:sz="0" w:space="0" w:color="auto"/>
      </w:divBdr>
    </w:div>
    <w:div w:id="1608077349">
      <w:bodyDiv w:val="1"/>
      <w:marLeft w:val="0"/>
      <w:marRight w:val="0"/>
      <w:marTop w:val="0"/>
      <w:marBottom w:val="0"/>
      <w:divBdr>
        <w:top w:val="none" w:sz="0" w:space="0" w:color="auto"/>
        <w:left w:val="none" w:sz="0" w:space="0" w:color="auto"/>
        <w:bottom w:val="none" w:sz="0" w:space="0" w:color="auto"/>
        <w:right w:val="none" w:sz="0" w:space="0" w:color="auto"/>
      </w:divBdr>
    </w:div>
    <w:div w:id="1617982623">
      <w:bodyDiv w:val="1"/>
      <w:marLeft w:val="0"/>
      <w:marRight w:val="0"/>
      <w:marTop w:val="0"/>
      <w:marBottom w:val="0"/>
      <w:divBdr>
        <w:top w:val="none" w:sz="0" w:space="0" w:color="auto"/>
        <w:left w:val="none" w:sz="0" w:space="0" w:color="auto"/>
        <w:bottom w:val="none" w:sz="0" w:space="0" w:color="auto"/>
        <w:right w:val="none" w:sz="0" w:space="0" w:color="auto"/>
      </w:divBdr>
    </w:div>
    <w:div w:id="1618754031">
      <w:bodyDiv w:val="1"/>
      <w:marLeft w:val="0"/>
      <w:marRight w:val="0"/>
      <w:marTop w:val="0"/>
      <w:marBottom w:val="0"/>
      <w:divBdr>
        <w:top w:val="none" w:sz="0" w:space="0" w:color="auto"/>
        <w:left w:val="none" w:sz="0" w:space="0" w:color="auto"/>
        <w:bottom w:val="none" w:sz="0" w:space="0" w:color="auto"/>
        <w:right w:val="none" w:sz="0" w:space="0" w:color="auto"/>
      </w:divBdr>
    </w:div>
    <w:div w:id="1622421665">
      <w:bodyDiv w:val="1"/>
      <w:marLeft w:val="0"/>
      <w:marRight w:val="0"/>
      <w:marTop w:val="0"/>
      <w:marBottom w:val="0"/>
      <w:divBdr>
        <w:top w:val="none" w:sz="0" w:space="0" w:color="auto"/>
        <w:left w:val="none" w:sz="0" w:space="0" w:color="auto"/>
        <w:bottom w:val="none" w:sz="0" w:space="0" w:color="auto"/>
        <w:right w:val="none" w:sz="0" w:space="0" w:color="auto"/>
      </w:divBdr>
    </w:div>
    <w:div w:id="1628928327">
      <w:bodyDiv w:val="1"/>
      <w:marLeft w:val="0"/>
      <w:marRight w:val="0"/>
      <w:marTop w:val="0"/>
      <w:marBottom w:val="0"/>
      <w:divBdr>
        <w:top w:val="none" w:sz="0" w:space="0" w:color="auto"/>
        <w:left w:val="none" w:sz="0" w:space="0" w:color="auto"/>
        <w:bottom w:val="none" w:sz="0" w:space="0" w:color="auto"/>
        <w:right w:val="none" w:sz="0" w:space="0" w:color="auto"/>
      </w:divBdr>
    </w:div>
    <w:div w:id="1645306021">
      <w:bodyDiv w:val="1"/>
      <w:marLeft w:val="0"/>
      <w:marRight w:val="0"/>
      <w:marTop w:val="0"/>
      <w:marBottom w:val="0"/>
      <w:divBdr>
        <w:top w:val="none" w:sz="0" w:space="0" w:color="auto"/>
        <w:left w:val="none" w:sz="0" w:space="0" w:color="auto"/>
        <w:bottom w:val="none" w:sz="0" w:space="0" w:color="auto"/>
        <w:right w:val="none" w:sz="0" w:space="0" w:color="auto"/>
      </w:divBdr>
    </w:div>
    <w:div w:id="1674726484">
      <w:bodyDiv w:val="1"/>
      <w:marLeft w:val="0"/>
      <w:marRight w:val="0"/>
      <w:marTop w:val="0"/>
      <w:marBottom w:val="0"/>
      <w:divBdr>
        <w:top w:val="none" w:sz="0" w:space="0" w:color="auto"/>
        <w:left w:val="none" w:sz="0" w:space="0" w:color="auto"/>
        <w:bottom w:val="none" w:sz="0" w:space="0" w:color="auto"/>
        <w:right w:val="none" w:sz="0" w:space="0" w:color="auto"/>
      </w:divBdr>
    </w:div>
    <w:div w:id="1675304039">
      <w:bodyDiv w:val="1"/>
      <w:marLeft w:val="0"/>
      <w:marRight w:val="0"/>
      <w:marTop w:val="0"/>
      <w:marBottom w:val="0"/>
      <w:divBdr>
        <w:top w:val="none" w:sz="0" w:space="0" w:color="auto"/>
        <w:left w:val="none" w:sz="0" w:space="0" w:color="auto"/>
        <w:bottom w:val="none" w:sz="0" w:space="0" w:color="auto"/>
        <w:right w:val="none" w:sz="0" w:space="0" w:color="auto"/>
      </w:divBdr>
    </w:div>
    <w:div w:id="1680156197">
      <w:bodyDiv w:val="1"/>
      <w:marLeft w:val="0"/>
      <w:marRight w:val="0"/>
      <w:marTop w:val="0"/>
      <w:marBottom w:val="0"/>
      <w:divBdr>
        <w:top w:val="none" w:sz="0" w:space="0" w:color="auto"/>
        <w:left w:val="none" w:sz="0" w:space="0" w:color="auto"/>
        <w:bottom w:val="none" w:sz="0" w:space="0" w:color="auto"/>
        <w:right w:val="none" w:sz="0" w:space="0" w:color="auto"/>
      </w:divBdr>
    </w:div>
    <w:div w:id="1688679214">
      <w:bodyDiv w:val="1"/>
      <w:marLeft w:val="0"/>
      <w:marRight w:val="0"/>
      <w:marTop w:val="0"/>
      <w:marBottom w:val="0"/>
      <w:divBdr>
        <w:top w:val="none" w:sz="0" w:space="0" w:color="auto"/>
        <w:left w:val="none" w:sz="0" w:space="0" w:color="auto"/>
        <w:bottom w:val="none" w:sz="0" w:space="0" w:color="auto"/>
        <w:right w:val="none" w:sz="0" w:space="0" w:color="auto"/>
      </w:divBdr>
    </w:div>
    <w:div w:id="1690983125">
      <w:bodyDiv w:val="1"/>
      <w:marLeft w:val="0"/>
      <w:marRight w:val="0"/>
      <w:marTop w:val="0"/>
      <w:marBottom w:val="0"/>
      <w:divBdr>
        <w:top w:val="none" w:sz="0" w:space="0" w:color="auto"/>
        <w:left w:val="none" w:sz="0" w:space="0" w:color="auto"/>
        <w:bottom w:val="none" w:sz="0" w:space="0" w:color="auto"/>
        <w:right w:val="none" w:sz="0" w:space="0" w:color="auto"/>
      </w:divBdr>
    </w:div>
    <w:div w:id="1711882242">
      <w:bodyDiv w:val="1"/>
      <w:marLeft w:val="0"/>
      <w:marRight w:val="0"/>
      <w:marTop w:val="0"/>
      <w:marBottom w:val="0"/>
      <w:divBdr>
        <w:top w:val="none" w:sz="0" w:space="0" w:color="auto"/>
        <w:left w:val="none" w:sz="0" w:space="0" w:color="auto"/>
        <w:bottom w:val="none" w:sz="0" w:space="0" w:color="auto"/>
        <w:right w:val="none" w:sz="0" w:space="0" w:color="auto"/>
      </w:divBdr>
    </w:div>
    <w:div w:id="1719931270">
      <w:bodyDiv w:val="1"/>
      <w:marLeft w:val="0"/>
      <w:marRight w:val="0"/>
      <w:marTop w:val="0"/>
      <w:marBottom w:val="0"/>
      <w:divBdr>
        <w:top w:val="none" w:sz="0" w:space="0" w:color="auto"/>
        <w:left w:val="none" w:sz="0" w:space="0" w:color="auto"/>
        <w:bottom w:val="none" w:sz="0" w:space="0" w:color="auto"/>
        <w:right w:val="none" w:sz="0" w:space="0" w:color="auto"/>
      </w:divBdr>
    </w:div>
    <w:div w:id="1728844310">
      <w:bodyDiv w:val="1"/>
      <w:marLeft w:val="0"/>
      <w:marRight w:val="0"/>
      <w:marTop w:val="0"/>
      <w:marBottom w:val="0"/>
      <w:divBdr>
        <w:top w:val="none" w:sz="0" w:space="0" w:color="auto"/>
        <w:left w:val="none" w:sz="0" w:space="0" w:color="auto"/>
        <w:bottom w:val="none" w:sz="0" w:space="0" w:color="auto"/>
        <w:right w:val="none" w:sz="0" w:space="0" w:color="auto"/>
      </w:divBdr>
    </w:div>
    <w:div w:id="1734356294">
      <w:bodyDiv w:val="1"/>
      <w:marLeft w:val="0"/>
      <w:marRight w:val="0"/>
      <w:marTop w:val="0"/>
      <w:marBottom w:val="0"/>
      <w:divBdr>
        <w:top w:val="none" w:sz="0" w:space="0" w:color="auto"/>
        <w:left w:val="none" w:sz="0" w:space="0" w:color="auto"/>
        <w:bottom w:val="none" w:sz="0" w:space="0" w:color="auto"/>
        <w:right w:val="none" w:sz="0" w:space="0" w:color="auto"/>
      </w:divBdr>
    </w:div>
    <w:div w:id="1753548637">
      <w:bodyDiv w:val="1"/>
      <w:marLeft w:val="0"/>
      <w:marRight w:val="0"/>
      <w:marTop w:val="0"/>
      <w:marBottom w:val="0"/>
      <w:divBdr>
        <w:top w:val="none" w:sz="0" w:space="0" w:color="auto"/>
        <w:left w:val="none" w:sz="0" w:space="0" w:color="auto"/>
        <w:bottom w:val="none" w:sz="0" w:space="0" w:color="auto"/>
        <w:right w:val="none" w:sz="0" w:space="0" w:color="auto"/>
      </w:divBdr>
    </w:div>
    <w:div w:id="1761020776">
      <w:bodyDiv w:val="1"/>
      <w:marLeft w:val="0"/>
      <w:marRight w:val="0"/>
      <w:marTop w:val="0"/>
      <w:marBottom w:val="0"/>
      <w:divBdr>
        <w:top w:val="none" w:sz="0" w:space="0" w:color="auto"/>
        <w:left w:val="none" w:sz="0" w:space="0" w:color="auto"/>
        <w:bottom w:val="none" w:sz="0" w:space="0" w:color="auto"/>
        <w:right w:val="none" w:sz="0" w:space="0" w:color="auto"/>
      </w:divBdr>
    </w:div>
    <w:div w:id="1773158399">
      <w:bodyDiv w:val="1"/>
      <w:marLeft w:val="0"/>
      <w:marRight w:val="0"/>
      <w:marTop w:val="0"/>
      <w:marBottom w:val="0"/>
      <w:divBdr>
        <w:top w:val="none" w:sz="0" w:space="0" w:color="auto"/>
        <w:left w:val="none" w:sz="0" w:space="0" w:color="auto"/>
        <w:bottom w:val="none" w:sz="0" w:space="0" w:color="auto"/>
        <w:right w:val="none" w:sz="0" w:space="0" w:color="auto"/>
      </w:divBdr>
    </w:div>
    <w:div w:id="1777946537">
      <w:bodyDiv w:val="1"/>
      <w:marLeft w:val="0"/>
      <w:marRight w:val="0"/>
      <w:marTop w:val="0"/>
      <w:marBottom w:val="0"/>
      <w:divBdr>
        <w:top w:val="none" w:sz="0" w:space="0" w:color="auto"/>
        <w:left w:val="none" w:sz="0" w:space="0" w:color="auto"/>
        <w:bottom w:val="none" w:sz="0" w:space="0" w:color="auto"/>
        <w:right w:val="none" w:sz="0" w:space="0" w:color="auto"/>
      </w:divBdr>
    </w:div>
    <w:div w:id="1788740950">
      <w:bodyDiv w:val="1"/>
      <w:marLeft w:val="0"/>
      <w:marRight w:val="0"/>
      <w:marTop w:val="0"/>
      <w:marBottom w:val="0"/>
      <w:divBdr>
        <w:top w:val="none" w:sz="0" w:space="0" w:color="auto"/>
        <w:left w:val="none" w:sz="0" w:space="0" w:color="auto"/>
        <w:bottom w:val="none" w:sz="0" w:space="0" w:color="auto"/>
        <w:right w:val="none" w:sz="0" w:space="0" w:color="auto"/>
      </w:divBdr>
    </w:div>
    <w:div w:id="1795519462">
      <w:bodyDiv w:val="1"/>
      <w:marLeft w:val="0"/>
      <w:marRight w:val="0"/>
      <w:marTop w:val="0"/>
      <w:marBottom w:val="0"/>
      <w:divBdr>
        <w:top w:val="none" w:sz="0" w:space="0" w:color="auto"/>
        <w:left w:val="none" w:sz="0" w:space="0" w:color="auto"/>
        <w:bottom w:val="none" w:sz="0" w:space="0" w:color="auto"/>
        <w:right w:val="none" w:sz="0" w:space="0" w:color="auto"/>
      </w:divBdr>
    </w:div>
    <w:div w:id="1803693230">
      <w:bodyDiv w:val="1"/>
      <w:marLeft w:val="0"/>
      <w:marRight w:val="0"/>
      <w:marTop w:val="0"/>
      <w:marBottom w:val="0"/>
      <w:divBdr>
        <w:top w:val="none" w:sz="0" w:space="0" w:color="auto"/>
        <w:left w:val="none" w:sz="0" w:space="0" w:color="auto"/>
        <w:bottom w:val="none" w:sz="0" w:space="0" w:color="auto"/>
        <w:right w:val="none" w:sz="0" w:space="0" w:color="auto"/>
      </w:divBdr>
    </w:div>
    <w:div w:id="1827239204">
      <w:bodyDiv w:val="1"/>
      <w:marLeft w:val="0"/>
      <w:marRight w:val="0"/>
      <w:marTop w:val="0"/>
      <w:marBottom w:val="0"/>
      <w:divBdr>
        <w:top w:val="none" w:sz="0" w:space="0" w:color="auto"/>
        <w:left w:val="none" w:sz="0" w:space="0" w:color="auto"/>
        <w:bottom w:val="none" w:sz="0" w:space="0" w:color="auto"/>
        <w:right w:val="none" w:sz="0" w:space="0" w:color="auto"/>
      </w:divBdr>
    </w:div>
    <w:div w:id="1832018213">
      <w:bodyDiv w:val="1"/>
      <w:marLeft w:val="0"/>
      <w:marRight w:val="0"/>
      <w:marTop w:val="0"/>
      <w:marBottom w:val="0"/>
      <w:divBdr>
        <w:top w:val="none" w:sz="0" w:space="0" w:color="auto"/>
        <w:left w:val="none" w:sz="0" w:space="0" w:color="auto"/>
        <w:bottom w:val="none" w:sz="0" w:space="0" w:color="auto"/>
        <w:right w:val="none" w:sz="0" w:space="0" w:color="auto"/>
      </w:divBdr>
    </w:div>
    <w:div w:id="1839540464">
      <w:bodyDiv w:val="1"/>
      <w:marLeft w:val="0"/>
      <w:marRight w:val="0"/>
      <w:marTop w:val="0"/>
      <w:marBottom w:val="0"/>
      <w:divBdr>
        <w:top w:val="none" w:sz="0" w:space="0" w:color="auto"/>
        <w:left w:val="none" w:sz="0" w:space="0" w:color="auto"/>
        <w:bottom w:val="none" w:sz="0" w:space="0" w:color="auto"/>
        <w:right w:val="none" w:sz="0" w:space="0" w:color="auto"/>
      </w:divBdr>
    </w:div>
    <w:div w:id="1841307994">
      <w:bodyDiv w:val="1"/>
      <w:marLeft w:val="0"/>
      <w:marRight w:val="0"/>
      <w:marTop w:val="0"/>
      <w:marBottom w:val="0"/>
      <w:divBdr>
        <w:top w:val="none" w:sz="0" w:space="0" w:color="auto"/>
        <w:left w:val="none" w:sz="0" w:space="0" w:color="auto"/>
        <w:bottom w:val="none" w:sz="0" w:space="0" w:color="auto"/>
        <w:right w:val="none" w:sz="0" w:space="0" w:color="auto"/>
      </w:divBdr>
    </w:div>
    <w:div w:id="1843353598">
      <w:bodyDiv w:val="1"/>
      <w:marLeft w:val="0"/>
      <w:marRight w:val="0"/>
      <w:marTop w:val="0"/>
      <w:marBottom w:val="0"/>
      <w:divBdr>
        <w:top w:val="none" w:sz="0" w:space="0" w:color="auto"/>
        <w:left w:val="none" w:sz="0" w:space="0" w:color="auto"/>
        <w:bottom w:val="none" w:sz="0" w:space="0" w:color="auto"/>
        <w:right w:val="none" w:sz="0" w:space="0" w:color="auto"/>
      </w:divBdr>
    </w:div>
    <w:div w:id="1860773793">
      <w:bodyDiv w:val="1"/>
      <w:marLeft w:val="0"/>
      <w:marRight w:val="0"/>
      <w:marTop w:val="0"/>
      <w:marBottom w:val="0"/>
      <w:divBdr>
        <w:top w:val="none" w:sz="0" w:space="0" w:color="auto"/>
        <w:left w:val="none" w:sz="0" w:space="0" w:color="auto"/>
        <w:bottom w:val="none" w:sz="0" w:space="0" w:color="auto"/>
        <w:right w:val="none" w:sz="0" w:space="0" w:color="auto"/>
      </w:divBdr>
    </w:div>
    <w:div w:id="1881892207">
      <w:bodyDiv w:val="1"/>
      <w:marLeft w:val="0"/>
      <w:marRight w:val="0"/>
      <w:marTop w:val="0"/>
      <w:marBottom w:val="0"/>
      <w:divBdr>
        <w:top w:val="none" w:sz="0" w:space="0" w:color="auto"/>
        <w:left w:val="none" w:sz="0" w:space="0" w:color="auto"/>
        <w:bottom w:val="none" w:sz="0" w:space="0" w:color="auto"/>
        <w:right w:val="none" w:sz="0" w:space="0" w:color="auto"/>
      </w:divBdr>
    </w:div>
    <w:div w:id="1884368253">
      <w:bodyDiv w:val="1"/>
      <w:marLeft w:val="0"/>
      <w:marRight w:val="0"/>
      <w:marTop w:val="0"/>
      <w:marBottom w:val="0"/>
      <w:divBdr>
        <w:top w:val="none" w:sz="0" w:space="0" w:color="auto"/>
        <w:left w:val="none" w:sz="0" w:space="0" w:color="auto"/>
        <w:bottom w:val="none" w:sz="0" w:space="0" w:color="auto"/>
        <w:right w:val="none" w:sz="0" w:space="0" w:color="auto"/>
      </w:divBdr>
    </w:div>
    <w:div w:id="1888830081">
      <w:bodyDiv w:val="1"/>
      <w:marLeft w:val="0"/>
      <w:marRight w:val="0"/>
      <w:marTop w:val="0"/>
      <w:marBottom w:val="0"/>
      <w:divBdr>
        <w:top w:val="none" w:sz="0" w:space="0" w:color="auto"/>
        <w:left w:val="none" w:sz="0" w:space="0" w:color="auto"/>
        <w:bottom w:val="none" w:sz="0" w:space="0" w:color="auto"/>
        <w:right w:val="none" w:sz="0" w:space="0" w:color="auto"/>
      </w:divBdr>
    </w:div>
    <w:div w:id="1895307115">
      <w:bodyDiv w:val="1"/>
      <w:marLeft w:val="0"/>
      <w:marRight w:val="0"/>
      <w:marTop w:val="0"/>
      <w:marBottom w:val="0"/>
      <w:divBdr>
        <w:top w:val="none" w:sz="0" w:space="0" w:color="auto"/>
        <w:left w:val="none" w:sz="0" w:space="0" w:color="auto"/>
        <w:bottom w:val="none" w:sz="0" w:space="0" w:color="auto"/>
        <w:right w:val="none" w:sz="0" w:space="0" w:color="auto"/>
      </w:divBdr>
    </w:div>
    <w:div w:id="1900162964">
      <w:bodyDiv w:val="1"/>
      <w:marLeft w:val="0"/>
      <w:marRight w:val="0"/>
      <w:marTop w:val="0"/>
      <w:marBottom w:val="0"/>
      <w:divBdr>
        <w:top w:val="none" w:sz="0" w:space="0" w:color="auto"/>
        <w:left w:val="none" w:sz="0" w:space="0" w:color="auto"/>
        <w:bottom w:val="none" w:sz="0" w:space="0" w:color="auto"/>
        <w:right w:val="none" w:sz="0" w:space="0" w:color="auto"/>
      </w:divBdr>
    </w:div>
    <w:div w:id="1907104110">
      <w:bodyDiv w:val="1"/>
      <w:marLeft w:val="0"/>
      <w:marRight w:val="0"/>
      <w:marTop w:val="0"/>
      <w:marBottom w:val="0"/>
      <w:divBdr>
        <w:top w:val="none" w:sz="0" w:space="0" w:color="auto"/>
        <w:left w:val="none" w:sz="0" w:space="0" w:color="auto"/>
        <w:bottom w:val="none" w:sz="0" w:space="0" w:color="auto"/>
        <w:right w:val="none" w:sz="0" w:space="0" w:color="auto"/>
      </w:divBdr>
    </w:div>
    <w:div w:id="1908488301">
      <w:bodyDiv w:val="1"/>
      <w:marLeft w:val="0"/>
      <w:marRight w:val="0"/>
      <w:marTop w:val="0"/>
      <w:marBottom w:val="0"/>
      <w:divBdr>
        <w:top w:val="none" w:sz="0" w:space="0" w:color="auto"/>
        <w:left w:val="none" w:sz="0" w:space="0" w:color="auto"/>
        <w:bottom w:val="none" w:sz="0" w:space="0" w:color="auto"/>
        <w:right w:val="none" w:sz="0" w:space="0" w:color="auto"/>
      </w:divBdr>
    </w:div>
    <w:div w:id="1911499359">
      <w:bodyDiv w:val="1"/>
      <w:marLeft w:val="0"/>
      <w:marRight w:val="0"/>
      <w:marTop w:val="0"/>
      <w:marBottom w:val="0"/>
      <w:divBdr>
        <w:top w:val="none" w:sz="0" w:space="0" w:color="auto"/>
        <w:left w:val="none" w:sz="0" w:space="0" w:color="auto"/>
        <w:bottom w:val="none" w:sz="0" w:space="0" w:color="auto"/>
        <w:right w:val="none" w:sz="0" w:space="0" w:color="auto"/>
      </w:divBdr>
    </w:div>
    <w:div w:id="1924142424">
      <w:bodyDiv w:val="1"/>
      <w:marLeft w:val="0"/>
      <w:marRight w:val="0"/>
      <w:marTop w:val="0"/>
      <w:marBottom w:val="0"/>
      <w:divBdr>
        <w:top w:val="none" w:sz="0" w:space="0" w:color="auto"/>
        <w:left w:val="none" w:sz="0" w:space="0" w:color="auto"/>
        <w:bottom w:val="none" w:sz="0" w:space="0" w:color="auto"/>
        <w:right w:val="none" w:sz="0" w:space="0" w:color="auto"/>
      </w:divBdr>
    </w:div>
    <w:div w:id="1932467534">
      <w:bodyDiv w:val="1"/>
      <w:marLeft w:val="0"/>
      <w:marRight w:val="0"/>
      <w:marTop w:val="0"/>
      <w:marBottom w:val="0"/>
      <w:divBdr>
        <w:top w:val="none" w:sz="0" w:space="0" w:color="auto"/>
        <w:left w:val="none" w:sz="0" w:space="0" w:color="auto"/>
        <w:bottom w:val="none" w:sz="0" w:space="0" w:color="auto"/>
        <w:right w:val="none" w:sz="0" w:space="0" w:color="auto"/>
      </w:divBdr>
    </w:div>
    <w:div w:id="1940406412">
      <w:bodyDiv w:val="1"/>
      <w:marLeft w:val="0"/>
      <w:marRight w:val="0"/>
      <w:marTop w:val="0"/>
      <w:marBottom w:val="0"/>
      <w:divBdr>
        <w:top w:val="none" w:sz="0" w:space="0" w:color="auto"/>
        <w:left w:val="none" w:sz="0" w:space="0" w:color="auto"/>
        <w:bottom w:val="none" w:sz="0" w:space="0" w:color="auto"/>
        <w:right w:val="none" w:sz="0" w:space="0" w:color="auto"/>
      </w:divBdr>
    </w:div>
    <w:div w:id="1940671605">
      <w:bodyDiv w:val="1"/>
      <w:marLeft w:val="0"/>
      <w:marRight w:val="0"/>
      <w:marTop w:val="0"/>
      <w:marBottom w:val="0"/>
      <w:divBdr>
        <w:top w:val="none" w:sz="0" w:space="0" w:color="auto"/>
        <w:left w:val="none" w:sz="0" w:space="0" w:color="auto"/>
        <w:bottom w:val="none" w:sz="0" w:space="0" w:color="auto"/>
        <w:right w:val="none" w:sz="0" w:space="0" w:color="auto"/>
      </w:divBdr>
    </w:div>
    <w:div w:id="1943344060">
      <w:bodyDiv w:val="1"/>
      <w:marLeft w:val="0"/>
      <w:marRight w:val="0"/>
      <w:marTop w:val="0"/>
      <w:marBottom w:val="0"/>
      <w:divBdr>
        <w:top w:val="none" w:sz="0" w:space="0" w:color="auto"/>
        <w:left w:val="none" w:sz="0" w:space="0" w:color="auto"/>
        <w:bottom w:val="none" w:sz="0" w:space="0" w:color="auto"/>
        <w:right w:val="none" w:sz="0" w:space="0" w:color="auto"/>
      </w:divBdr>
    </w:div>
    <w:div w:id="1950355186">
      <w:bodyDiv w:val="1"/>
      <w:marLeft w:val="0"/>
      <w:marRight w:val="0"/>
      <w:marTop w:val="0"/>
      <w:marBottom w:val="0"/>
      <w:divBdr>
        <w:top w:val="none" w:sz="0" w:space="0" w:color="auto"/>
        <w:left w:val="none" w:sz="0" w:space="0" w:color="auto"/>
        <w:bottom w:val="none" w:sz="0" w:space="0" w:color="auto"/>
        <w:right w:val="none" w:sz="0" w:space="0" w:color="auto"/>
      </w:divBdr>
    </w:div>
    <w:div w:id="1952322040">
      <w:bodyDiv w:val="1"/>
      <w:marLeft w:val="0"/>
      <w:marRight w:val="0"/>
      <w:marTop w:val="0"/>
      <w:marBottom w:val="0"/>
      <w:divBdr>
        <w:top w:val="none" w:sz="0" w:space="0" w:color="auto"/>
        <w:left w:val="none" w:sz="0" w:space="0" w:color="auto"/>
        <w:bottom w:val="none" w:sz="0" w:space="0" w:color="auto"/>
        <w:right w:val="none" w:sz="0" w:space="0" w:color="auto"/>
      </w:divBdr>
    </w:div>
    <w:div w:id="1975792627">
      <w:bodyDiv w:val="1"/>
      <w:marLeft w:val="0"/>
      <w:marRight w:val="0"/>
      <w:marTop w:val="0"/>
      <w:marBottom w:val="0"/>
      <w:divBdr>
        <w:top w:val="none" w:sz="0" w:space="0" w:color="auto"/>
        <w:left w:val="none" w:sz="0" w:space="0" w:color="auto"/>
        <w:bottom w:val="none" w:sz="0" w:space="0" w:color="auto"/>
        <w:right w:val="none" w:sz="0" w:space="0" w:color="auto"/>
      </w:divBdr>
    </w:div>
    <w:div w:id="1994941355">
      <w:bodyDiv w:val="1"/>
      <w:marLeft w:val="0"/>
      <w:marRight w:val="0"/>
      <w:marTop w:val="0"/>
      <w:marBottom w:val="0"/>
      <w:divBdr>
        <w:top w:val="none" w:sz="0" w:space="0" w:color="auto"/>
        <w:left w:val="none" w:sz="0" w:space="0" w:color="auto"/>
        <w:bottom w:val="none" w:sz="0" w:space="0" w:color="auto"/>
        <w:right w:val="none" w:sz="0" w:space="0" w:color="auto"/>
      </w:divBdr>
    </w:div>
    <w:div w:id="1995404554">
      <w:bodyDiv w:val="1"/>
      <w:marLeft w:val="0"/>
      <w:marRight w:val="0"/>
      <w:marTop w:val="0"/>
      <w:marBottom w:val="0"/>
      <w:divBdr>
        <w:top w:val="none" w:sz="0" w:space="0" w:color="auto"/>
        <w:left w:val="none" w:sz="0" w:space="0" w:color="auto"/>
        <w:bottom w:val="none" w:sz="0" w:space="0" w:color="auto"/>
        <w:right w:val="none" w:sz="0" w:space="0" w:color="auto"/>
      </w:divBdr>
    </w:div>
    <w:div w:id="1997957473">
      <w:bodyDiv w:val="1"/>
      <w:marLeft w:val="0"/>
      <w:marRight w:val="0"/>
      <w:marTop w:val="0"/>
      <w:marBottom w:val="0"/>
      <w:divBdr>
        <w:top w:val="none" w:sz="0" w:space="0" w:color="auto"/>
        <w:left w:val="none" w:sz="0" w:space="0" w:color="auto"/>
        <w:bottom w:val="none" w:sz="0" w:space="0" w:color="auto"/>
        <w:right w:val="none" w:sz="0" w:space="0" w:color="auto"/>
      </w:divBdr>
    </w:div>
    <w:div w:id="2049991750">
      <w:bodyDiv w:val="1"/>
      <w:marLeft w:val="0"/>
      <w:marRight w:val="0"/>
      <w:marTop w:val="0"/>
      <w:marBottom w:val="0"/>
      <w:divBdr>
        <w:top w:val="none" w:sz="0" w:space="0" w:color="auto"/>
        <w:left w:val="none" w:sz="0" w:space="0" w:color="auto"/>
        <w:bottom w:val="none" w:sz="0" w:space="0" w:color="auto"/>
        <w:right w:val="none" w:sz="0" w:space="0" w:color="auto"/>
      </w:divBdr>
    </w:div>
    <w:div w:id="2054231079">
      <w:bodyDiv w:val="1"/>
      <w:marLeft w:val="0"/>
      <w:marRight w:val="0"/>
      <w:marTop w:val="0"/>
      <w:marBottom w:val="0"/>
      <w:divBdr>
        <w:top w:val="none" w:sz="0" w:space="0" w:color="auto"/>
        <w:left w:val="none" w:sz="0" w:space="0" w:color="auto"/>
        <w:bottom w:val="none" w:sz="0" w:space="0" w:color="auto"/>
        <w:right w:val="none" w:sz="0" w:space="0" w:color="auto"/>
      </w:divBdr>
    </w:div>
    <w:div w:id="2066484527">
      <w:bodyDiv w:val="1"/>
      <w:marLeft w:val="0"/>
      <w:marRight w:val="0"/>
      <w:marTop w:val="0"/>
      <w:marBottom w:val="0"/>
      <w:divBdr>
        <w:top w:val="none" w:sz="0" w:space="0" w:color="auto"/>
        <w:left w:val="none" w:sz="0" w:space="0" w:color="auto"/>
        <w:bottom w:val="none" w:sz="0" w:space="0" w:color="auto"/>
        <w:right w:val="none" w:sz="0" w:space="0" w:color="auto"/>
      </w:divBdr>
    </w:div>
    <w:div w:id="2098135360">
      <w:bodyDiv w:val="1"/>
      <w:marLeft w:val="0"/>
      <w:marRight w:val="0"/>
      <w:marTop w:val="0"/>
      <w:marBottom w:val="0"/>
      <w:divBdr>
        <w:top w:val="none" w:sz="0" w:space="0" w:color="auto"/>
        <w:left w:val="none" w:sz="0" w:space="0" w:color="auto"/>
        <w:bottom w:val="none" w:sz="0" w:space="0" w:color="auto"/>
        <w:right w:val="none" w:sz="0" w:space="0" w:color="auto"/>
      </w:divBdr>
    </w:div>
    <w:div w:id="2102942239">
      <w:bodyDiv w:val="1"/>
      <w:marLeft w:val="0"/>
      <w:marRight w:val="0"/>
      <w:marTop w:val="0"/>
      <w:marBottom w:val="0"/>
      <w:divBdr>
        <w:top w:val="none" w:sz="0" w:space="0" w:color="auto"/>
        <w:left w:val="none" w:sz="0" w:space="0" w:color="auto"/>
        <w:bottom w:val="none" w:sz="0" w:space="0" w:color="auto"/>
        <w:right w:val="none" w:sz="0" w:space="0" w:color="auto"/>
      </w:divBdr>
    </w:div>
    <w:div w:id="2103258030">
      <w:bodyDiv w:val="1"/>
      <w:marLeft w:val="0"/>
      <w:marRight w:val="0"/>
      <w:marTop w:val="0"/>
      <w:marBottom w:val="0"/>
      <w:divBdr>
        <w:top w:val="none" w:sz="0" w:space="0" w:color="auto"/>
        <w:left w:val="none" w:sz="0" w:space="0" w:color="auto"/>
        <w:bottom w:val="none" w:sz="0" w:space="0" w:color="auto"/>
        <w:right w:val="none" w:sz="0" w:space="0" w:color="auto"/>
      </w:divBdr>
    </w:div>
    <w:div w:id="2106267619">
      <w:bodyDiv w:val="1"/>
      <w:marLeft w:val="0"/>
      <w:marRight w:val="0"/>
      <w:marTop w:val="0"/>
      <w:marBottom w:val="0"/>
      <w:divBdr>
        <w:top w:val="none" w:sz="0" w:space="0" w:color="auto"/>
        <w:left w:val="none" w:sz="0" w:space="0" w:color="auto"/>
        <w:bottom w:val="none" w:sz="0" w:space="0" w:color="auto"/>
        <w:right w:val="none" w:sz="0" w:space="0" w:color="auto"/>
      </w:divBdr>
    </w:div>
    <w:div w:id="2108303296">
      <w:bodyDiv w:val="1"/>
      <w:marLeft w:val="0"/>
      <w:marRight w:val="0"/>
      <w:marTop w:val="0"/>
      <w:marBottom w:val="0"/>
      <w:divBdr>
        <w:top w:val="none" w:sz="0" w:space="0" w:color="auto"/>
        <w:left w:val="none" w:sz="0" w:space="0" w:color="auto"/>
        <w:bottom w:val="none" w:sz="0" w:space="0" w:color="auto"/>
        <w:right w:val="none" w:sz="0" w:space="0" w:color="auto"/>
      </w:divBdr>
    </w:div>
    <w:div w:id="2115127774">
      <w:bodyDiv w:val="1"/>
      <w:marLeft w:val="0"/>
      <w:marRight w:val="0"/>
      <w:marTop w:val="0"/>
      <w:marBottom w:val="0"/>
      <w:divBdr>
        <w:top w:val="none" w:sz="0" w:space="0" w:color="auto"/>
        <w:left w:val="none" w:sz="0" w:space="0" w:color="auto"/>
        <w:bottom w:val="none" w:sz="0" w:space="0" w:color="auto"/>
        <w:right w:val="none" w:sz="0" w:space="0" w:color="auto"/>
      </w:divBdr>
    </w:div>
    <w:div w:id="2115392937">
      <w:bodyDiv w:val="1"/>
      <w:marLeft w:val="0"/>
      <w:marRight w:val="0"/>
      <w:marTop w:val="0"/>
      <w:marBottom w:val="0"/>
      <w:divBdr>
        <w:top w:val="none" w:sz="0" w:space="0" w:color="auto"/>
        <w:left w:val="none" w:sz="0" w:space="0" w:color="auto"/>
        <w:bottom w:val="none" w:sz="0" w:space="0" w:color="auto"/>
        <w:right w:val="none" w:sz="0" w:space="0" w:color="auto"/>
      </w:divBdr>
    </w:div>
    <w:div w:id="2119400158">
      <w:bodyDiv w:val="1"/>
      <w:marLeft w:val="0"/>
      <w:marRight w:val="0"/>
      <w:marTop w:val="0"/>
      <w:marBottom w:val="0"/>
      <w:divBdr>
        <w:top w:val="none" w:sz="0" w:space="0" w:color="auto"/>
        <w:left w:val="none" w:sz="0" w:space="0" w:color="auto"/>
        <w:bottom w:val="none" w:sz="0" w:space="0" w:color="auto"/>
        <w:right w:val="none" w:sz="0" w:space="0" w:color="auto"/>
      </w:divBdr>
    </w:div>
    <w:div w:id="2126383216">
      <w:bodyDiv w:val="1"/>
      <w:marLeft w:val="0"/>
      <w:marRight w:val="0"/>
      <w:marTop w:val="0"/>
      <w:marBottom w:val="0"/>
      <w:divBdr>
        <w:top w:val="none" w:sz="0" w:space="0" w:color="auto"/>
        <w:left w:val="none" w:sz="0" w:space="0" w:color="auto"/>
        <w:bottom w:val="none" w:sz="0" w:space="0" w:color="auto"/>
        <w:right w:val="none" w:sz="0" w:space="0" w:color="auto"/>
      </w:divBdr>
    </w:div>
    <w:div w:id="2133396510">
      <w:bodyDiv w:val="1"/>
      <w:marLeft w:val="0"/>
      <w:marRight w:val="0"/>
      <w:marTop w:val="0"/>
      <w:marBottom w:val="0"/>
      <w:divBdr>
        <w:top w:val="none" w:sz="0" w:space="0" w:color="auto"/>
        <w:left w:val="none" w:sz="0" w:space="0" w:color="auto"/>
        <w:bottom w:val="none" w:sz="0" w:space="0" w:color="auto"/>
        <w:right w:val="none" w:sz="0" w:space="0" w:color="auto"/>
      </w:divBdr>
    </w:div>
    <w:div w:id="2142378768">
      <w:bodyDiv w:val="1"/>
      <w:marLeft w:val="0"/>
      <w:marRight w:val="0"/>
      <w:marTop w:val="0"/>
      <w:marBottom w:val="0"/>
      <w:divBdr>
        <w:top w:val="none" w:sz="0" w:space="0" w:color="auto"/>
        <w:left w:val="none" w:sz="0" w:space="0" w:color="auto"/>
        <w:bottom w:val="none" w:sz="0" w:space="0" w:color="auto"/>
        <w:right w:val="none" w:sz="0" w:space="0" w:color="auto"/>
      </w:divBdr>
    </w:div>
    <w:div w:id="2145463097">
      <w:bodyDiv w:val="1"/>
      <w:marLeft w:val="0"/>
      <w:marRight w:val="0"/>
      <w:marTop w:val="0"/>
      <w:marBottom w:val="0"/>
      <w:divBdr>
        <w:top w:val="none" w:sz="0" w:space="0" w:color="auto"/>
        <w:left w:val="none" w:sz="0" w:space="0" w:color="auto"/>
        <w:bottom w:val="none" w:sz="0" w:space="0" w:color="auto"/>
        <w:right w:val="none" w:sz="0" w:space="0" w:color="auto"/>
      </w:divBdr>
    </w:div>
    <w:div w:id="2145655261">
      <w:bodyDiv w:val="1"/>
      <w:marLeft w:val="0"/>
      <w:marRight w:val="0"/>
      <w:marTop w:val="0"/>
      <w:marBottom w:val="0"/>
      <w:divBdr>
        <w:top w:val="none" w:sz="0" w:space="0" w:color="auto"/>
        <w:left w:val="none" w:sz="0" w:space="0" w:color="auto"/>
        <w:bottom w:val="none" w:sz="0" w:space="0" w:color="auto"/>
        <w:right w:val="none" w:sz="0" w:space="0" w:color="auto"/>
      </w:divBdr>
    </w:div>
    <w:div w:id="21469213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gehill.ac.uk/service/inspiration-9-ie/" TargetMode="External"/><Relationship Id="rId21" Type="http://schemas.openxmlformats.org/officeDocument/2006/relationships/hyperlink" Target="https://www.edgehill.ac.uk/departments/support/ls/subject-resources/" TargetMode="External"/><Relationship Id="rId34" Type="http://schemas.openxmlformats.org/officeDocument/2006/relationships/hyperlink" Target="iframe%20width=%22560%22%20height=%22315%22%20src=%22https:/www.youtube.com/embed/kA1dL6NqVyw?si=rZmXiSj86AHouG98%22%20title=%22YouTube%20video%20player%22%20frameborder=%220%22%20allow=%22accelerometer;%20autoplay;%20clipboard-write;%20encrypted-media;%20gyroscope;%20picture-in-picture;%20web-share%22%20referrerpolicy=%22strict-origin-when-cross-origin%22%20allowfullscreen%3e%3c/iframe" TargetMode="External"/><Relationship Id="rId42" Type="http://schemas.openxmlformats.org/officeDocument/2006/relationships/hyperlink" Target="https://www.edgehill.ac.uk/departments/support/ls/uni-skills/referencing/" TargetMode="External"/><Relationship Id="rId47" Type="http://schemas.openxmlformats.org/officeDocument/2006/relationships/hyperlink" Target="https://ebookcentral.proquest.com/lib/edgehill/reader.action?docID=7105089" TargetMode="External"/><Relationship Id="rId50" Type="http://schemas.openxmlformats.org/officeDocument/2006/relationships/hyperlink" Target="https://www.edgehill.ac.uk/departments/support/ls/uni-skills/academic-reading-writing/" TargetMode="External"/><Relationship Id="rId55" Type="http://schemas.openxmlformats.org/officeDocument/2006/relationships/hyperlink" Target="https://www.edgehill.ac.uk/departments/support/ls/uni-skills/uniskills-workshops/" TargetMode="External"/><Relationship Id="rId63" Type="http://schemas.openxmlformats.org/officeDocument/2006/relationships/hyperlink" Target="https://app.onlinesurveys.jisc.ac.uk/s/edgehill/uniskills-toolkits-satisfaction" TargetMode="External"/><Relationship Id="rId68"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hare.edgehill.ac.uk/id/document/49704" TargetMode="External"/><Relationship Id="rId29" Type="http://schemas.openxmlformats.org/officeDocument/2006/relationships/hyperlink" Target="https://www.edgehill.ac.uk/departments/support/ls/uni-skills/academic-reading-writing/" TargetMode="External"/><Relationship Id="rId11" Type="http://schemas.openxmlformats.org/officeDocument/2006/relationships/hyperlink" Target="https://www.edgehill.ac.uk/departments/support/ls/uni-skills/meet-the-team/" TargetMode="External"/><Relationship Id="rId24" Type="http://schemas.openxmlformats.org/officeDocument/2006/relationships/hyperlink" Target="https://www.edgehill.ac.uk/departments/support/ls/techskills/" TargetMode="External"/><Relationship Id="rId32" Type="http://schemas.openxmlformats.org/officeDocument/2006/relationships/hyperlink" Target="https://edgehill.on.worldcat.org/search/detail/1249790764?queryString=introducing%20research%20methodology%20flick&amp;databaseList=&amp;stickyFacetsChecked=on&amp;clusterResults=true&amp;groupVariantRecords=false" TargetMode="External"/><Relationship Id="rId37" Type="http://schemas.openxmlformats.org/officeDocument/2006/relationships/hyperlink" Target="https://edgehill.on.worldcat.org/search?queryString=textbook%20of%20research%20ethics%20sana%20loue&amp;databaseList=&amp;stickyFacetsChecked=on&amp;clusterResults=true&amp;groupVariantRecords=false" TargetMode="External"/><Relationship Id="rId40" Type="http://schemas.openxmlformats.org/officeDocument/2006/relationships/hyperlink" Target="https://www.linkedin.com/?trk=organization_guest_nav-header-logo" TargetMode="External"/><Relationship Id="rId45" Type="http://schemas.openxmlformats.org/officeDocument/2006/relationships/hyperlink" Target="https://www.edgehill.ac.uk/departments/support/ls/uni-skills/academic-reading-writing/" TargetMode="External"/><Relationship Id="rId53" Type="http://schemas.openxmlformats.org/officeDocument/2006/relationships/hyperlink" Target="https://www.edgehill.ac.uk/departments/support/ls/uni-skills" TargetMode="External"/><Relationship Id="rId58" Type="http://schemas.openxmlformats.org/officeDocument/2006/relationships/hyperlink" Target="https://www.edgehill.ac.uk/service/ask-us/"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instagram.com/ehulibrary/" TargetMode="External"/><Relationship Id="rId19" Type="http://schemas.openxmlformats.org/officeDocument/2006/relationships/hyperlink" Target="https://search.credoreference.com/research_quick_tip_video/QXJ0aWNsZVZpZGVvOjQ5NDc0MDI=" TargetMode="External"/><Relationship Id="rId14" Type="http://schemas.openxmlformats.org/officeDocument/2006/relationships/hyperlink" Target="https://eshare.edgehill.ac.uk/id/document/49665" TargetMode="External"/><Relationship Id="rId22" Type="http://schemas.openxmlformats.org/officeDocument/2006/relationships/hyperlink" Target="https://www.edgehill.ac.uk/departments/support/ls/uni-skills/finding-academic-information/" TargetMode="External"/><Relationship Id="rId27" Type="http://schemas.openxmlformats.org/officeDocument/2006/relationships/hyperlink" Target="https://www.edgehill.ac.uk/departments/support/ls/disability-support/assistive-technology/" TargetMode="External"/><Relationship Id="rId30" Type="http://schemas.openxmlformats.org/officeDocument/2006/relationships/hyperlink" Target="https://methods.sagepub.com/project-planner" TargetMode="External"/><Relationship Id="rId35" Type="http://schemas.openxmlformats.org/officeDocument/2006/relationships/hyperlink" Target="https://elevate.talis.com/edgehill/player/modules/66bddca5c01c4fb14fe34942/epubs/66bde3dd945735b09ae15bbb?chapter=12" TargetMode="External"/><Relationship Id="rId43" Type="http://schemas.openxmlformats.org/officeDocument/2006/relationships/hyperlink" Target="https://refworks.proquest.com/" TargetMode="External"/><Relationship Id="rId48" Type="http://schemas.openxmlformats.org/officeDocument/2006/relationships/hyperlink" Target="https://ebookcentral.proquest.com/lib/edgehill/reader.action?docID=5808041" TargetMode="External"/><Relationship Id="rId56" Type="http://schemas.openxmlformats.org/officeDocument/2006/relationships/hyperlink" Target="https://www.edgehill.ac.uk/departments/support/ls/uni-skills/one-to-one-support/"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blogs.edgehill.ac.uk/ls/category/uniskills/" TargetMode="External"/><Relationship Id="rId3" Type="http://schemas.openxmlformats.org/officeDocument/2006/relationships/customXml" Target="../customXml/item3.xml"/><Relationship Id="rId12" Type="http://schemas.openxmlformats.org/officeDocument/2006/relationships/hyperlink" Target="https://www.edgehill.ac.uk/departments/support/ls/uni-skills/meet-the-team/" TargetMode="External"/><Relationship Id="rId17" Type="http://schemas.openxmlformats.org/officeDocument/2006/relationships/hyperlink" Target="https://www.edgehill.ac.uk/departments/support/ls/uni-skills/referencing/" TargetMode="External"/><Relationship Id="rId25" Type="http://schemas.openxmlformats.org/officeDocument/2006/relationships/hyperlink" Target="https://www.edgehill.ac.uk/document/create-a-basic-gantt-chart-with-microsoft-excel/" TargetMode="External"/><Relationship Id="rId33" Type="http://schemas.openxmlformats.org/officeDocument/2006/relationships/hyperlink" Target="https://ebookcentral.proquest.com/lib/edgehill/detail.action?docID=5655402" TargetMode="External"/><Relationship Id="rId38" Type="http://schemas.openxmlformats.org/officeDocument/2006/relationships/hyperlink" Target="https://www.edgehill.ac.uk/departments/support/ls/uni-skills/referencing/" TargetMode="External"/><Relationship Id="rId46" Type="http://schemas.openxmlformats.org/officeDocument/2006/relationships/hyperlink" Target="https://www.edgehill.ac.uk/departments/support/ls/techskills/" TargetMode="External"/><Relationship Id="rId59" Type="http://schemas.openxmlformats.org/officeDocument/2006/relationships/hyperlink" Target="https://www.edgehill.ac.uk/service/ask-us/" TargetMode="External"/><Relationship Id="rId67" Type="http://schemas.openxmlformats.org/officeDocument/2006/relationships/theme" Target="theme/theme1.xml"/><Relationship Id="rId20" Type="http://schemas.openxmlformats.org/officeDocument/2006/relationships/hyperlink" Target="https://search.credoreference.com/research_quick_tip_video/QXJ0aWNsZVZpZGVvOjQ5NDc0MDQ=" TargetMode="External"/><Relationship Id="rId41" Type="http://schemas.openxmlformats.org/officeDocument/2006/relationships/hyperlink" Target="https://www.edgehill.ac.uk/departments/support/ls/uni-skills/presentations/" TargetMode="External"/><Relationship Id="rId54" Type="http://schemas.openxmlformats.org/officeDocument/2006/relationships/hyperlink" Target="https://www.edgehill.ac.uk/departments/support/ls/uni-skills/uniskills-workshops/" TargetMode="External"/><Relationship Id="rId62" Type="http://schemas.openxmlformats.org/officeDocument/2006/relationships/hyperlink" Target="https://blogs.edgehill.ac.uk/ls/?_gl=1%2A1i6oxx9%2A_ga%2Ac3R1ZGVudGxpZmUuZWRnZWhpbGwuYWMudWs.%2A_ga_XL97ZEE906%2AMTcwOTcyMTA0Mi4yMzUuMS4xNzA5NzIxODExLjU3LjAuM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hare.edgehill.ac.uk/id/document/49712" TargetMode="External"/><Relationship Id="rId23" Type="http://schemas.openxmlformats.org/officeDocument/2006/relationships/hyperlink" Target="https://pomofocus.io/" TargetMode="External"/><Relationship Id="rId28" Type="http://schemas.openxmlformats.org/officeDocument/2006/relationships/hyperlink" Target="https://www.edgehill.ac.uk/departments/support/ls/uni-skills/dissertations/" TargetMode="External"/><Relationship Id="rId36" Type="http://schemas.openxmlformats.org/officeDocument/2006/relationships/hyperlink" Target="https://ebookcentral.proquest.com/lib/edgehill/detail.action?docID=557103" TargetMode="External"/><Relationship Id="rId49" Type="http://schemas.openxmlformats.org/officeDocument/2006/relationships/hyperlink" Target="https://www.phrasebank.manchester.ac.uk/" TargetMode="External"/><Relationship Id="rId57" Type="http://schemas.openxmlformats.org/officeDocument/2006/relationships/hyperlink" Target="https://www.edgehill.ac.uk/departments/support/ls/uni-skills/one-to-one-support/" TargetMode="External"/><Relationship Id="rId10" Type="http://schemas.openxmlformats.org/officeDocument/2006/relationships/endnotes" Target="endnotes.xml"/><Relationship Id="rId31" Type="http://schemas.openxmlformats.org/officeDocument/2006/relationships/hyperlink" Target="https://methods.sagepub.com/methods-map" TargetMode="External"/><Relationship Id="rId44" Type="http://schemas.openxmlformats.org/officeDocument/2006/relationships/hyperlink" Target="https://www.edgehill.ac.uk/departments/support/ls/uni-skills/one-to-one-support/" TargetMode="External"/><Relationship Id="rId52" Type="http://schemas.openxmlformats.org/officeDocument/2006/relationships/hyperlink" Target="https://www.linkedin.com/learning/?u=35744052" TargetMode="External"/><Relationship Id="rId60" Type="http://schemas.openxmlformats.org/officeDocument/2006/relationships/hyperlink" Target="https://www.edgehill.ac.uk/departments/support/ls/uni-skills/uniskills-campaigns/"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share.edgehill.ac.uk/id/document/49664" TargetMode="External"/><Relationship Id="rId18" Type="http://schemas.openxmlformats.org/officeDocument/2006/relationships/hyperlink" Target="https://elevate.talis.com/edgehill/player/modules/66bddca5c01c4fb14fe34942/epubs/66bde2d59457354c91e15884?chapter=12&amp;anchor=s9781529756562.i761" TargetMode="External"/><Relationship Id="rId39" Type="http://schemas.openxmlformats.org/officeDocument/2006/relationships/hyperlink" Target="https://www.edgehill.ac.uk/departments/support/ls/uni-skills/uniskills-workshop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file:///C:\Users\nolanj\AppData\Local\Microsoft\Windows\INetCache\Content.Outlook\LNOQ5CPD\ehu.ac.uk\ls" TargetMode="External"/><Relationship Id="rId1" Type="http://schemas.openxmlformats.org/officeDocument/2006/relationships/hyperlink" Target="file:///C:\Users\nolanj\AppData\Local\Microsoft\Windows\INetCache\Content.Outlook\LNOQ5CPD\ehu.ac.uk\uniskills" TargetMode="External"/></Relationships>
</file>

<file path=word/theme/theme1.xml><?xml version="1.0" encoding="utf-8"?>
<a:theme xmlns:a="http://schemas.openxmlformats.org/drawingml/2006/main" name="Office Theme">
  <a:themeElements>
    <a:clrScheme name="Catlayst Theme">
      <a:dk1>
        <a:srgbClr val="4D4F53"/>
      </a:dk1>
      <a:lt1>
        <a:srgbClr val="FFF8F1"/>
      </a:lt1>
      <a:dk2>
        <a:srgbClr val="4D4F53"/>
      </a:dk2>
      <a:lt2>
        <a:srgbClr val="CFA7AD"/>
      </a:lt2>
      <a:accent1>
        <a:srgbClr val="9DBCB0"/>
      </a:accent1>
      <a:accent2>
        <a:srgbClr val="33B233"/>
      </a:accent2>
      <a:accent3>
        <a:srgbClr val="B6BF00"/>
      </a:accent3>
      <a:accent4>
        <a:srgbClr val="4E9199"/>
      </a:accent4>
      <a:accent5>
        <a:srgbClr val="3CB6CE"/>
      </a:accent5>
      <a:accent6>
        <a:srgbClr val="8193DB"/>
      </a:accent6>
      <a:hlink>
        <a:srgbClr val="3C63BC"/>
      </a:hlink>
      <a:folHlink>
        <a:srgbClr val="B656A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8" ma:contentTypeDescription="Create a new document." ma:contentTypeScope="" ma:versionID="3cf4d123f7fa9c48eb3254100ab922fb">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5d2287cc6303c8479d2e5162e1b69bc7"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f301c6-21c8-4a7e-b5fa-193d414d3b65}" ma:internalName="TaxCatchAll" ma:showField="CatchAllData" ma:web="cad729bd-0b6a-4129-87ee-6389f866e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f84b81-f492-4944-ab1e-1881e63b8f33">
      <Terms xmlns="http://schemas.microsoft.com/office/infopath/2007/PartnerControls"/>
    </lcf76f155ced4ddcb4097134ff3c332f>
    <TaxCatchAll xmlns="cad729bd-0b6a-4129-87ee-6389f866e28a" xsi:nil="true"/>
  </documentManagement>
</p:properties>
</file>

<file path=customXml/itemProps1.xml><?xml version="1.0" encoding="utf-8"?>
<ds:datastoreItem xmlns:ds="http://schemas.openxmlformats.org/officeDocument/2006/customXml" ds:itemID="{68DEF342-EC05-4A5C-B36F-4041A8581E2A}">
  <ds:schemaRefs>
    <ds:schemaRef ds:uri="http://schemas.openxmlformats.org/officeDocument/2006/bibliography"/>
  </ds:schemaRefs>
</ds:datastoreItem>
</file>

<file path=customXml/itemProps2.xml><?xml version="1.0" encoding="utf-8"?>
<ds:datastoreItem xmlns:ds="http://schemas.openxmlformats.org/officeDocument/2006/customXml" ds:itemID="{91477B1D-7515-4E86-A593-6F845F2F3668}">
  <ds:schemaRefs>
    <ds:schemaRef ds:uri="http://schemas.microsoft.com/sharepoint/v3/contenttype/forms"/>
  </ds:schemaRefs>
</ds:datastoreItem>
</file>

<file path=customXml/itemProps3.xml><?xml version="1.0" encoding="utf-8"?>
<ds:datastoreItem xmlns:ds="http://schemas.openxmlformats.org/officeDocument/2006/customXml" ds:itemID="{46B408B6-EE47-4CAC-885E-ABAB740DB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236F3-4687-43F2-AF4A-4D0C3315F5E2}">
  <ds:schemaRefs>
    <ds:schemaRef ds:uri="http://schemas.microsoft.com/office/2006/metadata/properties"/>
    <ds:schemaRef ds:uri="http://schemas.microsoft.com/office/infopath/2007/PartnerControls"/>
    <ds:schemaRef ds:uri="d6f84b81-f492-4944-ab1e-1881e63b8f33"/>
    <ds:schemaRef ds:uri="cad729bd-0b6a-4129-87ee-6389f866e28a"/>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19</Pages>
  <Words>5727</Words>
  <Characters>32644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Alternative Text format: Academic Writing Toolkit</vt:lpstr>
    </vt:vector>
  </TitlesOfParts>
  <Company/>
  <LinksUpToDate>false</LinksUpToDate>
  <CharactersWithSpaces>38295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Text format: Academic Writing Toolkit</dc:title>
  <dc:subject/>
  <dc:creator>Kerry-Anne Langton</dc:creator>
  <cp:keywords/>
  <dc:description/>
  <cp:lastModifiedBy>Emily Pennington</cp:lastModifiedBy>
  <cp:revision>22</cp:revision>
  <cp:lastPrinted>2024-10-24T10:22:00Z</cp:lastPrinted>
  <dcterms:created xsi:type="dcterms:W3CDTF">2024-10-24T07:26:00Z</dcterms:created>
  <dcterms:modified xsi:type="dcterms:W3CDTF">2024-10-30T08:56:00Z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0x010100FC20C36658986E438D3B7162B11AF16B</vt:lpwstr>
  </property>
  <property fmtid="{D5CDD505-2E9C-101B-9397-08002B2CF9AE}" pid="3" name="MediaServiceImageTags">
    <vt:lpwstr/>
  </property>
</Properties>
</file>