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94A638" w14:textId="02946B3A" w:rsidR="008D036B" w:rsidRPr="00E86066" w:rsidRDefault="007A70E1" w:rsidP="00E86066">
      <w:pPr>
        <w:pStyle w:val="Heading1"/>
      </w:pPr>
      <w:r w:rsidRPr="00DE7D61">
        <w:rPr>
          <w:color w:val="auto"/>
        </w:rPr>
        <w:t>Alternative Format</w:t>
      </w:r>
      <w:r w:rsidR="002440BF" w:rsidRPr="00DE7D61">
        <w:rPr>
          <w:color w:val="auto"/>
        </w:rPr>
        <w:t xml:space="preserve">: </w:t>
      </w:r>
      <w:r w:rsidR="004E041B" w:rsidRPr="00DE7D61">
        <w:rPr>
          <w:color w:val="auto"/>
        </w:rPr>
        <w:t>Conducting a Literature Review</w:t>
      </w:r>
      <w:r w:rsidR="00420D50" w:rsidRPr="00E86066">
        <w:br/>
      </w:r>
    </w:p>
    <w:p w14:paraId="5AD6DDE9" w14:textId="0A84F674" w:rsidR="006D43CA" w:rsidRPr="003B4C73" w:rsidRDefault="006D43CA" w:rsidP="003B4C73">
      <w:pPr>
        <w:pStyle w:val="Heading2"/>
      </w:pPr>
      <w:bookmarkStart w:id="0" w:name="_Hlk170893757"/>
      <w:r w:rsidRPr="003B4C73">
        <w:t>Landing Page</w:t>
      </w:r>
    </w:p>
    <w:bookmarkEnd w:id="0"/>
    <w:p w14:paraId="1A16FED7" w14:textId="3C2EB2D8" w:rsidR="00FB2845" w:rsidRPr="004E041B" w:rsidRDefault="00FB2845" w:rsidP="75AA1D9E">
      <w:pPr>
        <w:pStyle w:val="NoSpacing"/>
        <w:spacing w:line="360" w:lineRule="auto"/>
        <w:rPr>
          <w:rStyle w:val="Strong"/>
          <w:rFonts w:asciiTheme="minorHAnsi" w:hAnsiTheme="minorHAnsi"/>
          <w:b w:val="0"/>
          <w:bCs w:val="0"/>
          <w:color w:val="auto"/>
        </w:rPr>
      </w:pPr>
      <w:r w:rsidRPr="004E041B">
        <w:rPr>
          <w:rStyle w:val="Strong"/>
          <w:rFonts w:asciiTheme="minorHAnsi" w:hAnsiTheme="minorHAnsi"/>
          <w:b w:val="0"/>
          <w:bCs w:val="0"/>
          <w:color w:val="auto"/>
          <w:bdr w:val="none" w:sz="0" w:space="0" w:color="auto" w:frame="1"/>
          <w:shd w:val="clear" w:color="auto" w:fill="FFFFFF"/>
        </w:rPr>
        <w:t>Welcome and thank you for accessing this toolkit which has been designed to help support you with your academic skills development during your time at Edge Hill.</w:t>
      </w:r>
    </w:p>
    <w:p w14:paraId="018A63F1" w14:textId="78ED0B43" w:rsidR="00FB2845" w:rsidRPr="004E041B" w:rsidRDefault="00FB2845" w:rsidP="75AA1D9E">
      <w:pPr>
        <w:pStyle w:val="NoSpacing"/>
        <w:spacing w:line="360" w:lineRule="auto"/>
        <w:rPr>
          <w:rStyle w:val="Strong"/>
          <w:rFonts w:asciiTheme="minorHAnsi" w:hAnsiTheme="minorHAnsi"/>
          <w:b w:val="0"/>
          <w:bCs w:val="0"/>
          <w:color w:val="auto"/>
        </w:rPr>
      </w:pPr>
    </w:p>
    <w:p w14:paraId="73F3A7A3" w14:textId="306193D4" w:rsidR="00FB2845" w:rsidRPr="004E041B" w:rsidRDefault="00FB2845" w:rsidP="75AA1D9E">
      <w:pPr>
        <w:pStyle w:val="NoSpacing"/>
        <w:spacing w:line="360" w:lineRule="auto"/>
        <w:rPr>
          <w:rStyle w:val="Strong"/>
          <w:rFonts w:asciiTheme="minorHAnsi" w:hAnsiTheme="minorHAnsi"/>
          <w:b w:val="0"/>
          <w:bCs w:val="0"/>
          <w:color w:val="auto"/>
        </w:rPr>
      </w:pPr>
      <w:r w:rsidRPr="004E041B">
        <w:rPr>
          <w:rStyle w:val="Strong"/>
          <w:rFonts w:asciiTheme="minorHAnsi" w:hAnsiTheme="minorHAnsi"/>
          <w:b w:val="0"/>
          <w:bCs w:val="0"/>
          <w:color w:val="auto"/>
          <w:bdr w:val="none" w:sz="0" w:space="0" w:color="auto" w:frame="1"/>
          <w:shd w:val="clear" w:color="auto" w:fill="FFFFFF"/>
        </w:rPr>
        <w:t xml:space="preserve">Click 'Get Started' to start the toolkit from the beginning or alternatively select the most relevant heading(s), from the contents below. </w:t>
      </w:r>
    </w:p>
    <w:p w14:paraId="15C6A4C1" w14:textId="1162905E" w:rsidR="00FB2845" w:rsidRPr="004E041B" w:rsidRDefault="00FB2845" w:rsidP="75AA1D9E">
      <w:pPr>
        <w:pStyle w:val="NoSpacing"/>
        <w:spacing w:line="360" w:lineRule="auto"/>
        <w:rPr>
          <w:rStyle w:val="Strong"/>
          <w:rFonts w:asciiTheme="minorHAnsi" w:hAnsiTheme="minorHAnsi"/>
          <w:b w:val="0"/>
          <w:bCs w:val="0"/>
          <w:color w:val="auto"/>
        </w:rPr>
      </w:pPr>
    </w:p>
    <w:p w14:paraId="6E5AE7DC" w14:textId="696D3314" w:rsidR="00FB2845" w:rsidRPr="004E041B" w:rsidRDefault="00FB2845" w:rsidP="75AA1D9E">
      <w:pPr>
        <w:pStyle w:val="NoSpacing"/>
        <w:spacing w:line="360" w:lineRule="auto"/>
        <w:rPr>
          <w:rStyle w:val="Strong"/>
          <w:rFonts w:asciiTheme="minorHAnsi" w:hAnsiTheme="minorHAnsi"/>
          <w:b w:val="0"/>
          <w:bCs w:val="0"/>
          <w:color w:val="auto"/>
          <w:bdr w:val="none" w:sz="0" w:space="0" w:color="auto" w:frame="1"/>
          <w:shd w:val="clear" w:color="auto" w:fill="FFFFFF"/>
        </w:rPr>
      </w:pPr>
      <w:r w:rsidRPr="004E041B">
        <w:rPr>
          <w:rStyle w:val="Strong"/>
          <w:rFonts w:asciiTheme="minorHAnsi" w:hAnsiTheme="minorHAnsi"/>
          <w:b w:val="0"/>
          <w:bCs w:val="0"/>
          <w:color w:val="auto"/>
          <w:bdr w:val="none" w:sz="0" w:space="0" w:color="auto" w:frame="1"/>
          <w:shd w:val="clear" w:color="auto" w:fill="FFFFFF"/>
        </w:rPr>
        <w:t>We recommend completing the sections in order, but you are welcome to work through this toolkit in the way that suits you best.</w:t>
      </w:r>
    </w:p>
    <w:p w14:paraId="28D28767" w14:textId="77777777" w:rsidR="00B9520A" w:rsidRPr="00593919" w:rsidRDefault="00B9520A" w:rsidP="00593919">
      <w:pPr>
        <w:pStyle w:val="NoSpacing"/>
        <w:rPr>
          <w:rStyle w:val="Strong"/>
          <w:rFonts w:asciiTheme="minorHAnsi" w:hAnsiTheme="minorHAnsi" w:cstheme="minorHAnsi"/>
          <w:color w:val="4D4F53" w:themeColor="text1"/>
        </w:rPr>
      </w:pPr>
    </w:p>
    <w:p w14:paraId="78A1C307" w14:textId="3DD34DC2" w:rsidR="008D036B" w:rsidRPr="00046549" w:rsidRDefault="00BF70D7" w:rsidP="00FB2845">
      <w:pPr>
        <w:pStyle w:val="Heading2"/>
        <w:rPr>
          <w:bCs/>
        </w:rPr>
      </w:pPr>
      <w:r w:rsidRPr="00046549">
        <w:t>Accessibility</w:t>
      </w:r>
    </w:p>
    <w:p w14:paraId="07795FE8" w14:textId="064CB120" w:rsidR="00F83190" w:rsidRPr="000302A2" w:rsidRDefault="00A62676" w:rsidP="000302A2">
      <w:pPr>
        <w:pStyle w:val="Heading3"/>
      </w:pPr>
      <w:r w:rsidRPr="000302A2">
        <w:t>Our commitment to accessibility</w:t>
      </w:r>
    </w:p>
    <w:p w14:paraId="27DBF8C3" w14:textId="014A4542" w:rsidR="006D7ABE" w:rsidRPr="004E041B" w:rsidRDefault="00A62676" w:rsidP="000B1988">
      <w:pPr>
        <w:spacing w:line="360" w:lineRule="auto"/>
        <w:rPr>
          <w:color w:val="auto"/>
          <w:shd w:val="clear" w:color="auto" w:fill="FFFFFF"/>
        </w:rPr>
      </w:pPr>
      <w:r w:rsidRPr="004E041B">
        <w:rPr>
          <w:color w:val="auto"/>
          <w:shd w:val="clear" w:color="auto" w:fill="FFFFFF"/>
        </w:rPr>
        <w:t>As an Edge Hill student you are part of an incredibly </w:t>
      </w:r>
      <w:r w:rsidRPr="004E041B">
        <w:rPr>
          <w:rStyle w:val="Strong"/>
          <w:rFonts w:asciiTheme="minorHAnsi" w:hAnsiTheme="minorHAnsi" w:cstheme="minorHAnsi"/>
          <w:b w:val="0"/>
          <w:bCs w:val="0"/>
          <w:color w:val="auto"/>
          <w:bdr w:val="none" w:sz="0" w:space="0" w:color="auto" w:frame="1"/>
          <w:shd w:val="clear" w:color="auto" w:fill="FFFFFF"/>
        </w:rPr>
        <w:t>diverse</w:t>
      </w:r>
      <w:r w:rsidRPr="004E041B">
        <w:rPr>
          <w:color w:val="auto"/>
          <w:shd w:val="clear" w:color="auto" w:fill="FFFFFF"/>
        </w:rPr>
        <w:t> learning community. As part of our ongoing commitment to ensure an </w:t>
      </w:r>
      <w:r w:rsidRPr="004E041B">
        <w:rPr>
          <w:rStyle w:val="Strong"/>
          <w:rFonts w:asciiTheme="minorHAnsi" w:hAnsiTheme="minorHAnsi" w:cstheme="minorHAnsi"/>
          <w:b w:val="0"/>
          <w:bCs w:val="0"/>
          <w:color w:val="auto"/>
          <w:bdr w:val="none" w:sz="0" w:space="0" w:color="auto" w:frame="1"/>
          <w:shd w:val="clear" w:color="auto" w:fill="FFFFFF"/>
        </w:rPr>
        <w:t>equitable</w:t>
      </w:r>
      <w:r w:rsidRPr="004E041B">
        <w:rPr>
          <w:b/>
          <w:bCs/>
          <w:color w:val="auto"/>
          <w:shd w:val="clear" w:color="auto" w:fill="FFFFFF"/>
        </w:rPr>
        <w:t> </w:t>
      </w:r>
      <w:r w:rsidRPr="004E041B">
        <w:rPr>
          <w:color w:val="auto"/>
          <w:shd w:val="clear" w:color="auto" w:fill="FFFFFF"/>
        </w:rPr>
        <w:t>and </w:t>
      </w:r>
      <w:r w:rsidRPr="004E041B">
        <w:rPr>
          <w:rStyle w:val="Strong"/>
          <w:rFonts w:asciiTheme="minorHAnsi" w:hAnsiTheme="minorHAnsi" w:cstheme="minorHAnsi"/>
          <w:b w:val="0"/>
          <w:bCs w:val="0"/>
          <w:color w:val="auto"/>
          <w:bdr w:val="none" w:sz="0" w:space="0" w:color="auto" w:frame="1"/>
          <w:shd w:val="clear" w:color="auto" w:fill="FFFFFF"/>
        </w:rPr>
        <w:t>inclusive</w:t>
      </w:r>
      <w:r w:rsidRPr="004E041B">
        <w:rPr>
          <w:color w:val="auto"/>
          <w:shd w:val="clear" w:color="auto" w:fill="FFFFFF"/>
        </w:rPr>
        <w:t> learning </w:t>
      </w:r>
      <w:r w:rsidRPr="004E041B">
        <w:rPr>
          <w:rStyle w:val="Strong"/>
          <w:rFonts w:asciiTheme="minorHAnsi" w:hAnsiTheme="minorHAnsi" w:cstheme="minorHAnsi"/>
          <w:b w:val="0"/>
          <w:bCs w:val="0"/>
          <w:color w:val="auto"/>
          <w:bdr w:val="none" w:sz="0" w:space="0" w:color="auto" w:frame="1"/>
          <w:shd w:val="clear" w:color="auto" w:fill="FFFFFF"/>
        </w:rPr>
        <w:t>experience</w:t>
      </w:r>
      <w:r w:rsidRPr="004E041B">
        <w:rPr>
          <w:color w:val="auto"/>
          <w:shd w:val="clear" w:color="auto" w:fill="FFFFFF"/>
        </w:rPr>
        <w:t> for all students, we have placed </w:t>
      </w:r>
      <w:r w:rsidRPr="004E041B">
        <w:rPr>
          <w:rStyle w:val="Strong"/>
          <w:rFonts w:asciiTheme="minorHAnsi" w:hAnsiTheme="minorHAnsi" w:cstheme="minorHAnsi"/>
          <w:b w:val="0"/>
          <w:bCs w:val="0"/>
          <w:color w:val="auto"/>
          <w:bdr w:val="none" w:sz="0" w:space="0" w:color="auto" w:frame="1"/>
          <w:shd w:val="clear" w:color="auto" w:fill="FFFFFF"/>
        </w:rPr>
        <w:t>accessibility</w:t>
      </w:r>
      <w:r w:rsidRPr="004E041B">
        <w:rPr>
          <w:color w:val="auto"/>
          <w:shd w:val="clear" w:color="auto" w:fill="FFFFFF"/>
        </w:rPr>
        <w:t> at the heart of UniSkills support, which enables all students to </w:t>
      </w:r>
      <w:r w:rsidRPr="004E041B">
        <w:rPr>
          <w:rStyle w:val="Strong"/>
          <w:rFonts w:asciiTheme="minorHAnsi" w:hAnsiTheme="minorHAnsi" w:cstheme="minorHAnsi"/>
          <w:b w:val="0"/>
          <w:bCs w:val="0"/>
          <w:color w:val="auto"/>
          <w:bdr w:val="none" w:sz="0" w:space="0" w:color="auto" w:frame="1"/>
          <w:shd w:val="clear" w:color="auto" w:fill="FFFFFF"/>
        </w:rPr>
        <w:t>participate</w:t>
      </w:r>
      <w:r w:rsidRPr="004E041B">
        <w:rPr>
          <w:color w:val="auto"/>
          <w:shd w:val="clear" w:color="auto" w:fill="FFFFFF"/>
        </w:rPr>
        <w:t>.</w:t>
      </w:r>
    </w:p>
    <w:p w14:paraId="481C3D80" w14:textId="7B98FF6B" w:rsidR="00F83190" w:rsidRPr="005E7B29" w:rsidRDefault="00A62676" w:rsidP="005E7B29">
      <w:pPr>
        <w:pStyle w:val="Heading3"/>
      </w:pPr>
      <w:r w:rsidRPr="005E7B29">
        <w:t>Alternative Formats</w:t>
      </w:r>
    </w:p>
    <w:p w14:paraId="160C5970" w14:textId="4A48A7C5" w:rsidR="000B1988" w:rsidRPr="004E041B" w:rsidRDefault="006336B8" w:rsidP="000B1988">
      <w:pPr>
        <w:rPr>
          <w:color w:val="auto"/>
          <w:lang w:eastAsia="en-GB"/>
        </w:rPr>
      </w:pPr>
      <w:r w:rsidRPr="004E041B">
        <w:rPr>
          <w:color w:val="auto"/>
          <w:lang w:eastAsia="en-GB"/>
        </w:rPr>
        <w:t xml:space="preserve">This is an alternative format for the </w:t>
      </w:r>
      <w:r w:rsidR="004E041B" w:rsidRPr="004E041B">
        <w:rPr>
          <w:color w:val="auto"/>
          <w:lang w:eastAsia="en-GB"/>
        </w:rPr>
        <w:t>Conducting a Literature Review toolkit.</w:t>
      </w:r>
    </w:p>
    <w:p w14:paraId="27E07919" w14:textId="77777777" w:rsidR="00103333" w:rsidRDefault="00103333" w:rsidP="000B1988">
      <w:pPr>
        <w:rPr>
          <w:color w:val="4D4F53" w:themeColor="text1"/>
          <w:lang w:eastAsia="en-GB"/>
        </w:rPr>
      </w:pPr>
    </w:p>
    <w:p w14:paraId="4AA9A2D5" w14:textId="7DB9B2E6" w:rsidR="00530905" w:rsidRPr="00B84DC4" w:rsidRDefault="00530905" w:rsidP="00B84DC4">
      <w:pPr>
        <w:pStyle w:val="Heading2"/>
      </w:pPr>
      <w:r w:rsidRPr="00B84DC4">
        <w:t>Welcome from UniSkills</w:t>
      </w:r>
    </w:p>
    <w:p w14:paraId="3AA9EBEF" w14:textId="2F45FA0F" w:rsidR="00530905" w:rsidRPr="004E041B" w:rsidRDefault="00A62676" w:rsidP="000B1988">
      <w:pPr>
        <w:spacing w:line="360" w:lineRule="auto"/>
        <w:rPr>
          <w:color w:val="auto"/>
        </w:rPr>
      </w:pPr>
      <w:r w:rsidRPr="004E041B">
        <w:rPr>
          <w:b/>
          <w:color w:val="auto"/>
        </w:rPr>
        <w:t>“</w:t>
      </w:r>
      <w:r w:rsidRPr="004E041B">
        <w:rPr>
          <w:color w:val="auto"/>
          <w:bdr w:val="none" w:sz="0" w:space="0" w:color="auto" w:frame="1"/>
        </w:rPr>
        <w:t>Hello, we are the </w:t>
      </w:r>
      <w:hyperlink r:id="rId11" w:tgtFrame="_blank" w:history="1">
        <w:r w:rsidRPr="004E041B">
          <w:rPr>
            <w:rStyle w:val="Hyperlink"/>
            <w:rFonts w:asciiTheme="minorHAnsi" w:hAnsiTheme="minorHAnsi" w:cstheme="minorHAnsi"/>
            <w:color w:val="auto"/>
            <w:bdr w:val="none" w:sz="0" w:space="0" w:color="auto" w:frame="1"/>
          </w:rPr>
          <w:t>Student Engagement team</w:t>
        </w:r>
      </w:hyperlink>
      <w:r w:rsidRPr="004E041B">
        <w:rPr>
          <w:color w:val="auto"/>
          <w:bdr w:val="none" w:sz="0" w:space="0" w:color="auto" w:frame="1"/>
        </w:rPr>
        <w:t> – otherwise known as UniSkills! We are the people you’ll meet (in real life and online) through various support channels, as we help you develop your </w:t>
      </w:r>
      <w:r w:rsidRPr="004E041B">
        <w:rPr>
          <w:rStyle w:val="Strong"/>
          <w:rFonts w:asciiTheme="minorHAnsi" w:hAnsiTheme="minorHAnsi" w:cstheme="minorHAnsi"/>
          <w:b w:val="0"/>
          <w:bCs w:val="0"/>
          <w:color w:val="auto"/>
          <w:bdr w:val="none" w:sz="0" w:space="0" w:color="auto" w:frame="1"/>
        </w:rPr>
        <w:t>academic</w:t>
      </w:r>
      <w:r w:rsidRPr="004E041B">
        <w:rPr>
          <w:rStyle w:val="Strong"/>
          <w:rFonts w:asciiTheme="minorHAnsi" w:hAnsiTheme="minorHAnsi" w:cstheme="minorHAnsi"/>
          <w:color w:val="auto"/>
          <w:bdr w:val="none" w:sz="0" w:space="0" w:color="auto" w:frame="1"/>
        </w:rPr>
        <w:t xml:space="preserve"> </w:t>
      </w:r>
      <w:r w:rsidRPr="004E041B">
        <w:rPr>
          <w:rStyle w:val="Strong"/>
          <w:rFonts w:asciiTheme="minorHAnsi" w:hAnsiTheme="minorHAnsi" w:cstheme="minorHAnsi"/>
          <w:b w:val="0"/>
          <w:bCs w:val="0"/>
          <w:color w:val="auto"/>
          <w:bdr w:val="none" w:sz="0" w:space="0" w:color="auto" w:frame="1"/>
        </w:rPr>
        <w:t>skills</w:t>
      </w:r>
      <w:r w:rsidRPr="004E041B">
        <w:rPr>
          <w:b/>
          <w:bCs/>
          <w:color w:val="auto"/>
          <w:bdr w:val="none" w:sz="0" w:space="0" w:color="auto" w:frame="1"/>
        </w:rPr>
        <w:t> </w:t>
      </w:r>
      <w:r w:rsidRPr="004E041B">
        <w:rPr>
          <w:color w:val="auto"/>
          <w:bdr w:val="none" w:sz="0" w:space="0" w:color="auto" w:frame="1"/>
        </w:rPr>
        <w:t>while studying at Edge Hill University.</w:t>
      </w:r>
      <w:r w:rsidRPr="004E041B">
        <w:rPr>
          <w:color w:val="auto"/>
        </w:rPr>
        <w:t xml:space="preserve"> </w:t>
      </w:r>
      <w:r w:rsidRPr="004E041B">
        <w:rPr>
          <w:color w:val="auto"/>
          <w:bdr w:val="none" w:sz="0" w:space="0" w:color="auto" w:frame="1"/>
        </w:rPr>
        <w:t>Later in the toolkit you will have the opportunity to explore our wider </w:t>
      </w:r>
      <w:r w:rsidRPr="004E041B">
        <w:rPr>
          <w:rStyle w:val="Strong"/>
          <w:rFonts w:asciiTheme="minorHAnsi" w:hAnsiTheme="minorHAnsi" w:cstheme="minorHAnsi"/>
          <w:b w:val="0"/>
          <w:bCs w:val="0"/>
          <w:color w:val="auto"/>
          <w:bdr w:val="none" w:sz="0" w:space="0" w:color="auto" w:frame="1"/>
        </w:rPr>
        <w:t>support</w:t>
      </w:r>
      <w:r w:rsidRPr="004E041B">
        <w:rPr>
          <w:b/>
          <w:bCs/>
          <w:color w:val="auto"/>
          <w:bdr w:val="none" w:sz="0" w:space="0" w:color="auto" w:frame="1"/>
        </w:rPr>
        <w:t>,</w:t>
      </w:r>
      <w:r w:rsidRPr="004E041B">
        <w:rPr>
          <w:color w:val="auto"/>
          <w:bdr w:val="none" w:sz="0" w:space="0" w:color="auto" w:frame="1"/>
        </w:rPr>
        <w:t xml:space="preserve"> but this is your chance to </w:t>
      </w:r>
      <w:hyperlink r:id="rId12" w:tgtFrame="_blank" w:history="1">
        <w:r w:rsidRPr="004E041B">
          <w:rPr>
            <w:rStyle w:val="Hyperlink"/>
            <w:rFonts w:asciiTheme="minorHAnsi" w:hAnsiTheme="minorHAnsi" w:cstheme="minorHAnsi"/>
            <w:color w:val="auto"/>
            <w:bdr w:val="none" w:sz="0" w:space="0" w:color="auto" w:frame="1"/>
          </w:rPr>
          <w:t>find out more about the team</w:t>
        </w:r>
      </w:hyperlink>
      <w:r w:rsidRPr="004E041B">
        <w:rPr>
          <w:color w:val="auto"/>
        </w:rPr>
        <w:t>”</w:t>
      </w:r>
    </w:p>
    <w:p w14:paraId="2DACBCEF" w14:textId="11BDA820" w:rsidR="000B1988" w:rsidRPr="004E041B" w:rsidRDefault="00772518" w:rsidP="000B1988">
      <w:pPr>
        <w:spacing w:line="360" w:lineRule="auto"/>
        <w:rPr>
          <w:b/>
          <w:bCs/>
          <w:color w:val="auto"/>
        </w:rPr>
      </w:pPr>
      <w:r w:rsidRPr="004E041B">
        <w:rPr>
          <w:color w:val="auto"/>
        </w:rPr>
        <w:lastRenderedPageBreak/>
        <w:t>Access the video</w:t>
      </w:r>
      <w:r w:rsidRPr="004E041B">
        <w:rPr>
          <w:color w:val="auto"/>
          <w:bdr w:val="none" w:sz="0" w:space="0" w:color="auto" w:frame="1"/>
        </w:rPr>
        <w:t> below to hear more about UniSkills and how to use this toolkit from our friendly Student Advisor. Alternatively, you are welcome to </w:t>
      </w:r>
      <w:r w:rsidRPr="004E041B">
        <w:rPr>
          <w:color w:val="auto"/>
        </w:rPr>
        <w:t>access the transcript</w:t>
      </w:r>
      <w:r w:rsidRPr="004E041B">
        <w:rPr>
          <w:b/>
          <w:bCs/>
          <w:color w:val="auto"/>
        </w:rPr>
        <w:t> </w:t>
      </w:r>
      <w:r w:rsidRPr="004E041B">
        <w:rPr>
          <w:color w:val="auto"/>
          <w:bdr w:val="none" w:sz="0" w:space="0" w:color="auto" w:frame="1"/>
        </w:rPr>
        <w:t>as a</w:t>
      </w:r>
      <w:r w:rsidR="004E041B">
        <w:rPr>
          <w:color w:val="auto"/>
          <w:bdr w:val="none" w:sz="0" w:space="0" w:color="auto" w:frame="1"/>
        </w:rPr>
        <w:t xml:space="preserve"> </w:t>
      </w:r>
      <w:hyperlink r:id="rId13" w:history="1">
        <w:r w:rsidR="004E041B" w:rsidRPr="004E041B">
          <w:rPr>
            <w:rStyle w:val="Hyperlink"/>
            <w:b/>
            <w:bCs/>
            <w:bdr w:val="none" w:sz="0" w:space="0" w:color="auto" w:frame="1"/>
          </w:rPr>
          <w:t>Word version</w:t>
        </w:r>
      </w:hyperlink>
      <w:r w:rsidR="004E041B" w:rsidRPr="004E041B">
        <w:rPr>
          <w:color w:val="auto"/>
          <w:bdr w:val="none" w:sz="0" w:space="0" w:color="auto" w:frame="1"/>
        </w:rPr>
        <w:t xml:space="preserve"> </w:t>
      </w:r>
      <w:r w:rsidRPr="004E041B">
        <w:rPr>
          <w:color w:val="auto"/>
          <w:bdr w:val="none" w:sz="0" w:space="0" w:color="auto" w:frame="1"/>
        </w:rPr>
        <w:t>or </w:t>
      </w:r>
      <w:hyperlink r:id="rId14" w:history="1">
        <w:r w:rsidR="004E041B" w:rsidRPr="004E041B">
          <w:rPr>
            <w:rStyle w:val="Hyperlink"/>
            <w:b/>
            <w:bCs/>
          </w:rPr>
          <w:t>PDF version</w:t>
        </w:r>
      </w:hyperlink>
      <w:r w:rsidRPr="004E041B">
        <w:rPr>
          <w:b/>
          <w:bCs/>
          <w:color w:val="auto"/>
        </w:rPr>
        <w:t>. </w:t>
      </w:r>
    </w:p>
    <w:p w14:paraId="3C495F8A" w14:textId="5914E25C" w:rsidR="00530905" w:rsidRPr="00046549" w:rsidRDefault="00877E5A" w:rsidP="003B4C73">
      <w:pPr>
        <w:pStyle w:val="Heading2"/>
        <w:rPr>
          <w:bCs/>
        </w:rPr>
      </w:pPr>
      <w:r>
        <w:t xml:space="preserve">How this toolkit can help </w:t>
      </w:r>
    </w:p>
    <w:p w14:paraId="06DF9618" w14:textId="6AF4D96F" w:rsidR="00A62676" w:rsidRPr="004E041B" w:rsidRDefault="00A62676" w:rsidP="000B1988">
      <w:pPr>
        <w:spacing w:line="360" w:lineRule="auto"/>
        <w:rPr>
          <w:color w:val="auto"/>
          <w:bdr w:val="none" w:sz="0" w:space="0" w:color="auto" w:frame="1"/>
          <w:shd w:val="clear" w:color="auto" w:fill="FFFFFF"/>
        </w:rPr>
      </w:pPr>
      <w:r w:rsidRPr="004E041B">
        <w:rPr>
          <w:rStyle w:val="Strong"/>
          <w:rFonts w:asciiTheme="minorHAnsi" w:hAnsiTheme="minorHAnsi" w:cstheme="minorHAnsi"/>
          <w:b w:val="0"/>
          <w:bCs w:val="0"/>
          <w:color w:val="auto"/>
          <w:bdr w:val="none" w:sz="0" w:space="0" w:color="auto" w:frame="1"/>
          <w:shd w:val="clear" w:color="auto" w:fill="FFFFFF"/>
        </w:rPr>
        <w:t>Access this short video</w:t>
      </w:r>
      <w:r w:rsidRPr="004E041B">
        <w:rPr>
          <w:rFonts w:asciiTheme="minorHAnsi" w:hAnsiTheme="minorHAnsi" w:cstheme="minorHAnsi"/>
          <w:b/>
          <w:bCs/>
          <w:color w:val="auto"/>
          <w:shd w:val="clear" w:color="auto" w:fill="FFFFFF"/>
        </w:rPr>
        <w:t xml:space="preserve">, </w:t>
      </w:r>
      <w:r w:rsidRPr="004E041B">
        <w:rPr>
          <w:rFonts w:asciiTheme="minorHAnsi" w:hAnsiTheme="minorHAnsi" w:cstheme="minorHAnsi"/>
          <w:color w:val="auto"/>
          <w:shd w:val="clear" w:color="auto" w:fill="FFFFFF"/>
        </w:rPr>
        <w:t>featuring one of our friendly academic skills advisors, who will tell you more about why</w:t>
      </w:r>
      <w:r w:rsidRPr="004E041B">
        <w:rPr>
          <w:rStyle w:val="Strong"/>
          <w:rFonts w:asciiTheme="minorHAnsi" w:hAnsiTheme="minorHAnsi" w:cstheme="minorHAnsi"/>
          <w:b w:val="0"/>
          <w:bCs w:val="0"/>
          <w:color w:val="auto"/>
          <w:bdr w:val="none" w:sz="0" w:space="0" w:color="auto" w:frame="1"/>
          <w:shd w:val="clear" w:color="auto" w:fill="FFFFFF"/>
        </w:rPr>
        <w:t> academic writing</w:t>
      </w:r>
      <w:r w:rsidRPr="004E041B">
        <w:rPr>
          <w:rStyle w:val="Strong"/>
          <w:rFonts w:asciiTheme="minorHAnsi" w:hAnsiTheme="minorHAnsi" w:cstheme="minorHAnsi"/>
          <w:color w:val="auto"/>
          <w:bdr w:val="none" w:sz="0" w:space="0" w:color="auto" w:frame="1"/>
          <w:shd w:val="clear" w:color="auto" w:fill="FFFFFF"/>
        </w:rPr>
        <w:t> </w:t>
      </w:r>
      <w:r w:rsidRPr="004E041B">
        <w:rPr>
          <w:rFonts w:asciiTheme="minorHAnsi" w:hAnsiTheme="minorHAnsi" w:cstheme="minorHAnsi"/>
          <w:color w:val="auto"/>
          <w:shd w:val="clear" w:color="auto" w:fill="FFFFFF"/>
        </w:rPr>
        <w:t xml:space="preserve">is important. </w:t>
      </w:r>
      <w:r w:rsidR="007B67F9" w:rsidRPr="004E041B">
        <w:rPr>
          <w:color w:val="auto"/>
          <w:bdr w:val="none" w:sz="0" w:space="0" w:color="auto" w:frame="1"/>
          <w:shd w:val="clear" w:color="auto" w:fill="FFFFFF"/>
        </w:rPr>
        <w:t>Alternatively, you are welcome to access the transcript as a</w:t>
      </w:r>
      <w:r w:rsidR="004E041B">
        <w:rPr>
          <w:color w:val="auto"/>
          <w:bdr w:val="none" w:sz="0" w:space="0" w:color="auto" w:frame="1"/>
          <w:shd w:val="clear" w:color="auto" w:fill="FFFFFF"/>
        </w:rPr>
        <w:t xml:space="preserve"> </w:t>
      </w:r>
      <w:hyperlink r:id="rId15" w:history="1">
        <w:r w:rsidR="004E041B" w:rsidRPr="004E041B">
          <w:rPr>
            <w:rStyle w:val="Hyperlink"/>
            <w:b/>
            <w:bCs/>
            <w:bdr w:val="none" w:sz="0" w:space="0" w:color="auto" w:frame="1"/>
            <w:shd w:val="clear" w:color="auto" w:fill="FFFFFF"/>
          </w:rPr>
          <w:t>Word version</w:t>
        </w:r>
      </w:hyperlink>
      <w:r w:rsidR="004E041B">
        <w:rPr>
          <w:color w:val="auto"/>
          <w:bdr w:val="none" w:sz="0" w:space="0" w:color="auto" w:frame="1"/>
          <w:shd w:val="clear" w:color="auto" w:fill="FFFFFF"/>
        </w:rPr>
        <w:t xml:space="preserve"> </w:t>
      </w:r>
      <w:r w:rsidR="007B67F9" w:rsidRPr="004E041B">
        <w:rPr>
          <w:color w:val="auto"/>
          <w:bdr w:val="none" w:sz="0" w:space="0" w:color="auto" w:frame="1"/>
          <w:shd w:val="clear" w:color="auto" w:fill="FFFFFF"/>
        </w:rPr>
        <w:t>or </w:t>
      </w:r>
      <w:hyperlink r:id="rId16" w:tgtFrame="_blank" w:history="1">
        <w:r w:rsidR="004E041B" w:rsidRPr="004E041B">
          <w:rPr>
            <w:rStyle w:val="Hyperlink"/>
            <w:b/>
            <w:bCs/>
            <w:bdr w:val="none" w:sz="0" w:space="0" w:color="auto" w:frame="1"/>
            <w:shd w:val="clear" w:color="auto" w:fill="FFFFFF"/>
          </w:rPr>
          <w:t>PDF</w:t>
        </w:r>
        <w:r w:rsidR="004E041B" w:rsidRPr="004E041B">
          <w:rPr>
            <w:rStyle w:val="Hyperlink"/>
            <w:bdr w:val="none" w:sz="0" w:space="0" w:color="auto" w:frame="1"/>
            <w:shd w:val="clear" w:color="auto" w:fill="FFFFFF"/>
          </w:rPr>
          <w:t xml:space="preserve"> </w:t>
        </w:r>
        <w:r w:rsidR="004E041B" w:rsidRPr="004E041B">
          <w:rPr>
            <w:rStyle w:val="Hyperlink"/>
            <w:b/>
            <w:bCs/>
            <w:bdr w:val="none" w:sz="0" w:space="0" w:color="auto" w:frame="1"/>
            <w:shd w:val="clear" w:color="auto" w:fill="FFFFFF"/>
          </w:rPr>
          <w:t>version</w:t>
        </w:r>
      </w:hyperlink>
      <w:r w:rsidR="007B67F9" w:rsidRPr="004E041B">
        <w:rPr>
          <w:color w:val="auto"/>
          <w:bdr w:val="none" w:sz="0" w:space="0" w:color="auto" w:frame="1"/>
          <w:shd w:val="clear" w:color="auto" w:fill="FFFFFF"/>
        </w:rPr>
        <w:t>.</w:t>
      </w:r>
    </w:p>
    <w:p w14:paraId="4DB8492F" w14:textId="75B31E13" w:rsidR="00530416" w:rsidRPr="004E041B" w:rsidRDefault="00530416" w:rsidP="000B1988">
      <w:pPr>
        <w:spacing w:line="360" w:lineRule="auto"/>
        <w:rPr>
          <w:color w:val="auto"/>
          <w:bdr w:val="none" w:sz="0" w:space="0" w:color="auto" w:frame="1"/>
          <w:shd w:val="clear" w:color="auto" w:fill="FFFFFF"/>
        </w:rPr>
      </w:pPr>
      <w:r w:rsidRPr="004E041B">
        <w:rPr>
          <w:color w:val="auto"/>
          <w:bdr w:val="none" w:sz="0" w:space="0" w:color="auto" w:frame="1"/>
          <w:shd w:val="clear" w:color="auto" w:fill="FFFFFF"/>
        </w:rPr>
        <w:t>Top tip: Already received some assignment feedback or wish to jump to a specific word or phrase within this toolkit? You can click on the magnifying glass in the top left-hand corner of the navigation panel to access a search box, search for key terms and learn more about that skill. Depending on the device you are using to access the toolkit, and whether you are in portrait or landscape mode, you might need to click on the 3 lines '≡' in the top left-hand corner of your device to access the search box instead.</w:t>
      </w:r>
    </w:p>
    <w:p w14:paraId="4B9AE9EA" w14:textId="4046DD7C" w:rsidR="00554D44" w:rsidRDefault="004C7E2D" w:rsidP="000302A2">
      <w:pPr>
        <w:pStyle w:val="Heading3"/>
      </w:pPr>
      <w:r w:rsidRPr="000302A2">
        <w:t>Toolkit o</w:t>
      </w:r>
      <w:r w:rsidR="008F13C9" w:rsidRPr="000302A2">
        <w:t>bjectives</w:t>
      </w:r>
      <w:r w:rsidR="0092349E" w:rsidRPr="000302A2">
        <w:t>:</w:t>
      </w:r>
    </w:p>
    <w:p w14:paraId="59CB8E8C" w14:textId="0980F2AD" w:rsidR="00C372A8" w:rsidRDefault="004E041B" w:rsidP="00C372A8">
      <w:pPr>
        <w:rPr>
          <w:color w:val="auto"/>
        </w:rPr>
      </w:pPr>
      <w:r>
        <w:rPr>
          <w:color w:val="auto"/>
        </w:rPr>
        <w:t>This toolkit will support you to:</w:t>
      </w:r>
    </w:p>
    <w:p w14:paraId="6856C004" w14:textId="12DB3DBA" w:rsidR="004E041B" w:rsidRDefault="004E041B" w:rsidP="004E041B">
      <w:pPr>
        <w:pStyle w:val="ListParagraph"/>
        <w:numPr>
          <w:ilvl w:val="0"/>
          <w:numId w:val="16"/>
        </w:numPr>
        <w:spacing w:line="360" w:lineRule="auto"/>
        <w:rPr>
          <w:color w:val="auto"/>
        </w:rPr>
      </w:pPr>
      <w:r>
        <w:rPr>
          <w:color w:val="auto"/>
        </w:rPr>
        <w:t>Recognise the difference between an essay and a literature review.</w:t>
      </w:r>
    </w:p>
    <w:p w14:paraId="2C0C070F" w14:textId="5399B697" w:rsidR="004E041B" w:rsidRDefault="004E041B" w:rsidP="004E041B">
      <w:pPr>
        <w:pStyle w:val="ListParagraph"/>
        <w:numPr>
          <w:ilvl w:val="0"/>
          <w:numId w:val="16"/>
        </w:numPr>
        <w:spacing w:line="360" w:lineRule="auto"/>
        <w:rPr>
          <w:color w:val="auto"/>
        </w:rPr>
      </w:pPr>
      <w:r>
        <w:rPr>
          <w:color w:val="auto"/>
        </w:rPr>
        <w:t>Plan and carry out your literature search.</w:t>
      </w:r>
    </w:p>
    <w:p w14:paraId="232C423C" w14:textId="12DDB5A7" w:rsidR="004E041B" w:rsidRDefault="004E041B" w:rsidP="004E041B">
      <w:pPr>
        <w:pStyle w:val="ListParagraph"/>
        <w:numPr>
          <w:ilvl w:val="0"/>
          <w:numId w:val="16"/>
        </w:numPr>
        <w:spacing w:line="360" w:lineRule="auto"/>
        <w:rPr>
          <w:color w:val="auto"/>
        </w:rPr>
      </w:pPr>
      <w:r>
        <w:rPr>
          <w:color w:val="auto"/>
        </w:rPr>
        <w:t>Evaluate the sources you find.</w:t>
      </w:r>
    </w:p>
    <w:p w14:paraId="1E4A4742" w14:textId="466F2175" w:rsidR="004E041B" w:rsidRDefault="004E041B" w:rsidP="004E041B">
      <w:pPr>
        <w:pStyle w:val="ListParagraph"/>
        <w:numPr>
          <w:ilvl w:val="0"/>
          <w:numId w:val="16"/>
        </w:numPr>
        <w:spacing w:line="360" w:lineRule="auto"/>
        <w:rPr>
          <w:color w:val="auto"/>
        </w:rPr>
      </w:pPr>
      <w:r>
        <w:rPr>
          <w:color w:val="auto"/>
        </w:rPr>
        <w:t>Identify an appropriate structure for your literature review.</w:t>
      </w:r>
    </w:p>
    <w:p w14:paraId="6F05A7DF" w14:textId="4136D50A" w:rsidR="004E041B" w:rsidRDefault="004E041B" w:rsidP="004E041B">
      <w:pPr>
        <w:pStyle w:val="ListParagraph"/>
        <w:numPr>
          <w:ilvl w:val="0"/>
          <w:numId w:val="16"/>
        </w:numPr>
        <w:spacing w:line="360" w:lineRule="auto"/>
        <w:rPr>
          <w:color w:val="auto"/>
        </w:rPr>
      </w:pPr>
      <w:r>
        <w:rPr>
          <w:color w:val="auto"/>
        </w:rPr>
        <w:t>Write your literature review.</w:t>
      </w:r>
    </w:p>
    <w:p w14:paraId="28138593" w14:textId="09BA34F0" w:rsidR="004E041B" w:rsidRDefault="004E041B" w:rsidP="004E041B">
      <w:pPr>
        <w:pStyle w:val="ListParagraph"/>
        <w:numPr>
          <w:ilvl w:val="0"/>
          <w:numId w:val="16"/>
        </w:numPr>
        <w:spacing w:line="360" w:lineRule="auto"/>
        <w:rPr>
          <w:color w:val="auto"/>
        </w:rPr>
      </w:pPr>
      <w:r>
        <w:rPr>
          <w:color w:val="auto"/>
        </w:rPr>
        <w:t>Highlight how you can access further help and support from the UniSkills team.</w:t>
      </w:r>
    </w:p>
    <w:p w14:paraId="7CA48362" w14:textId="3575ADE4" w:rsidR="004E041B" w:rsidRDefault="004E041B" w:rsidP="004E041B">
      <w:pPr>
        <w:spacing w:line="360" w:lineRule="auto"/>
        <w:rPr>
          <w:color w:val="auto"/>
        </w:rPr>
      </w:pPr>
      <w:r>
        <w:rPr>
          <w:color w:val="auto"/>
        </w:rPr>
        <w:t>Completing this toolkit supports the following graduate attributes:</w:t>
      </w:r>
    </w:p>
    <w:p w14:paraId="62050565" w14:textId="612B3E9D" w:rsidR="004E041B" w:rsidRDefault="004E041B" w:rsidP="004E041B">
      <w:pPr>
        <w:pStyle w:val="ListParagraph"/>
        <w:numPr>
          <w:ilvl w:val="0"/>
          <w:numId w:val="17"/>
        </w:numPr>
        <w:spacing w:line="360" w:lineRule="auto"/>
        <w:rPr>
          <w:color w:val="auto"/>
        </w:rPr>
      </w:pPr>
      <w:r>
        <w:rPr>
          <w:color w:val="auto"/>
        </w:rPr>
        <w:t>Literacy and Digital Literacy</w:t>
      </w:r>
    </w:p>
    <w:p w14:paraId="5B4D03C8" w14:textId="09991E2D" w:rsidR="004E041B" w:rsidRDefault="004E041B" w:rsidP="004E041B">
      <w:pPr>
        <w:pStyle w:val="ListParagraph"/>
        <w:numPr>
          <w:ilvl w:val="0"/>
          <w:numId w:val="17"/>
        </w:numPr>
        <w:spacing w:line="360" w:lineRule="auto"/>
        <w:rPr>
          <w:color w:val="auto"/>
        </w:rPr>
      </w:pPr>
      <w:r>
        <w:rPr>
          <w:color w:val="auto"/>
        </w:rPr>
        <w:t>Critical Thinking</w:t>
      </w:r>
    </w:p>
    <w:p w14:paraId="4D356ABC" w14:textId="6EA4D7DC" w:rsidR="004E041B" w:rsidRDefault="004E041B" w:rsidP="004E041B">
      <w:pPr>
        <w:pStyle w:val="ListParagraph"/>
        <w:numPr>
          <w:ilvl w:val="0"/>
          <w:numId w:val="17"/>
        </w:numPr>
        <w:spacing w:line="360" w:lineRule="auto"/>
        <w:rPr>
          <w:color w:val="auto"/>
        </w:rPr>
      </w:pPr>
      <w:r>
        <w:rPr>
          <w:color w:val="auto"/>
        </w:rPr>
        <w:t>Planning and Organisation</w:t>
      </w:r>
    </w:p>
    <w:p w14:paraId="441959DC" w14:textId="33B6FDA0" w:rsidR="004E041B" w:rsidRDefault="004E041B" w:rsidP="004E041B">
      <w:pPr>
        <w:pStyle w:val="ListParagraph"/>
        <w:numPr>
          <w:ilvl w:val="0"/>
          <w:numId w:val="17"/>
        </w:numPr>
        <w:spacing w:line="360" w:lineRule="auto"/>
        <w:rPr>
          <w:color w:val="auto"/>
        </w:rPr>
      </w:pPr>
      <w:r>
        <w:rPr>
          <w:color w:val="auto"/>
        </w:rPr>
        <w:t>Communication</w:t>
      </w:r>
    </w:p>
    <w:p w14:paraId="66235859" w14:textId="4BF83D9C" w:rsidR="004E041B" w:rsidRDefault="004E041B" w:rsidP="004E041B">
      <w:pPr>
        <w:pStyle w:val="Heading2"/>
      </w:pPr>
      <w:r>
        <w:lastRenderedPageBreak/>
        <w:t>The basics: What is a literature review?</w:t>
      </w:r>
    </w:p>
    <w:p w14:paraId="47D61EB5" w14:textId="2C386144" w:rsidR="004E041B" w:rsidRPr="004E041B" w:rsidRDefault="004E041B" w:rsidP="004E041B">
      <w:pPr>
        <w:spacing w:line="360" w:lineRule="auto"/>
        <w:rPr>
          <w:rFonts w:asciiTheme="minorHAnsi" w:hAnsiTheme="minorHAnsi" w:cstheme="minorHAnsi"/>
          <w:color w:val="auto"/>
          <w:shd w:val="clear" w:color="auto" w:fill="FFFFFF"/>
        </w:rPr>
      </w:pPr>
      <w:r w:rsidRPr="004E041B">
        <w:rPr>
          <w:rFonts w:asciiTheme="minorHAnsi" w:hAnsiTheme="minorHAnsi" w:cstheme="minorHAnsi"/>
          <w:color w:val="auto"/>
          <w:shd w:val="clear" w:color="auto" w:fill="FFFFFF"/>
        </w:rPr>
        <w:t>A literature review finds and evaluates a number of sources about a topic. In this section we'll build on that simple definition by breaking down the process, key terms and skills you'll need to complete your own literature review.</w:t>
      </w:r>
    </w:p>
    <w:p w14:paraId="156A4AD5" w14:textId="461DC705" w:rsidR="004E041B" w:rsidRDefault="004E041B" w:rsidP="004E041B">
      <w:pPr>
        <w:pStyle w:val="Heading3"/>
        <w:spacing w:line="360" w:lineRule="auto"/>
      </w:pPr>
      <w:r>
        <w:t>What do we mean by literature?</w:t>
      </w:r>
    </w:p>
    <w:p w14:paraId="75527BA0" w14:textId="311DBB45" w:rsidR="004E041B" w:rsidRDefault="004E041B" w:rsidP="004E041B">
      <w:pPr>
        <w:spacing w:line="360" w:lineRule="auto"/>
        <w:rPr>
          <w:rFonts w:asciiTheme="minorHAnsi" w:hAnsiTheme="minorHAnsi" w:cstheme="minorHAnsi"/>
          <w:color w:val="auto"/>
          <w:shd w:val="clear" w:color="auto" w:fill="FFFFFF"/>
        </w:rPr>
      </w:pPr>
      <w:r w:rsidRPr="004E041B">
        <w:rPr>
          <w:rFonts w:asciiTheme="minorHAnsi" w:hAnsiTheme="minorHAnsi" w:cstheme="minorHAnsi"/>
          <w:color w:val="auto"/>
          <w:shd w:val="clear" w:color="auto" w:fill="FFFFFF"/>
        </w:rPr>
        <w:t>In an academic context, literature means sources of evidence. Exactly what sources are appropriate to focus on in a literature review will vary from subject to subject. It's worth carefully checking any guidance available from your tutors.</w:t>
      </w:r>
    </w:p>
    <w:p w14:paraId="2D742409" w14:textId="44D143CD" w:rsidR="004E041B" w:rsidRDefault="004E041B" w:rsidP="004E041B">
      <w:pPr>
        <w:pStyle w:val="Heading3"/>
        <w:spacing w:line="360" w:lineRule="auto"/>
      </w:pPr>
      <w:r>
        <w:t>Textbooks</w:t>
      </w:r>
    </w:p>
    <w:p w14:paraId="2F00A8C9" w14:textId="77777777" w:rsidR="004E041B" w:rsidRPr="004E041B" w:rsidRDefault="004E041B" w:rsidP="004E041B">
      <w:pPr>
        <w:spacing w:line="360" w:lineRule="auto"/>
        <w:rPr>
          <w:rFonts w:asciiTheme="minorHAnsi" w:hAnsiTheme="minorHAnsi" w:cstheme="minorHAnsi"/>
          <w:color w:val="auto"/>
          <w:shd w:val="clear" w:color="auto" w:fill="FFFFFF"/>
        </w:rPr>
      </w:pPr>
      <w:r w:rsidRPr="004E041B">
        <w:rPr>
          <w:rFonts w:asciiTheme="minorHAnsi" w:hAnsiTheme="minorHAnsi" w:cstheme="minorHAnsi"/>
          <w:color w:val="auto"/>
          <w:shd w:val="clear" w:color="auto" w:fill="FFFFFF"/>
        </w:rPr>
        <w:t>Textbooks on your topic can provide valuable background information such as definitions of key subject terminology, providing a better understanding for you and/or the reader.</w:t>
      </w:r>
    </w:p>
    <w:p w14:paraId="4EE11F21" w14:textId="07DD0339" w:rsidR="004E041B" w:rsidRPr="004E041B" w:rsidRDefault="004E041B" w:rsidP="004E041B">
      <w:pPr>
        <w:spacing w:line="360" w:lineRule="auto"/>
        <w:rPr>
          <w:rFonts w:asciiTheme="minorHAnsi" w:hAnsiTheme="minorHAnsi" w:cstheme="minorHAnsi"/>
          <w:color w:val="auto"/>
          <w:shd w:val="clear" w:color="auto" w:fill="FFFFFF"/>
        </w:rPr>
      </w:pPr>
      <w:r w:rsidRPr="004E041B">
        <w:rPr>
          <w:rFonts w:asciiTheme="minorHAnsi" w:hAnsiTheme="minorHAnsi" w:cstheme="minorHAnsi"/>
          <w:color w:val="auto"/>
          <w:shd w:val="clear" w:color="auto" w:fill="FFFFFF"/>
        </w:rPr>
        <w:t>Edited books include chapters written by different authors, so may provide varied perspectives on the same topic. A great place to start with textbooks is your online </w:t>
      </w:r>
      <w:hyperlink r:id="rId17" w:tgtFrame="_blank" w:history="1">
        <w:r w:rsidRPr="004E041B">
          <w:rPr>
            <w:rStyle w:val="Hyperlink"/>
            <w:rFonts w:asciiTheme="minorHAnsi" w:hAnsiTheme="minorHAnsi" w:cstheme="minorHAnsi"/>
            <w:shd w:val="clear" w:color="auto" w:fill="FFFFFF"/>
          </w:rPr>
          <w:t>Reading List</w:t>
        </w:r>
      </w:hyperlink>
      <w:r w:rsidRPr="004E041B">
        <w:rPr>
          <w:rFonts w:asciiTheme="minorHAnsi" w:hAnsiTheme="minorHAnsi" w:cstheme="minorHAnsi"/>
          <w:color w:val="auto"/>
          <w:shd w:val="clear" w:color="auto" w:fill="FFFFFF"/>
        </w:rPr>
        <w:t>.</w:t>
      </w:r>
    </w:p>
    <w:p w14:paraId="24176601" w14:textId="63F1A12E" w:rsidR="004E041B" w:rsidRDefault="004E041B" w:rsidP="004E041B">
      <w:pPr>
        <w:pStyle w:val="Heading3"/>
        <w:spacing w:line="360" w:lineRule="auto"/>
      </w:pPr>
      <w:r>
        <w:t>Research Articles</w:t>
      </w:r>
    </w:p>
    <w:p w14:paraId="08AAA554" w14:textId="77777777" w:rsidR="004E041B" w:rsidRPr="004E041B" w:rsidRDefault="004E041B" w:rsidP="004E041B">
      <w:pPr>
        <w:spacing w:line="360" w:lineRule="auto"/>
        <w:rPr>
          <w:rFonts w:asciiTheme="minorHAnsi" w:hAnsiTheme="minorHAnsi" w:cstheme="minorHAnsi"/>
          <w:color w:val="auto"/>
          <w:shd w:val="clear" w:color="auto" w:fill="FFFFFF"/>
        </w:rPr>
      </w:pPr>
      <w:r w:rsidRPr="004E041B">
        <w:rPr>
          <w:rFonts w:asciiTheme="minorHAnsi" w:hAnsiTheme="minorHAnsi" w:cstheme="minorHAnsi"/>
          <w:color w:val="auto"/>
          <w:shd w:val="clear" w:color="auto" w:fill="FFFFFF"/>
        </w:rPr>
        <w:t>Perhaps the most common source used for literature reviews is a research article from an academic journal. A research article reports on original primary research. Academic journals focus on specific topics and are usually written by subject experts, academics and professionals.</w:t>
      </w:r>
    </w:p>
    <w:p w14:paraId="15952E2E" w14:textId="77777777" w:rsidR="004E041B" w:rsidRPr="004E041B" w:rsidRDefault="004E041B" w:rsidP="004E041B">
      <w:pPr>
        <w:spacing w:line="360" w:lineRule="auto"/>
        <w:rPr>
          <w:rFonts w:asciiTheme="minorHAnsi" w:hAnsiTheme="minorHAnsi" w:cstheme="minorHAnsi"/>
          <w:color w:val="auto"/>
          <w:shd w:val="clear" w:color="auto" w:fill="FFFFFF"/>
        </w:rPr>
      </w:pPr>
      <w:r w:rsidRPr="004E041B">
        <w:rPr>
          <w:rFonts w:asciiTheme="minorHAnsi" w:hAnsiTheme="minorHAnsi" w:cstheme="minorHAnsi"/>
          <w:color w:val="auto"/>
          <w:shd w:val="clear" w:color="auto" w:fill="FFFFFF"/>
        </w:rPr>
        <w:t>Many academic journals are peer reviewed, meaning the articles they contain have been quality checked by other subject experts.</w:t>
      </w:r>
    </w:p>
    <w:p w14:paraId="17196A10" w14:textId="703F5276" w:rsidR="004E041B" w:rsidRPr="004E041B" w:rsidRDefault="00000000" w:rsidP="004E041B">
      <w:pPr>
        <w:spacing w:line="360" w:lineRule="auto"/>
        <w:rPr>
          <w:rFonts w:asciiTheme="minorHAnsi" w:hAnsiTheme="minorHAnsi" w:cstheme="minorHAnsi"/>
          <w:color w:val="auto"/>
          <w:shd w:val="clear" w:color="auto" w:fill="FFFFFF"/>
        </w:rPr>
      </w:pPr>
      <w:hyperlink r:id="rId18" w:tgtFrame="_blank" w:history="1">
        <w:r w:rsidR="004E041B" w:rsidRPr="004E041B">
          <w:rPr>
            <w:rStyle w:val="Hyperlink"/>
            <w:rFonts w:asciiTheme="minorHAnsi" w:hAnsiTheme="minorHAnsi" w:cstheme="minorHAnsi"/>
            <w:shd w:val="clear" w:color="auto" w:fill="FFFFFF"/>
          </w:rPr>
          <w:t>Discover More</w:t>
        </w:r>
      </w:hyperlink>
      <w:r w:rsidR="004E041B" w:rsidRPr="004E041B">
        <w:rPr>
          <w:rFonts w:asciiTheme="minorHAnsi" w:hAnsiTheme="minorHAnsi" w:cstheme="minorHAnsi"/>
          <w:color w:val="auto"/>
          <w:shd w:val="clear" w:color="auto" w:fill="FFFFFF"/>
        </w:rPr>
        <w:t> and </w:t>
      </w:r>
      <w:hyperlink r:id="rId19" w:tgtFrame="_blank" w:history="1">
        <w:r w:rsidR="004E041B" w:rsidRPr="004E041B">
          <w:rPr>
            <w:rStyle w:val="Hyperlink"/>
            <w:rFonts w:asciiTheme="minorHAnsi" w:hAnsiTheme="minorHAnsi" w:cstheme="minorHAnsi"/>
            <w:shd w:val="clear" w:color="auto" w:fill="FFFFFF"/>
          </w:rPr>
          <w:t>Subject Resources</w:t>
        </w:r>
      </w:hyperlink>
      <w:r w:rsidR="004E041B" w:rsidRPr="004E041B">
        <w:rPr>
          <w:rFonts w:asciiTheme="minorHAnsi" w:hAnsiTheme="minorHAnsi" w:cstheme="minorHAnsi"/>
          <w:color w:val="auto"/>
          <w:shd w:val="clear" w:color="auto" w:fill="FFFFFF"/>
        </w:rPr>
        <w:t> are both great places to get started with research articles.</w:t>
      </w:r>
    </w:p>
    <w:p w14:paraId="05FBB33A" w14:textId="6E9F7E58" w:rsidR="004E041B" w:rsidRDefault="004E041B" w:rsidP="004E041B">
      <w:pPr>
        <w:spacing w:line="360" w:lineRule="auto"/>
        <w:rPr>
          <w:rFonts w:asciiTheme="minorHAnsi" w:hAnsiTheme="minorHAnsi" w:cstheme="minorHAnsi"/>
          <w:color w:val="auto"/>
          <w:shd w:val="clear" w:color="auto" w:fill="FFFFFF"/>
        </w:rPr>
      </w:pPr>
      <w:r w:rsidRPr="004E041B">
        <w:rPr>
          <w:rFonts w:asciiTheme="minorHAnsi" w:hAnsiTheme="minorHAnsi" w:cstheme="minorHAnsi"/>
          <w:color w:val="auto"/>
          <w:shd w:val="clear" w:color="auto" w:fill="FFFFFF"/>
        </w:rPr>
        <w:t>Note: Not all journal articles are research articles!</w:t>
      </w:r>
    </w:p>
    <w:p w14:paraId="607186FD" w14:textId="4FBFA531" w:rsidR="004E041B" w:rsidRDefault="004E041B" w:rsidP="004E041B">
      <w:pPr>
        <w:pStyle w:val="Heading3"/>
        <w:spacing w:line="360" w:lineRule="auto"/>
      </w:pPr>
      <w:r>
        <w:t>Fiction</w:t>
      </w:r>
    </w:p>
    <w:p w14:paraId="0FD5974B" w14:textId="5A523801" w:rsidR="004E041B" w:rsidRDefault="004E041B" w:rsidP="004E041B">
      <w:pPr>
        <w:spacing w:line="360" w:lineRule="auto"/>
        <w:rPr>
          <w:rFonts w:asciiTheme="minorHAnsi" w:hAnsiTheme="minorHAnsi" w:cstheme="minorHAnsi"/>
          <w:color w:val="auto"/>
          <w:shd w:val="clear" w:color="auto" w:fill="FFFFFF"/>
        </w:rPr>
      </w:pPr>
      <w:r w:rsidRPr="004E041B">
        <w:rPr>
          <w:rFonts w:asciiTheme="minorHAnsi" w:hAnsiTheme="minorHAnsi" w:cstheme="minorHAnsi"/>
          <w:color w:val="auto"/>
          <w:shd w:val="clear" w:color="auto" w:fill="FFFFFF"/>
        </w:rPr>
        <w:t>Students in some subject areas may be required to use </w:t>
      </w:r>
      <w:r w:rsidRPr="004E041B">
        <w:rPr>
          <w:rFonts w:asciiTheme="minorHAnsi" w:hAnsiTheme="minorHAnsi" w:cstheme="minorHAnsi"/>
          <w:b/>
          <w:bCs/>
          <w:color w:val="auto"/>
          <w:shd w:val="clear" w:color="auto" w:fill="FFFFFF"/>
        </w:rPr>
        <w:t>fiction books</w:t>
      </w:r>
      <w:r w:rsidRPr="004E041B">
        <w:rPr>
          <w:rFonts w:asciiTheme="minorHAnsi" w:hAnsiTheme="minorHAnsi" w:cstheme="minorHAnsi"/>
          <w:color w:val="auto"/>
          <w:shd w:val="clear" w:color="auto" w:fill="FFFFFF"/>
        </w:rPr>
        <w:t> such as </w:t>
      </w:r>
      <w:r w:rsidRPr="004E041B">
        <w:rPr>
          <w:rFonts w:asciiTheme="minorHAnsi" w:hAnsiTheme="minorHAnsi" w:cstheme="minorHAnsi"/>
          <w:b/>
          <w:bCs/>
          <w:color w:val="auto"/>
          <w:shd w:val="clear" w:color="auto" w:fill="FFFFFF"/>
        </w:rPr>
        <w:t>novels</w:t>
      </w:r>
      <w:r w:rsidRPr="004E041B">
        <w:rPr>
          <w:rFonts w:asciiTheme="minorHAnsi" w:hAnsiTheme="minorHAnsi" w:cstheme="minorHAnsi"/>
          <w:color w:val="auto"/>
          <w:shd w:val="clear" w:color="auto" w:fill="FFFFFF"/>
        </w:rPr>
        <w:t> as sources for a literature review.</w:t>
      </w:r>
    </w:p>
    <w:p w14:paraId="41EA092F" w14:textId="567AE3D8" w:rsidR="004E041B" w:rsidRDefault="004E041B" w:rsidP="004E041B">
      <w:pPr>
        <w:pStyle w:val="Heading3"/>
        <w:spacing w:line="360" w:lineRule="auto"/>
      </w:pPr>
      <w:r>
        <w:lastRenderedPageBreak/>
        <w:t>Literature Reviews</w:t>
      </w:r>
    </w:p>
    <w:p w14:paraId="1A0979B2" w14:textId="77777777" w:rsidR="004E041B" w:rsidRPr="004E041B" w:rsidRDefault="004E041B" w:rsidP="004E041B">
      <w:pPr>
        <w:spacing w:line="360" w:lineRule="auto"/>
        <w:rPr>
          <w:rFonts w:asciiTheme="minorHAnsi" w:hAnsiTheme="minorHAnsi" w:cstheme="minorHAnsi"/>
          <w:color w:val="auto"/>
          <w:shd w:val="clear" w:color="auto" w:fill="FFFFFF"/>
        </w:rPr>
      </w:pPr>
      <w:r w:rsidRPr="004E041B">
        <w:rPr>
          <w:rFonts w:asciiTheme="minorHAnsi" w:hAnsiTheme="minorHAnsi" w:cstheme="minorHAnsi"/>
          <w:color w:val="auto"/>
          <w:shd w:val="clear" w:color="auto" w:fill="FFFFFF"/>
        </w:rPr>
        <w:t>You may be able to use existing literature reviews on your topic to inform your own literature review. You should always check with your tutors.</w:t>
      </w:r>
    </w:p>
    <w:p w14:paraId="71073BD3" w14:textId="715BD302" w:rsidR="004E041B" w:rsidRDefault="004E041B" w:rsidP="004E041B">
      <w:pPr>
        <w:spacing w:line="360" w:lineRule="auto"/>
        <w:rPr>
          <w:rFonts w:asciiTheme="minorHAnsi" w:hAnsiTheme="minorHAnsi" w:cstheme="minorHAnsi"/>
          <w:color w:val="auto"/>
          <w:shd w:val="clear" w:color="auto" w:fill="FFFFFF"/>
        </w:rPr>
      </w:pPr>
      <w:r w:rsidRPr="004E041B">
        <w:rPr>
          <w:rFonts w:asciiTheme="minorHAnsi" w:hAnsiTheme="minorHAnsi" w:cstheme="minorHAnsi"/>
          <w:color w:val="auto"/>
          <w:shd w:val="clear" w:color="auto" w:fill="FFFFFF"/>
        </w:rPr>
        <w:t>Reading literature reviews on your topic - even as background - will help you become familiar with the style in which they're written, as well as how they're structured. You may also get a sense of any debate or consensus on the topic, which can boost your knowledge, understanding and confidence.</w:t>
      </w:r>
    </w:p>
    <w:p w14:paraId="782D4127" w14:textId="1CA84334" w:rsidR="004E041B" w:rsidRDefault="004E041B" w:rsidP="004E041B">
      <w:pPr>
        <w:pStyle w:val="Heading3"/>
        <w:spacing w:line="360" w:lineRule="auto"/>
      </w:pPr>
      <w:r>
        <w:t>What do we mean by review?</w:t>
      </w:r>
    </w:p>
    <w:p w14:paraId="3838DAC3" w14:textId="1F557FCB" w:rsidR="004E041B" w:rsidRDefault="004E041B" w:rsidP="004E041B">
      <w:pPr>
        <w:spacing w:line="360" w:lineRule="auto"/>
        <w:rPr>
          <w:rFonts w:asciiTheme="minorHAnsi" w:hAnsiTheme="minorHAnsi" w:cstheme="minorHAnsi"/>
          <w:color w:val="auto"/>
          <w:shd w:val="clear" w:color="auto" w:fill="FFFFFF"/>
        </w:rPr>
      </w:pPr>
      <w:r w:rsidRPr="004E041B">
        <w:rPr>
          <w:rFonts w:asciiTheme="minorHAnsi" w:hAnsiTheme="minorHAnsi" w:cstheme="minorHAnsi"/>
          <w:color w:val="auto"/>
          <w:shd w:val="clear" w:color="auto" w:fill="FFFFFF"/>
        </w:rPr>
        <w:t>A literature review shouldn't just summarise what sources have said about a topic. Unlike book or film reviews, which are based on reviewers' subjective opinions and don't necessarily draw on evidence to support those opinions, a literature review should always analyse and evaluate sources - as well as their perspectives on the topic - by citing evidence. In doing so, a literature review builds a more objective viewpoint on a body of evidence, allowing you to arrive at rational conclusions and reasoned value judgements. In practice, this means you will need to cite the main sources of evidence - often primary research articles - as well as additional sources. These additional sources will vary greatly from subject area to subject area, but may include the following:</w:t>
      </w:r>
    </w:p>
    <w:p w14:paraId="65CE94B4" w14:textId="736E7C27" w:rsidR="004E041B" w:rsidRDefault="004E041B" w:rsidP="004E041B">
      <w:pPr>
        <w:pStyle w:val="ListParagraph"/>
        <w:numPr>
          <w:ilvl w:val="0"/>
          <w:numId w:val="18"/>
        </w:num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Grey literature – for example, newspapers, blogs and podcasts.</w:t>
      </w:r>
    </w:p>
    <w:p w14:paraId="719181D0" w14:textId="223CB994" w:rsidR="004E041B" w:rsidRDefault="004E041B" w:rsidP="004E041B">
      <w:pPr>
        <w:pStyle w:val="ListParagraph"/>
        <w:numPr>
          <w:ilvl w:val="0"/>
          <w:numId w:val="18"/>
        </w:num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Legislation – for example, an Act of Parliament.</w:t>
      </w:r>
    </w:p>
    <w:p w14:paraId="65412DF7" w14:textId="0076EF3B" w:rsidR="004E041B" w:rsidRDefault="004E041B" w:rsidP="004E041B">
      <w:pPr>
        <w:pStyle w:val="ListParagraph"/>
        <w:numPr>
          <w:ilvl w:val="0"/>
          <w:numId w:val="18"/>
        </w:num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Information on professional standards, policies or frameworks.</w:t>
      </w:r>
    </w:p>
    <w:p w14:paraId="47E5F29D" w14:textId="041505D3" w:rsidR="004E041B" w:rsidRDefault="004E041B" w:rsidP="004E041B">
      <w:pPr>
        <w:pStyle w:val="Heading3"/>
        <w:spacing w:line="360" w:lineRule="auto"/>
      </w:pPr>
      <w:r>
        <w:t>How is a literature review similar to an essay?</w:t>
      </w:r>
    </w:p>
    <w:p w14:paraId="1F95F95E" w14:textId="131D0F1F" w:rsidR="004E041B" w:rsidRDefault="004E041B" w:rsidP="004E041B">
      <w:p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Just like an academic essay, the basic structure of a literature review typically includes:</w:t>
      </w:r>
    </w:p>
    <w:p w14:paraId="28D49592" w14:textId="707873A7" w:rsidR="004E041B" w:rsidRDefault="004E041B" w:rsidP="004E041B">
      <w:pPr>
        <w:pStyle w:val="ListParagraph"/>
        <w:numPr>
          <w:ilvl w:val="0"/>
          <w:numId w:val="19"/>
        </w:num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An introduction (typically between 5% and 10% of the word count).</w:t>
      </w:r>
    </w:p>
    <w:p w14:paraId="20AFEB8F" w14:textId="4DF46667" w:rsidR="004E041B" w:rsidRDefault="004E041B" w:rsidP="004E041B">
      <w:pPr>
        <w:pStyle w:val="ListParagraph"/>
        <w:numPr>
          <w:ilvl w:val="0"/>
          <w:numId w:val="19"/>
        </w:num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A main body made up of paragraphs (between 80% and 90% of the word count).</w:t>
      </w:r>
    </w:p>
    <w:p w14:paraId="67147D3F" w14:textId="3C870A2F" w:rsidR="004E041B" w:rsidRDefault="004E041B" w:rsidP="004E041B">
      <w:pPr>
        <w:pStyle w:val="ListParagraph"/>
        <w:numPr>
          <w:ilvl w:val="0"/>
          <w:numId w:val="19"/>
        </w:num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A conclusion (between 5% and 10% of the word count).</w:t>
      </w:r>
    </w:p>
    <w:p w14:paraId="11436C5C" w14:textId="298B64C5" w:rsidR="004E041B" w:rsidRDefault="004E041B" w:rsidP="004E041B">
      <w:pPr>
        <w:spacing w:line="360" w:lineRule="auto"/>
        <w:rPr>
          <w:rFonts w:asciiTheme="minorHAnsi" w:hAnsiTheme="minorHAnsi" w:cstheme="minorHAnsi"/>
          <w:color w:val="auto"/>
          <w:shd w:val="clear" w:color="auto" w:fill="FFFFFF"/>
        </w:rPr>
      </w:pPr>
      <w:r w:rsidRPr="004E041B">
        <w:rPr>
          <w:rFonts w:asciiTheme="minorHAnsi" w:hAnsiTheme="minorHAnsi" w:cstheme="minorHAnsi"/>
          <w:color w:val="auto"/>
          <w:shd w:val="clear" w:color="auto" w:fill="FFFFFF"/>
        </w:rPr>
        <w:t>When writing a literature review, as when writing an academic essay, the style of writing should be formal. For general support with formal writing, visit our </w:t>
      </w:r>
      <w:hyperlink r:id="rId20" w:tgtFrame="_blank" w:history="1">
        <w:r w:rsidRPr="004E041B">
          <w:rPr>
            <w:rStyle w:val="Hyperlink"/>
            <w:rFonts w:asciiTheme="minorHAnsi" w:hAnsiTheme="minorHAnsi" w:cstheme="minorHAnsi"/>
            <w:shd w:val="clear" w:color="auto" w:fill="FFFFFF"/>
          </w:rPr>
          <w:t>Academic Reading and Writing</w:t>
        </w:r>
      </w:hyperlink>
      <w:r w:rsidRPr="004E041B">
        <w:rPr>
          <w:rFonts w:asciiTheme="minorHAnsi" w:hAnsiTheme="minorHAnsi" w:cstheme="minorHAnsi"/>
          <w:color w:val="auto"/>
          <w:shd w:val="clear" w:color="auto" w:fill="FFFFFF"/>
        </w:rPr>
        <w:t> webpage.</w:t>
      </w:r>
    </w:p>
    <w:p w14:paraId="65BB3BA4" w14:textId="05BF3D69" w:rsidR="004E041B" w:rsidRDefault="004E041B" w:rsidP="004E041B">
      <w:pPr>
        <w:spacing w:line="360" w:lineRule="auto"/>
        <w:rPr>
          <w:rFonts w:asciiTheme="minorHAnsi" w:hAnsiTheme="minorHAnsi" w:cstheme="minorHAnsi"/>
          <w:color w:val="auto"/>
          <w:shd w:val="clear" w:color="auto" w:fill="FFFFFF"/>
        </w:rPr>
      </w:pPr>
      <w:r w:rsidRPr="004E041B">
        <w:rPr>
          <w:rFonts w:asciiTheme="minorHAnsi" w:hAnsiTheme="minorHAnsi" w:cstheme="minorHAnsi"/>
          <w:color w:val="auto"/>
          <w:shd w:val="clear" w:color="auto" w:fill="FFFFFF"/>
        </w:rPr>
        <w:t>Just like an essay or report, you will be expected to cite sources of evidence throughout.</w:t>
      </w:r>
    </w:p>
    <w:p w14:paraId="404175A8" w14:textId="7EF9A15C" w:rsidR="004E041B" w:rsidRDefault="004E041B" w:rsidP="004E041B">
      <w:pPr>
        <w:spacing w:line="360" w:lineRule="auto"/>
        <w:rPr>
          <w:rFonts w:asciiTheme="minorHAnsi" w:hAnsiTheme="minorHAnsi" w:cstheme="minorHAnsi"/>
          <w:color w:val="auto"/>
          <w:shd w:val="clear" w:color="auto" w:fill="FFFFFF"/>
        </w:rPr>
      </w:pPr>
      <w:r w:rsidRPr="004E041B">
        <w:rPr>
          <w:rFonts w:asciiTheme="minorHAnsi" w:hAnsiTheme="minorHAnsi" w:cstheme="minorHAnsi"/>
          <w:color w:val="auto"/>
          <w:shd w:val="clear" w:color="auto" w:fill="FFFFFF"/>
        </w:rPr>
        <w:lastRenderedPageBreak/>
        <w:t>But it's important to realise essays and literature reviews are very different</w:t>
      </w:r>
      <w:r>
        <w:rPr>
          <w:rFonts w:asciiTheme="minorHAnsi" w:hAnsiTheme="minorHAnsi" w:cstheme="minorHAnsi"/>
          <w:color w:val="auto"/>
          <w:shd w:val="clear" w:color="auto" w:fill="FFFFFF"/>
        </w:rPr>
        <w:t>.</w:t>
      </w:r>
    </w:p>
    <w:p w14:paraId="60D41A1C" w14:textId="28F41978" w:rsidR="004E041B" w:rsidRDefault="004E041B" w:rsidP="004E041B">
      <w:pPr>
        <w:pStyle w:val="Heading3"/>
        <w:spacing w:line="360" w:lineRule="auto"/>
      </w:pPr>
      <w:r>
        <w:t>How is a literature review different to an essay?</w:t>
      </w:r>
    </w:p>
    <w:p w14:paraId="0A1F3F0C" w14:textId="0F632067" w:rsidR="004E041B" w:rsidRDefault="004E041B" w:rsidP="004E041B">
      <w:p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Activity</w:t>
      </w:r>
      <w:r>
        <w:rPr>
          <w:rFonts w:asciiTheme="minorHAnsi" w:hAnsiTheme="minorHAnsi" w:cstheme="minorHAnsi"/>
          <w:color w:val="auto"/>
          <w:shd w:val="clear" w:color="auto" w:fill="FFFFFF"/>
        </w:rPr>
        <w:t>: A stack of cards that have written statements relating to the objectives of a literature review. The task is to distinguish which statements are true and false.</w:t>
      </w:r>
    </w:p>
    <w:p w14:paraId="434F6F3A" w14:textId="51D0A55E" w:rsidR="004E041B" w:rsidRDefault="004E041B" w:rsidP="004E041B">
      <w:p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True:</w:t>
      </w:r>
    </w:p>
    <w:p w14:paraId="56DE4726" w14:textId="7CEBD8B6" w:rsidR="004E041B" w:rsidRDefault="004E041B" w:rsidP="004E041B">
      <w:pPr>
        <w:pStyle w:val="ListParagraph"/>
        <w:numPr>
          <w:ilvl w:val="0"/>
          <w:numId w:val="20"/>
        </w:num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To establish the credibility of your project.</w:t>
      </w:r>
    </w:p>
    <w:p w14:paraId="4A513D3E" w14:textId="0BF97AE2" w:rsidR="004E041B" w:rsidRDefault="004E041B" w:rsidP="004E041B">
      <w:pPr>
        <w:pStyle w:val="ListParagraph"/>
        <w:numPr>
          <w:ilvl w:val="0"/>
          <w:numId w:val="20"/>
        </w:num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To explain how your project could be a starting point for new research.</w:t>
      </w:r>
    </w:p>
    <w:p w14:paraId="3559C009" w14:textId="18DC90E9" w:rsidR="004E041B" w:rsidRDefault="004E041B" w:rsidP="004E041B">
      <w:pPr>
        <w:pStyle w:val="ListParagraph"/>
        <w:numPr>
          <w:ilvl w:val="0"/>
          <w:numId w:val="20"/>
        </w:num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To connect prior research with your own project.</w:t>
      </w:r>
    </w:p>
    <w:p w14:paraId="5CC6F976" w14:textId="1CB2DD19" w:rsidR="004E041B" w:rsidRDefault="004E041B" w:rsidP="004E041B">
      <w:pPr>
        <w:pStyle w:val="ListParagraph"/>
        <w:numPr>
          <w:ilvl w:val="0"/>
          <w:numId w:val="20"/>
        </w:num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To demonstrate the breadth and depth of your independent research.</w:t>
      </w:r>
    </w:p>
    <w:p w14:paraId="5BB116D3" w14:textId="1ACAADEF" w:rsidR="004E041B" w:rsidRDefault="004E041B" w:rsidP="004E041B">
      <w:pPr>
        <w:pStyle w:val="ListParagraph"/>
        <w:numPr>
          <w:ilvl w:val="0"/>
          <w:numId w:val="20"/>
        </w:num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To demonstrate you have learn</w:t>
      </w:r>
      <w:r w:rsidR="0010691E">
        <w:rPr>
          <w:rFonts w:asciiTheme="minorHAnsi" w:hAnsiTheme="minorHAnsi" w:cstheme="minorHAnsi"/>
          <w:color w:val="auto"/>
          <w:shd w:val="clear" w:color="auto" w:fill="FFFFFF"/>
        </w:rPr>
        <w:t>ed</w:t>
      </w:r>
      <w:r>
        <w:rPr>
          <w:rFonts w:asciiTheme="minorHAnsi" w:hAnsiTheme="minorHAnsi" w:cstheme="minorHAnsi"/>
          <w:color w:val="auto"/>
          <w:shd w:val="clear" w:color="auto" w:fill="FFFFFF"/>
        </w:rPr>
        <w:t xml:space="preserve"> from others.</w:t>
      </w:r>
    </w:p>
    <w:p w14:paraId="17400F2B" w14:textId="7C07A08C" w:rsidR="0010691E" w:rsidRDefault="0010691E" w:rsidP="004E041B">
      <w:pPr>
        <w:pStyle w:val="ListParagraph"/>
        <w:numPr>
          <w:ilvl w:val="0"/>
          <w:numId w:val="20"/>
        </w:num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To analyse and evaluate your chosen sources.</w:t>
      </w:r>
    </w:p>
    <w:p w14:paraId="478D320E" w14:textId="1B26C7B7" w:rsidR="0010691E" w:rsidRDefault="0010691E" w:rsidP="004E041B">
      <w:pPr>
        <w:pStyle w:val="ListParagraph"/>
        <w:numPr>
          <w:ilvl w:val="0"/>
          <w:numId w:val="20"/>
        </w:num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To summarise selected sources which represent existing knowledge on a topic.</w:t>
      </w:r>
    </w:p>
    <w:p w14:paraId="165AC972" w14:textId="1C219A86" w:rsidR="004E041B" w:rsidRDefault="004E041B" w:rsidP="004E041B">
      <w:p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False:</w:t>
      </w:r>
    </w:p>
    <w:p w14:paraId="1ECAE1B0" w14:textId="7EE5A930" w:rsidR="004E041B" w:rsidRDefault="004E041B" w:rsidP="004E041B">
      <w:pPr>
        <w:pStyle w:val="ListParagraph"/>
        <w:numPr>
          <w:ilvl w:val="0"/>
          <w:numId w:val="20"/>
        </w:num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To exhaustively evaluate all existing knowledge on a topic.</w:t>
      </w:r>
    </w:p>
    <w:p w14:paraId="38DFAC5F" w14:textId="5270D3DB" w:rsidR="004E041B" w:rsidRDefault="004E041B" w:rsidP="004E041B">
      <w:pPr>
        <w:pStyle w:val="ListParagraph"/>
        <w:numPr>
          <w:ilvl w:val="0"/>
          <w:numId w:val="20"/>
        </w:num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To spend an equal amount of word count and time on each of your chosen sources.</w:t>
      </w:r>
    </w:p>
    <w:p w14:paraId="40E53BBA" w14:textId="217002DA" w:rsidR="0010691E" w:rsidRDefault="0010691E" w:rsidP="0010691E">
      <w:pPr>
        <w:pStyle w:val="ListParagraph"/>
        <w:numPr>
          <w:ilvl w:val="0"/>
          <w:numId w:val="20"/>
        </w:num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To list your sources and explain why you have chosen them.</w:t>
      </w:r>
    </w:p>
    <w:p w14:paraId="241E4FD5" w14:textId="39E95321" w:rsidR="0010691E" w:rsidRDefault="0010691E" w:rsidP="0010691E">
      <w:pPr>
        <w:spacing w:line="360" w:lineRule="auto"/>
        <w:rPr>
          <w:rFonts w:asciiTheme="minorHAnsi" w:hAnsiTheme="minorHAnsi" w:cstheme="minorHAnsi"/>
          <w:color w:val="auto"/>
          <w:shd w:val="clear" w:color="auto" w:fill="FFFFFF"/>
        </w:rPr>
      </w:pPr>
      <w:r w:rsidRPr="0010691E">
        <w:rPr>
          <w:rFonts w:asciiTheme="minorHAnsi" w:hAnsiTheme="minorHAnsi" w:cstheme="minorHAnsi"/>
          <w:color w:val="auto"/>
          <w:shd w:val="clear" w:color="auto" w:fill="FFFFFF"/>
        </w:rPr>
        <w:t>Top tip: One way in which a literature review is structured differently to an essay is that it may include headings and subheadings for different sections. These make the literature review easier to navigate for readers and may help you as the author when it comes to planning and writing</w:t>
      </w:r>
      <w:r>
        <w:rPr>
          <w:rFonts w:asciiTheme="minorHAnsi" w:hAnsiTheme="minorHAnsi" w:cstheme="minorHAnsi"/>
          <w:color w:val="auto"/>
          <w:shd w:val="clear" w:color="auto" w:fill="FFFFFF"/>
        </w:rPr>
        <w:t>.</w:t>
      </w:r>
    </w:p>
    <w:p w14:paraId="3B8688F7" w14:textId="40B484F0" w:rsidR="0010691E" w:rsidRDefault="0010691E" w:rsidP="0010691E">
      <w:pPr>
        <w:spacing w:line="360" w:lineRule="auto"/>
        <w:rPr>
          <w:rFonts w:asciiTheme="minorHAnsi" w:hAnsiTheme="minorHAnsi" w:cstheme="minorHAnsi"/>
          <w:color w:val="auto"/>
          <w:shd w:val="clear" w:color="auto" w:fill="FFFFFF"/>
        </w:rPr>
      </w:pPr>
      <w:r w:rsidRPr="0010691E">
        <w:rPr>
          <w:rFonts w:asciiTheme="minorHAnsi" w:hAnsiTheme="minorHAnsi" w:cstheme="minorHAnsi"/>
          <w:color w:val="auto"/>
          <w:shd w:val="clear" w:color="auto" w:fill="FFFFFF"/>
        </w:rPr>
        <w:t>A literature review can be a standalone assignment, or may form part of a research project, report or dissertation. As discussed above, some journal articles - known as review articles - are made up of literature reviews. This toolkit has been designed to support you to complete any of these.</w:t>
      </w:r>
    </w:p>
    <w:p w14:paraId="395226A5" w14:textId="17BD8FA4" w:rsidR="0010691E" w:rsidRDefault="0010691E" w:rsidP="0010691E">
      <w:p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Activity: ‘A literature review can be…’</w:t>
      </w:r>
      <w:r>
        <w:rPr>
          <w:rFonts w:asciiTheme="minorHAnsi" w:hAnsiTheme="minorHAnsi" w:cstheme="minorHAnsi"/>
          <w:color w:val="auto"/>
          <w:shd w:val="clear" w:color="auto" w:fill="FFFFFF"/>
        </w:rPr>
        <w:t xml:space="preserve"> – a list of multiple-choice options (tick all that apply).</w:t>
      </w:r>
    </w:p>
    <w:p w14:paraId="7FB400E2" w14:textId="4F716DF9" w:rsidR="0010691E" w:rsidRDefault="0010691E" w:rsidP="0010691E">
      <w:pPr>
        <w:pStyle w:val="ListParagraph"/>
        <w:numPr>
          <w:ilvl w:val="0"/>
          <w:numId w:val="22"/>
        </w:num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A standalone assignment</w:t>
      </w:r>
    </w:p>
    <w:p w14:paraId="5ED8AEFF" w14:textId="5FD210E1" w:rsidR="0010691E" w:rsidRDefault="0010691E" w:rsidP="0010691E">
      <w:pPr>
        <w:pStyle w:val="ListParagraph"/>
        <w:numPr>
          <w:ilvl w:val="0"/>
          <w:numId w:val="22"/>
        </w:num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Part of journal article</w:t>
      </w:r>
    </w:p>
    <w:p w14:paraId="29041D67" w14:textId="3105EA01" w:rsidR="0010691E" w:rsidRDefault="0010691E" w:rsidP="0010691E">
      <w:pPr>
        <w:pStyle w:val="ListParagraph"/>
        <w:numPr>
          <w:ilvl w:val="0"/>
          <w:numId w:val="22"/>
        </w:num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Part of a dissertation</w:t>
      </w:r>
    </w:p>
    <w:p w14:paraId="4A57830D" w14:textId="2CDBD6E9" w:rsidR="0010691E" w:rsidRDefault="0010691E" w:rsidP="0010691E">
      <w:pPr>
        <w:pStyle w:val="ListParagraph"/>
        <w:numPr>
          <w:ilvl w:val="0"/>
          <w:numId w:val="22"/>
        </w:num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Part of a research project</w:t>
      </w:r>
    </w:p>
    <w:p w14:paraId="3EE0669D" w14:textId="61390966" w:rsidR="0010691E" w:rsidRDefault="0010691E" w:rsidP="0010691E">
      <w:pPr>
        <w:pStyle w:val="ListParagraph"/>
        <w:numPr>
          <w:ilvl w:val="0"/>
          <w:numId w:val="22"/>
        </w:num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lastRenderedPageBreak/>
        <w:t>Part of a report</w:t>
      </w:r>
    </w:p>
    <w:p w14:paraId="4BC65802" w14:textId="6603A1AD" w:rsidR="0010691E" w:rsidRDefault="0010691E" w:rsidP="0010691E">
      <w:pPr>
        <w:pStyle w:val="ListParagraph"/>
        <w:numPr>
          <w:ilvl w:val="0"/>
          <w:numId w:val="22"/>
        </w:num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A whole journal article</w:t>
      </w:r>
    </w:p>
    <w:p w14:paraId="20741BCF" w14:textId="1EA0EB71" w:rsidR="0010691E" w:rsidRDefault="0010691E" w:rsidP="0010691E">
      <w:pPr>
        <w:spacing w:line="360" w:lineRule="auto"/>
        <w:rPr>
          <w:rFonts w:asciiTheme="minorHAnsi" w:hAnsiTheme="minorHAnsi" w:cstheme="minorHAnsi"/>
          <w:color w:val="auto"/>
          <w:shd w:val="clear" w:color="auto" w:fill="FFFFFF"/>
        </w:rPr>
      </w:pPr>
      <w:r w:rsidRPr="0010691E">
        <w:rPr>
          <w:rFonts w:asciiTheme="minorHAnsi" w:hAnsiTheme="minorHAnsi" w:cstheme="minorHAnsi"/>
          <w:color w:val="auto"/>
          <w:shd w:val="clear" w:color="auto" w:fill="FFFFFF"/>
        </w:rPr>
        <w:t>For additional resources to support your academic writing and critical writing skills, visit the </w:t>
      </w:r>
      <w:hyperlink r:id="rId21" w:tgtFrame="_blank" w:history="1">
        <w:r w:rsidRPr="0010691E">
          <w:rPr>
            <w:rStyle w:val="Hyperlink"/>
            <w:rFonts w:asciiTheme="minorHAnsi" w:hAnsiTheme="minorHAnsi" w:cstheme="minorHAnsi"/>
            <w:shd w:val="clear" w:color="auto" w:fill="FFFFFF"/>
          </w:rPr>
          <w:t>Academic Reading and Writing</w:t>
        </w:r>
      </w:hyperlink>
      <w:r w:rsidRPr="0010691E">
        <w:rPr>
          <w:rFonts w:asciiTheme="minorHAnsi" w:hAnsiTheme="minorHAnsi" w:cstheme="minorHAnsi"/>
          <w:color w:val="auto"/>
          <w:shd w:val="clear" w:color="auto" w:fill="FFFFFF"/>
        </w:rPr>
        <w:t> webpage.</w:t>
      </w:r>
    </w:p>
    <w:p w14:paraId="731BC6EC" w14:textId="49711982" w:rsidR="00A462CE" w:rsidRDefault="00A462CE" w:rsidP="00A462CE">
      <w:pPr>
        <w:pStyle w:val="Heading2"/>
      </w:pPr>
      <w:r>
        <w:t>Familiarise yourself with literature reviews</w:t>
      </w:r>
    </w:p>
    <w:p w14:paraId="1B9D8555" w14:textId="3FB0E3EF" w:rsidR="00A462CE" w:rsidRDefault="00A462CE" w:rsidP="0010691E">
      <w:p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In this section you can explore example of how literature reviews are typically structured and written to boost your knowledge and confidence.</w:t>
      </w:r>
    </w:p>
    <w:p w14:paraId="76904037" w14:textId="7F4268E7" w:rsidR="00A462CE" w:rsidRPr="005E7B29" w:rsidRDefault="00A462CE" w:rsidP="00A462CE">
      <w:pPr>
        <w:pStyle w:val="Heading3"/>
      </w:pPr>
      <w:r w:rsidRPr="005E7B29">
        <w:t>A</w:t>
      </w:r>
      <w:r>
        <w:t>bstracts</w:t>
      </w:r>
    </w:p>
    <w:p w14:paraId="286FEC20" w14:textId="44909D3F" w:rsidR="00A462CE" w:rsidRDefault="00A462CE" w:rsidP="00A462CE">
      <w:pPr>
        <w:spacing w:line="360" w:lineRule="auto"/>
        <w:rPr>
          <w:color w:val="auto"/>
          <w:lang w:eastAsia="en-GB"/>
        </w:rPr>
      </w:pPr>
      <w:r w:rsidRPr="00A462CE">
        <w:rPr>
          <w:color w:val="auto"/>
          <w:lang w:eastAsia="en-GB"/>
        </w:rPr>
        <w:t>Like academic journal articles, example literature reviews you find online are likely to include abstracts. Check guidance from your tutor(s) as you may or may not be required to write an abstract for your own literature review.</w:t>
      </w:r>
    </w:p>
    <w:p w14:paraId="1D189094" w14:textId="03D67C11" w:rsidR="00A462CE" w:rsidRDefault="00A462CE" w:rsidP="00A462CE">
      <w:pPr>
        <w:pStyle w:val="Heading3"/>
      </w:pPr>
      <w:r w:rsidRPr="005E7B29">
        <w:t>A</w:t>
      </w:r>
      <w:r>
        <w:t>bstracts – style</w:t>
      </w:r>
    </w:p>
    <w:p w14:paraId="361F0EC0" w14:textId="26424C4E" w:rsidR="00A462CE" w:rsidRDefault="00A462CE" w:rsidP="00A462CE">
      <w:pPr>
        <w:spacing w:line="360" w:lineRule="auto"/>
        <w:rPr>
          <w:color w:val="auto"/>
          <w:lang w:eastAsia="en-GB"/>
        </w:rPr>
      </w:pPr>
      <w:r w:rsidRPr="00A462CE">
        <w:rPr>
          <w:color w:val="auto"/>
          <w:lang w:eastAsia="en-GB"/>
        </w:rPr>
        <w:t>Abstracts are written in a direct, concise and informative style. Because of this they might read as dense or concentrated. Their explicit purpose is to provide the reader with a clear overview of the literature review.</w:t>
      </w:r>
    </w:p>
    <w:p w14:paraId="340A3E71" w14:textId="5337D1D2" w:rsidR="00A462CE" w:rsidRPr="00A462CE" w:rsidRDefault="00A462CE" w:rsidP="00A462CE">
      <w:pPr>
        <w:spacing w:line="360" w:lineRule="auto"/>
        <w:rPr>
          <w:color w:val="auto"/>
          <w:lang w:eastAsia="en-GB"/>
        </w:rPr>
      </w:pPr>
      <w:r w:rsidRPr="00A462CE">
        <w:rPr>
          <w:color w:val="auto"/>
          <w:lang w:eastAsia="en-GB"/>
        </w:rPr>
        <w:t>Top tip: Try not to be put off by unfamiliar or formal academic language. If you come across a word you don't understand, either try to work out its meaning from contextual clues by reading the sentence it belongs to in full, or alternatively search the word's meaning online.</w:t>
      </w:r>
    </w:p>
    <w:p w14:paraId="7B32E89F" w14:textId="22A1C817" w:rsidR="00A462CE" w:rsidRDefault="00A462CE" w:rsidP="00A462CE">
      <w:pPr>
        <w:pStyle w:val="Heading3"/>
      </w:pPr>
      <w:r w:rsidRPr="005E7B29">
        <w:t>A</w:t>
      </w:r>
      <w:r>
        <w:t>bstracts – structure</w:t>
      </w:r>
    </w:p>
    <w:p w14:paraId="7D748C2F" w14:textId="1F82954E" w:rsidR="00A462CE" w:rsidRDefault="00A462CE" w:rsidP="00A462CE">
      <w:pPr>
        <w:spacing w:line="360" w:lineRule="auto"/>
        <w:rPr>
          <w:color w:val="auto"/>
          <w:lang w:eastAsia="en-GB"/>
        </w:rPr>
      </w:pPr>
      <w:r w:rsidRPr="00A462CE">
        <w:rPr>
          <w:color w:val="auto"/>
          <w:lang w:eastAsia="en-GB"/>
        </w:rPr>
        <w:t>Abstracts for literature reviews vary considerably in terms of structure. Some are formatted as a single paragraph. Others feature headings which split the content into succinct statements. E.g. Aims, Design, Methods, Results. Even these headings differ greatly from literature review to literature review.</w:t>
      </w:r>
    </w:p>
    <w:p w14:paraId="2497F176" w14:textId="77777777" w:rsidR="00A462CE" w:rsidRDefault="00A462CE" w:rsidP="00A462CE">
      <w:pPr>
        <w:pStyle w:val="Heading3"/>
      </w:pPr>
      <w:r w:rsidRPr="005E7B29">
        <w:t>A</w:t>
      </w:r>
      <w:r>
        <w:t>bstracts – structure</w:t>
      </w:r>
    </w:p>
    <w:p w14:paraId="4CB4C66C" w14:textId="3549536C" w:rsidR="00A462CE" w:rsidRDefault="00A462CE" w:rsidP="00A462CE">
      <w:pPr>
        <w:spacing w:line="360" w:lineRule="auto"/>
        <w:rPr>
          <w:color w:val="auto"/>
          <w:lang w:eastAsia="en-GB"/>
        </w:rPr>
      </w:pPr>
      <w:r w:rsidRPr="00A462CE">
        <w:rPr>
          <w:color w:val="auto"/>
          <w:lang w:eastAsia="en-GB"/>
        </w:rPr>
        <w:t>Although literature review abstracts are quite different to one another, they often include the following content:</w:t>
      </w:r>
    </w:p>
    <w:p w14:paraId="05951026" w14:textId="5A584B4E" w:rsidR="00A462CE" w:rsidRDefault="00A462CE" w:rsidP="00A462CE">
      <w:pPr>
        <w:pStyle w:val="ListParagraph"/>
        <w:numPr>
          <w:ilvl w:val="0"/>
          <w:numId w:val="23"/>
        </w:numPr>
        <w:spacing w:line="360" w:lineRule="auto"/>
        <w:rPr>
          <w:color w:val="auto"/>
          <w:lang w:eastAsia="en-GB"/>
        </w:rPr>
      </w:pPr>
      <w:r>
        <w:rPr>
          <w:b/>
          <w:bCs/>
          <w:color w:val="auto"/>
          <w:lang w:eastAsia="en-GB"/>
        </w:rPr>
        <w:t>Aim(s)</w:t>
      </w:r>
      <w:r>
        <w:rPr>
          <w:color w:val="auto"/>
          <w:lang w:eastAsia="en-GB"/>
        </w:rPr>
        <w:t xml:space="preserve"> – a single sentence explaining the aim or aims of the literature review.</w:t>
      </w:r>
    </w:p>
    <w:p w14:paraId="2ADDF883" w14:textId="3BE7A763" w:rsidR="00A462CE" w:rsidRDefault="00A462CE" w:rsidP="00A462CE">
      <w:pPr>
        <w:pStyle w:val="ListParagraph"/>
        <w:numPr>
          <w:ilvl w:val="0"/>
          <w:numId w:val="23"/>
        </w:numPr>
        <w:spacing w:line="360" w:lineRule="auto"/>
        <w:rPr>
          <w:color w:val="auto"/>
          <w:lang w:eastAsia="en-GB"/>
        </w:rPr>
      </w:pPr>
      <w:r>
        <w:rPr>
          <w:b/>
          <w:bCs/>
          <w:color w:val="auto"/>
          <w:lang w:eastAsia="en-GB"/>
        </w:rPr>
        <w:t xml:space="preserve">Intended Audience </w:t>
      </w:r>
      <w:r w:rsidRPr="00A462CE">
        <w:rPr>
          <w:color w:val="auto"/>
          <w:lang w:eastAsia="en-GB"/>
        </w:rPr>
        <w:t>-</w:t>
      </w:r>
      <w:r>
        <w:rPr>
          <w:color w:val="auto"/>
          <w:lang w:eastAsia="en-GB"/>
        </w:rPr>
        <w:t xml:space="preserve"> </w:t>
      </w:r>
      <w:r w:rsidRPr="00A462CE">
        <w:rPr>
          <w:color w:val="auto"/>
          <w:lang w:eastAsia="en-GB"/>
        </w:rPr>
        <w:t>a brief statement about who the literature review may be of interest to.</w:t>
      </w:r>
    </w:p>
    <w:p w14:paraId="37CC4BB6" w14:textId="1900B32A" w:rsidR="00A462CE" w:rsidRDefault="00A462CE" w:rsidP="00A462CE">
      <w:pPr>
        <w:pStyle w:val="ListParagraph"/>
        <w:numPr>
          <w:ilvl w:val="0"/>
          <w:numId w:val="23"/>
        </w:numPr>
        <w:spacing w:line="360" w:lineRule="auto"/>
        <w:rPr>
          <w:color w:val="auto"/>
          <w:lang w:eastAsia="en-GB"/>
        </w:rPr>
      </w:pPr>
      <w:r>
        <w:rPr>
          <w:b/>
          <w:bCs/>
          <w:color w:val="auto"/>
          <w:lang w:eastAsia="en-GB"/>
        </w:rPr>
        <w:lastRenderedPageBreak/>
        <w:t xml:space="preserve">Data Sources </w:t>
      </w:r>
      <w:r w:rsidRPr="00A462CE">
        <w:rPr>
          <w:color w:val="auto"/>
          <w:lang w:eastAsia="en-GB"/>
        </w:rPr>
        <w:t>-</w:t>
      </w:r>
      <w:r>
        <w:rPr>
          <w:color w:val="auto"/>
          <w:lang w:eastAsia="en-GB"/>
        </w:rPr>
        <w:t xml:space="preserve"> </w:t>
      </w:r>
      <w:r w:rsidRPr="00A462CE">
        <w:rPr>
          <w:color w:val="auto"/>
          <w:lang w:eastAsia="en-GB"/>
        </w:rPr>
        <w:t>some abstracts clearly state what databases or other sources were used, along with filters used in literature searches.</w:t>
      </w:r>
    </w:p>
    <w:p w14:paraId="2B0FE717" w14:textId="0DADE427" w:rsidR="00A462CE" w:rsidRDefault="00A462CE" w:rsidP="00A462CE">
      <w:pPr>
        <w:pStyle w:val="ListParagraph"/>
        <w:numPr>
          <w:ilvl w:val="0"/>
          <w:numId w:val="23"/>
        </w:numPr>
        <w:spacing w:line="360" w:lineRule="auto"/>
        <w:rPr>
          <w:color w:val="auto"/>
          <w:lang w:eastAsia="en-GB"/>
        </w:rPr>
      </w:pPr>
      <w:r>
        <w:rPr>
          <w:b/>
          <w:bCs/>
          <w:color w:val="auto"/>
          <w:lang w:eastAsia="en-GB"/>
        </w:rPr>
        <w:t xml:space="preserve">Methods / Approach </w:t>
      </w:r>
      <w:r w:rsidRPr="00A462CE">
        <w:rPr>
          <w:color w:val="auto"/>
          <w:lang w:eastAsia="en-GB"/>
        </w:rPr>
        <w:t>-</w:t>
      </w:r>
      <w:r>
        <w:rPr>
          <w:color w:val="auto"/>
          <w:lang w:eastAsia="en-GB"/>
        </w:rPr>
        <w:t xml:space="preserve"> </w:t>
      </w:r>
      <w:r w:rsidRPr="00A462CE">
        <w:rPr>
          <w:color w:val="auto"/>
          <w:lang w:eastAsia="en-GB"/>
        </w:rPr>
        <w:t>this explains the process used to select the literature and may state how many sources were used. The approach used may also be mentioned here. E.g. Thematic, methodological, hybrid, or chronological.</w:t>
      </w:r>
    </w:p>
    <w:p w14:paraId="6AF5DEE8" w14:textId="1505FF07" w:rsidR="00A462CE" w:rsidRDefault="00A462CE" w:rsidP="00A462CE">
      <w:pPr>
        <w:pStyle w:val="ListParagraph"/>
        <w:numPr>
          <w:ilvl w:val="0"/>
          <w:numId w:val="23"/>
        </w:numPr>
        <w:spacing w:line="360" w:lineRule="auto"/>
        <w:rPr>
          <w:color w:val="auto"/>
          <w:lang w:eastAsia="en-GB"/>
        </w:rPr>
      </w:pPr>
      <w:r>
        <w:rPr>
          <w:b/>
          <w:bCs/>
          <w:color w:val="auto"/>
          <w:lang w:eastAsia="en-GB"/>
        </w:rPr>
        <w:t xml:space="preserve">Results or Findings </w:t>
      </w:r>
      <w:r w:rsidRPr="00A462CE">
        <w:rPr>
          <w:color w:val="auto"/>
          <w:lang w:eastAsia="en-GB"/>
        </w:rPr>
        <w:t>-</w:t>
      </w:r>
      <w:r>
        <w:rPr>
          <w:color w:val="auto"/>
          <w:lang w:eastAsia="en-GB"/>
        </w:rPr>
        <w:t xml:space="preserve"> </w:t>
      </w:r>
      <w:r w:rsidRPr="00A462CE">
        <w:rPr>
          <w:color w:val="auto"/>
          <w:lang w:eastAsia="en-GB"/>
        </w:rPr>
        <w:t>a brief summary of the key findings or results, with some context for how these addressed the aim(s).</w:t>
      </w:r>
    </w:p>
    <w:p w14:paraId="02A5B189" w14:textId="0DEC08E5" w:rsidR="002908AD" w:rsidRDefault="002908AD" w:rsidP="002908AD">
      <w:pPr>
        <w:pStyle w:val="Heading3"/>
      </w:pPr>
      <w:r>
        <w:t>Paragraphs</w:t>
      </w:r>
    </w:p>
    <w:p w14:paraId="51799BEB" w14:textId="4385BB6F" w:rsidR="00A462CE" w:rsidRDefault="002908AD" w:rsidP="00A462CE">
      <w:pPr>
        <w:spacing w:line="360" w:lineRule="auto"/>
        <w:rPr>
          <w:color w:val="auto"/>
          <w:lang w:eastAsia="en-GB"/>
        </w:rPr>
      </w:pPr>
      <w:r w:rsidRPr="002908AD">
        <w:rPr>
          <w:color w:val="auto"/>
          <w:lang w:eastAsia="en-GB"/>
        </w:rPr>
        <w:t>Much like an academic essay, the main body of a literature review should be broken into paragraphs. Using a paragraph framework such as PEEL or SEED can help you write effective paragraphs. PEEL and SEED are very similar, so it's entirely up to you which you prefer. Both PEEL and SEED are explained in the accordion below.</w:t>
      </w:r>
    </w:p>
    <w:p w14:paraId="012BE325" w14:textId="148DEF33" w:rsidR="002908AD" w:rsidRDefault="002908AD" w:rsidP="00A462CE">
      <w:pPr>
        <w:spacing w:line="360" w:lineRule="auto"/>
        <w:rPr>
          <w:color w:val="auto"/>
          <w:lang w:eastAsia="en-GB"/>
        </w:rPr>
      </w:pPr>
      <w:r>
        <w:rPr>
          <w:b/>
          <w:bCs/>
          <w:color w:val="auto"/>
          <w:lang w:eastAsia="en-GB"/>
        </w:rPr>
        <w:t>What’s PEEL?</w:t>
      </w:r>
    </w:p>
    <w:p w14:paraId="348CD53A" w14:textId="2EE9E4D2" w:rsidR="002908AD" w:rsidRDefault="002908AD" w:rsidP="002908AD">
      <w:pPr>
        <w:pStyle w:val="ListParagraph"/>
        <w:numPr>
          <w:ilvl w:val="0"/>
          <w:numId w:val="24"/>
        </w:numPr>
        <w:spacing w:line="360" w:lineRule="auto"/>
        <w:rPr>
          <w:color w:val="auto"/>
          <w:lang w:eastAsia="en-GB"/>
        </w:rPr>
      </w:pPr>
      <w:r w:rsidRPr="002908AD">
        <w:rPr>
          <w:b/>
          <w:bCs/>
          <w:color w:val="auto"/>
          <w:lang w:eastAsia="en-GB"/>
        </w:rPr>
        <w:t>P</w:t>
      </w:r>
      <w:r w:rsidRPr="002908AD">
        <w:rPr>
          <w:color w:val="auto"/>
          <w:lang w:eastAsia="en-GB"/>
        </w:rPr>
        <w:t>oint - a single sentence which introduces a new topic with a simple statement. </w:t>
      </w:r>
      <w:r w:rsidRPr="002908AD">
        <w:rPr>
          <w:b/>
          <w:bCs/>
          <w:color w:val="auto"/>
          <w:lang w:eastAsia="en-GB"/>
        </w:rPr>
        <w:t>E</w:t>
      </w:r>
      <w:r w:rsidRPr="002908AD">
        <w:rPr>
          <w:color w:val="auto"/>
          <w:lang w:eastAsia="en-GB"/>
        </w:rPr>
        <w:t>vidence - several sentences which provide sources to support the point. </w:t>
      </w:r>
      <w:r w:rsidRPr="002908AD">
        <w:rPr>
          <w:b/>
          <w:bCs/>
          <w:color w:val="auto"/>
          <w:lang w:eastAsia="en-GB"/>
        </w:rPr>
        <w:t>E</w:t>
      </w:r>
      <w:r w:rsidRPr="002908AD">
        <w:rPr>
          <w:color w:val="auto"/>
          <w:lang w:eastAsia="en-GB"/>
        </w:rPr>
        <w:t>xplanation - several sentences supporting or challenging what's been mentioned in statement and evidence, placing the information in context. </w:t>
      </w:r>
      <w:r w:rsidRPr="002908AD">
        <w:rPr>
          <w:b/>
          <w:bCs/>
          <w:color w:val="auto"/>
          <w:lang w:eastAsia="en-GB"/>
        </w:rPr>
        <w:t>L</w:t>
      </w:r>
      <w:r w:rsidRPr="002908AD">
        <w:rPr>
          <w:color w:val="auto"/>
          <w:lang w:eastAsia="en-GB"/>
        </w:rPr>
        <w:t>ink - a single sentence to summarise the point(s) of the paragraph, or to signal transition from the current paragraph's topic to the next.</w:t>
      </w:r>
    </w:p>
    <w:p w14:paraId="5251D86C" w14:textId="6F7890C1" w:rsidR="002908AD" w:rsidRDefault="002908AD" w:rsidP="002908AD">
      <w:pPr>
        <w:spacing w:line="360" w:lineRule="auto"/>
        <w:rPr>
          <w:color w:val="auto"/>
          <w:lang w:eastAsia="en-GB"/>
        </w:rPr>
      </w:pPr>
      <w:r>
        <w:rPr>
          <w:b/>
          <w:bCs/>
          <w:color w:val="auto"/>
          <w:lang w:eastAsia="en-GB"/>
        </w:rPr>
        <w:t>What’s SEED?</w:t>
      </w:r>
    </w:p>
    <w:p w14:paraId="263E7040" w14:textId="12332223" w:rsidR="002908AD" w:rsidRDefault="002908AD" w:rsidP="002908AD">
      <w:pPr>
        <w:pStyle w:val="ListParagraph"/>
        <w:numPr>
          <w:ilvl w:val="0"/>
          <w:numId w:val="24"/>
        </w:numPr>
        <w:spacing w:line="360" w:lineRule="auto"/>
        <w:rPr>
          <w:color w:val="auto"/>
          <w:lang w:eastAsia="en-GB"/>
        </w:rPr>
      </w:pPr>
      <w:r w:rsidRPr="002908AD">
        <w:rPr>
          <w:b/>
          <w:bCs/>
          <w:color w:val="auto"/>
          <w:lang w:eastAsia="en-GB"/>
        </w:rPr>
        <w:t>S</w:t>
      </w:r>
      <w:r w:rsidRPr="002908AD">
        <w:rPr>
          <w:color w:val="auto"/>
          <w:lang w:eastAsia="en-GB"/>
        </w:rPr>
        <w:t>tatement - a single sentence which introduces a new topic with a simple statement. </w:t>
      </w:r>
      <w:r w:rsidRPr="002908AD">
        <w:rPr>
          <w:b/>
          <w:bCs/>
          <w:color w:val="auto"/>
          <w:lang w:eastAsia="en-GB"/>
        </w:rPr>
        <w:t>E</w:t>
      </w:r>
      <w:r w:rsidRPr="002908AD">
        <w:rPr>
          <w:color w:val="auto"/>
          <w:lang w:eastAsia="en-GB"/>
        </w:rPr>
        <w:t>xpand - several sentences to provide background or context, demonstrating knowledge and understanding. </w:t>
      </w:r>
      <w:r w:rsidRPr="002908AD">
        <w:rPr>
          <w:b/>
          <w:bCs/>
          <w:color w:val="auto"/>
          <w:lang w:eastAsia="en-GB"/>
        </w:rPr>
        <w:t>E</w:t>
      </w:r>
      <w:r w:rsidRPr="002908AD">
        <w:rPr>
          <w:color w:val="auto"/>
          <w:lang w:eastAsia="en-GB"/>
        </w:rPr>
        <w:t>vidence - several sentences to provide further sources of evidence to support or challenge what's been said already. </w:t>
      </w:r>
      <w:r w:rsidRPr="002908AD">
        <w:rPr>
          <w:b/>
          <w:bCs/>
          <w:color w:val="auto"/>
          <w:lang w:eastAsia="en-GB"/>
        </w:rPr>
        <w:t>D</w:t>
      </w:r>
      <w:r w:rsidRPr="002908AD">
        <w:rPr>
          <w:color w:val="auto"/>
          <w:lang w:eastAsia="en-GB"/>
        </w:rPr>
        <w:t xml:space="preserve">evelop - a single sentence mini conclusion to summarise the key point(s) of the paragraph, to </w:t>
      </w:r>
      <w:proofErr w:type="spellStart"/>
      <w:r w:rsidRPr="002908AD">
        <w:rPr>
          <w:color w:val="auto"/>
          <w:lang w:eastAsia="en-GB"/>
        </w:rPr>
        <w:t>to</w:t>
      </w:r>
      <w:proofErr w:type="spellEnd"/>
      <w:r w:rsidRPr="002908AD">
        <w:rPr>
          <w:color w:val="auto"/>
          <w:lang w:eastAsia="en-GB"/>
        </w:rPr>
        <w:t xml:space="preserve"> signal transition from the current paragraph to the next.</w:t>
      </w:r>
    </w:p>
    <w:p w14:paraId="3484B6F6" w14:textId="1F4A8FA8" w:rsidR="002908AD" w:rsidRDefault="002908AD" w:rsidP="002908AD">
      <w:pPr>
        <w:pStyle w:val="Heading3"/>
      </w:pPr>
      <w:r>
        <w:t>Literature review examples</w:t>
      </w:r>
    </w:p>
    <w:p w14:paraId="626BBFDA" w14:textId="4C9545C1" w:rsidR="002908AD" w:rsidRDefault="002908AD" w:rsidP="002908AD">
      <w:pPr>
        <w:spacing w:line="360" w:lineRule="auto"/>
        <w:rPr>
          <w:color w:val="auto"/>
          <w:lang w:eastAsia="en-GB"/>
        </w:rPr>
      </w:pPr>
      <w:r w:rsidRPr="002908AD">
        <w:rPr>
          <w:color w:val="auto"/>
          <w:lang w:eastAsia="en-GB"/>
        </w:rPr>
        <w:t>If you'd like to familiarise yourself with literature reviews further, below are examples from ten different subject disciplines. Alternatively, you can search for literature reviews related to your subject area in </w:t>
      </w:r>
      <w:hyperlink r:id="rId22" w:tgtFrame="_blank" w:history="1">
        <w:r w:rsidRPr="002908AD">
          <w:rPr>
            <w:rStyle w:val="Hyperlink"/>
            <w:b/>
            <w:bCs/>
            <w:lang w:eastAsia="en-GB"/>
          </w:rPr>
          <w:t>Discover More</w:t>
        </w:r>
      </w:hyperlink>
      <w:r w:rsidRPr="002908AD">
        <w:rPr>
          <w:b/>
          <w:bCs/>
          <w:color w:val="auto"/>
          <w:lang w:eastAsia="en-GB"/>
        </w:rPr>
        <w:t> </w:t>
      </w:r>
      <w:r w:rsidRPr="002908AD">
        <w:rPr>
          <w:color w:val="auto"/>
          <w:lang w:eastAsia="en-GB"/>
        </w:rPr>
        <w:t>or via your</w:t>
      </w:r>
      <w:r w:rsidRPr="002908AD">
        <w:rPr>
          <w:b/>
          <w:bCs/>
          <w:color w:val="auto"/>
          <w:lang w:eastAsia="en-GB"/>
        </w:rPr>
        <w:t> </w:t>
      </w:r>
      <w:hyperlink r:id="rId23" w:tgtFrame="_blank" w:history="1">
        <w:r w:rsidRPr="002908AD">
          <w:rPr>
            <w:rStyle w:val="Hyperlink"/>
            <w:b/>
            <w:bCs/>
            <w:lang w:eastAsia="en-GB"/>
          </w:rPr>
          <w:t>Subject Resources</w:t>
        </w:r>
      </w:hyperlink>
      <w:r w:rsidRPr="002908AD">
        <w:rPr>
          <w:color w:val="auto"/>
          <w:lang w:eastAsia="en-GB"/>
        </w:rPr>
        <w:t>.</w:t>
      </w:r>
    </w:p>
    <w:p w14:paraId="7DBA350F" w14:textId="2E49C027" w:rsidR="002908AD" w:rsidRDefault="002908AD" w:rsidP="002908AD">
      <w:pPr>
        <w:spacing w:line="360" w:lineRule="auto"/>
        <w:rPr>
          <w:color w:val="auto"/>
          <w:lang w:eastAsia="en-GB"/>
        </w:rPr>
      </w:pPr>
      <w:r>
        <w:rPr>
          <w:b/>
          <w:bCs/>
          <w:color w:val="auto"/>
          <w:lang w:eastAsia="en-GB"/>
        </w:rPr>
        <w:lastRenderedPageBreak/>
        <w:t>Biology</w:t>
      </w:r>
    </w:p>
    <w:p w14:paraId="0DB65E30" w14:textId="77777777" w:rsidR="002908AD" w:rsidRPr="002908AD" w:rsidRDefault="002908AD" w:rsidP="002908AD">
      <w:pPr>
        <w:spacing w:line="360" w:lineRule="auto"/>
        <w:rPr>
          <w:color w:val="auto"/>
          <w:lang w:eastAsia="en-GB"/>
        </w:rPr>
      </w:pPr>
      <w:r w:rsidRPr="002908AD">
        <w:rPr>
          <w:color w:val="auto"/>
          <w:lang w:eastAsia="en-GB"/>
        </w:rPr>
        <w:t>LI, M. ET AL., 2022 The Detection of Pine Wilt Disease: A Literature Review. </w:t>
      </w:r>
      <w:r w:rsidRPr="002908AD">
        <w:rPr>
          <w:i/>
          <w:iCs/>
          <w:color w:val="auto"/>
          <w:lang w:eastAsia="en-GB"/>
        </w:rPr>
        <w:t>International Journal of Molecular Sciences</w:t>
      </w:r>
      <w:r w:rsidRPr="002908AD">
        <w:rPr>
          <w:color w:val="auto"/>
          <w:lang w:eastAsia="en-GB"/>
        </w:rPr>
        <w:t> [online]. 23(18), 10797.</w:t>
      </w:r>
    </w:p>
    <w:p w14:paraId="3E73505C" w14:textId="27FF24F7" w:rsidR="002908AD" w:rsidRDefault="002908AD" w:rsidP="002908AD">
      <w:pPr>
        <w:spacing w:line="360" w:lineRule="auto"/>
        <w:rPr>
          <w:color w:val="auto"/>
          <w:lang w:eastAsia="en-GB"/>
        </w:rPr>
      </w:pPr>
      <w:r w:rsidRPr="002908AD">
        <w:rPr>
          <w:color w:val="auto"/>
          <w:lang w:eastAsia="en-GB"/>
        </w:rPr>
        <w:t>Available from: </w:t>
      </w:r>
      <w:hyperlink r:id="rId24" w:tgtFrame="_blank" w:history="1">
        <w:r w:rsidRPr="002908AD">
          <w:rPr>
            <w:rStyle w:val="Hyperlink"/>
            <w:lang w:eastAsia="en-GB"/>
          </w:rPr>
          <w:t>https://doi.org/10.3390/ijms231810797</w:t>
        </w:r>
      </w:hyperlink>
      <w:r w:rsidRPr="002908AD">
        <w:rPr>
          <w:color w:val="auto"/>
          <w:lang w:eastAsia="en-GB"/>
        </w:rPr>
        <w:t> [15/08/2024].</w:t>
      </w:r>
    </w:p>
    <w:p w14:paraId="6C557480" w14:textId="7C3C1173" w:rsidR="002908AD" w:rsidRDefault="002908AD" w:rsidP="002908AD">
      <w:pPr>
        <w:spacing w:line="360" w:lineRule="auto"/>
        <w:rPr>
          <w:color w:val="auto"/>
          <w:lang w:eastAsia="en-GB"/>
        </w:rPr>
      </w:pPr>
      <w:r>
        <w:rPr>
          <w:b/>
          <w:bCs/>
          <w:color w:val="auto"/>
          <w:lang w:eastAsia="en-GB"/>
        </w:rPr>
        <w:t>Business, Management and Accountancy</w:t>
      </w:r>
    </w:p>
    <w:p w14:paraId="4055C980" w14:textId="0239D207" w:rsidR="002908AD" w:rsidRPr="002908AD" w:rsidRDefault="002908AD" w:rsidP="002908AD">
      <w:pPr>
        <w:spacing w:line="360" w:lineRule="auto"/>
        <w:rPr>
          <w:color w:val="auto"/>
          <w:lang w:eastAsia="en-GB"/>
        </w:rPr>
      </w:pPr>
      <w:r w:rsidRPr="002908AD">
        <w:rPr>
          <w:color w:val="auto"/>
          <w:lang w:eastAsia="en-GB"/>
        </w:rPr>
        <w:t>BROCCARDO, L. ET AL., 2023. How digitalization supports a sustainable business model: A literature review. </w:t>
      </w:r>
      <w:r w:rsidRPr="002908AD">
        <w:rPr>
          <w:i/>
          <w:iCs/>
          <w:color w:val="auto"/>
          <w:lang w:eastAsia="en-GB"/>
        </w:rPr>
        <w:t>Technological Forecasting &amp; Social Change</w:t>
      </w:r>
      <w:r w:rsidRPr="002908AD">
        <w:rPr>
          <w:color w:val="auto"/>
          <w:lang w:eastAsia="en-GB"/>
        </w:rPr>
        <w:t> [online]. 187, 122146. Available from: </w:t>
      </w:r>
      <w:hyperlink r:id="rId25" w:tgtFrame="_blank" w:history="1">
        <w:r w:rsidRPr="002908AD">
          <w:rPr>
            <w:rStyle w:val="Hyperlink"/>
            <w:lang w:eastAsia="en-GB"/>
          </w:rPr>
          <w:t>https://doi.org/10.1016/j.techfore.2022.122146</w:t>
        </w:r>
      </w:hyperlink>
      <w:r w:rsidRPr="002908AD">
        <w:rPr>
          <w:color w:val="auto"/>
          <w:lang w:eastAsia="en-GB"/>
        </w:rPr>
        <w:t> [15/08/2024].</w:t>
      </w:r>
    </w:p>
    <w:p w14:paraId="0390DC4B" w14:textId="49B2FBB2" w:rsidR="002908AD" w:rsidRDefault="002908AD" w:rsidP="002908AD">
      <w:pPr>
        <w:spacing w:line="360" w:lineRule="auto"/>
        <w:rPr>
          <w:color w:val="auto"/>
          <w:lang w:eastAsia="en-GB"/>
        </w:rPr>
      </w:pPr>
      <w:r>
        <w:rPr>
          <w:b/>
          <w:bCs/>
          <w:color w:val="auto"/>
          <w:lang w:eastAsia="en-GB"/>
        </w:rPr>
        <w:t>Computer Science</w:t>
      </w:r>
    </w:p>
    <w:p w14:paraId="1CD4006D" w14:textId="7F3B1627" w:rsidR="002908AD" w:rsidRDefault="002908AD" w:rsidP="002908AD">
      <w:pPr>
        <w:spacing w:line="360" w:lineRule="auto"/>
        <w:rPr>
          <w:color w:val="auto"/>
          <w:lang w:eastAsia="en-GB"/>
        </w:rPr>
      </w:pPr>
      <w:r w:rsidRPr="002908AD">
        <w:rPr>
          <w:color w:val="auto"/>
          <w:lang w:eastAsia="en-GB"/>
        </w:rPr>
        <w:t xml:space="preserve">BATTAL, A., </w:t>
      </w:r>
      <w:proofErr w:type="spellStart"/>
      <w:r w:rsidRPr="002908AD">
        <w:rPr>
          <w:color w:val="auto"/>
          <w:lang w:eastAsia="en-GB"/>
        </w:rPr>
        <w:t>AfACAN</w:t>
      </w:r>
      <w:proofErr w:type="spellEnd"/>
      <w:r w:rsidRPr="002908AD">
        <w:rPr>
          <w:color w:val="auto"/>
          <w:lang w:eastAsia="en-GB"/>
        </w:rPr>
        <w:t xml:space="preserve"> ADANIR, G. and GÜLBAHAR, Y., 2021. Computer Science Unplugged: A Systematic Literature Review. </w:t>
      </w:r>
      <w:r w:rsidRPr="002908AD">
        <w:rPr>
          <w:i/>
          <w:iCs/>
          <w:color w:val="auto"/>
          <w:lang w:eastAsia="en-GB"/>
        </w:rPr>
        <w:t>Journal of Educational Technology Systems</w:t>
      </w:r>
      <w:r w:rsidRPr="002908AD">
        <w:rPr>
          <w:color w:val="auto"/>
          <w:lang w:eastAsia="en-GB"/>
        </w:rPr>
        <w:t> [online]. 50(1), pp. 24–47. Available from: </w:t>
      </w:r>
      <w:hyperlink r:id="rId26" w:tgtFrame="_blank" w:history="1">
        <w:r w:rsidRPr="002908AD">
          <w:rPr>
            <w:rStyle w:val="Hyperlink"/>
            <w:lang w:eastAsia="en-GB"/>
          </w:rPr>
          <w:t>https://edgehill.on.worldcat.org/oclc/9402607411</w:t>
        </w:r>
      </w:hyperlink>
      <w:r w:rsidRPr="002908AD">
        <w:rPr>
          <w:color w:val="auto"/>
          <w:lang w:eastAsia="en-GB"/>
        </w:rPr>
        <w:t> [15/08/2024].</w:t>
      </w:r>
    </w:p>
    <w:p w14:paraId="2341C722" w14:textId="3225A91E" w:rsidR="002908AD" w:rsidRDefault="002908AD" w:rsidP="002908AD">
      <w:pPr>
        <w:spacing w:line="360" w:lineRule="auto"/>
        <w:rPr>
          <w:color w:val="auto"/>
          <w:lang w:eastAsia="en-GB"/>
        </w:rPr>
      </w:pPr>
      <w:r>
        <w:rPr>
          <w:b/>
          <w:bCs/>
          <w:color w:val="auto"/>
          <w:lang w:eastAsia="en-GB"/>
        </w:rPr>
        <w:t>Counselling</w:t>
      </w:r>
    </w:p>
    <w:p w14:paraId="48164ABF" w14:textId="18CDDE8B" w:rsidR="002908AD" w:rsidRDefault="002908AD" w:rsidP="002908AD">
      <w:pPr>
        <w:spacing w:line="360" w:lineRule="auto"/>
        <w:rPr>
          <w:color w:val="auto"/>
          <w:lang w:eastAsia="en-GB"/>
        </w:rPr>
      </w:pPr>
      <w:r w:rsidRPr="002908AD">
        <w:rPr>
          <w:color w:val="auto"/>
          <w:lang w:eastAsia="en-GB"/>
        </w:rPr>
        <w:t>BOERMA, M. ET AL., 2023. Review: Recommendations for male-friendly counselling with adolescent males: A qualitative systematic literature review. </w:t>
      </w:r>
      <w:r w:rsidRPr="002908AD">
        <w:rPr>
          <w:i/>
          <w:iCs/>
          <w:color w:val="auto"/>
          <w:lang w:eastAsia="en-GB"/>
        </w:rPr>
        <w:t>Child and Adolescent Mental Health</w:t>
      </w:r>
      <w:r w:rsidRPr="002908AD">
        <w:rPr>
          <w:color w:val="auto"/>
          <w:lang w:eastAsia="en-GB"/>
        </w:rPr>
        <w:t> [online]. 28(4), pp. 536–549. Available at: </w:t>
      </w:r>
      <w:hyperlink r:id="rId27" w:tgtFrame="_blank" w:history="1">
        <w:r w:rsidRPr="002908AD">
          <w:rPr>
            <w:rStyle w:val="Hyperlink"/>
            <w:lang w:eastAsia="en-GB"/>
          </w:rPr>
          <w:t>https://doi.org/10.1111/camh.12633</w:t>
        </w:r>
      </w:hyperlink>
      <w:r w:rsidRPr="002908AD">
        <w:rPr>
          <w:color w:val="auto"/>
          <w:lang w:eastAsia="en-GB"/>
        </w:rPr>
        <w:t> [15/08/2024].</w:t>
      </w:r>
    </w:p>
    <w:p w14:paraId="4CAA69AA" w14:textId="73B5F5C8" w:rsidR="002908AD" w:rsidRDefault="002908AD" w:rsidP="002908AD">
      <w:pPr>
        <w:spacing w:line="360" w:lineRule="auto"/>
        <w:rPr>
          <w:color w:val="auto"/>
          <w:lang w:eastAsia="en-GB"/>
        </w:rPr>
      </w:pPr>
      <w:r>
        <w:rPr>
          <w:b/>
          <w:bCs/>
          <w:color w:val="auto"/>
          <w:lang w:eastAsia="en-GB"/>
        </w:rPr>
        <w:t>Criminology</w:t>
      </w:r>
    </w:p>
    <w:p w14:paraId="562FD50B" w14:textId="5A2F2FE1" w:rsidR="002908AD" w:rsidRDefault="002908AD" w:rsidP="002908AD">
      <w:pPr>
        <w:spacing w:line="360" w:lineRule="auto"/>
        <w:rPr>
          <w:color w:val="auto"/>
          <w:lang w:eastAsia="en-GB"/>
        </w:rPr>
      </w:pPr>
      <w:r w:rsidRPr="002908AD">
        <w:rPr>
          <w:color w:val="auto"/>
          <w:lang w:eastAsia="en-GB"/>
        </w:rPr>
        <w:t>VAN ES, R.M.S., KUNST, M.J.J. AND DE KEIJSER, J.W., 2020. Forensic mental health expert testimony and judicial decision-making: A systematic literature review. </w:t>
      </w:r>
      <w:r w:rsidRPr="002908AD">
        <w:rPr>
          <w:i/>
          <w:iCs/>
          <w:color w:val="auto"/>
          <w:lang w:eastAsia="en-GB"/>
        </w:rPr>
        <w:t xml:space="preserve">Aggression and Violent </w:t>
      </w:r>
      <w:proofErr w:type="spellStart"/>
      <w:r w:rsidRPr="002908AD">
        <w:rPr>
          <w:i/>
          <w:iCs/>
          <w:color w:val="auto"/>
          <w:lang w:eastAsia="en-GB"/>
        </w:rPr>
        <w:t>Behavior</w:t>
      </w:r>
      <w:proofErr w:type="spellEnd"/>
      <w:r w:rsidRPr="002908AD">
        <w:rPr>
          <w:color w:val="auto"/>
          <w:lang w:eastAsia="en-GB"/>
        </w:rPr>
        <w:t> [online]. 51, 101387. Available at: </w:t>
      </w:r>
      <w:hyperlink r:id="rId28" w:tgtFrame="_blank" w:history="1">
        <w:r w:rsidRPr="002908AD">
          <w:rPr>
            <w:rStyle w:val="Hyperlink"/>
            <w:lang w:eastAsia="en-GB"/>
          </w:rPr>
          <w:t>https://doi.org/10.1016/j.avb.2020.101387</w:t>
        </w:r>
      </w:hyperlink>
      <w:r w:rsidRPr="002908AD">
        <w:rPr>
          <w:color w:val="auto"/>
          <w:lang w:eastAsia="en-GB"/>
        </w:rPr>
        <w:t> [15/08/2024].</w:t>
      </w:r>
    </w:p>
    <w:p w14:paraId="0B3D3100" w14:textId="0F30C9A4" w:rsidR="002908AD" w:rsidRDefault="002908AD" w:rsidP="002908AD">
      <w:pPr>
        <w:spacing w:line="360" w:lineRule="auto"/>
        <w:rPr>
          <w:color w:val="auto"/>
          <w:lang w:eastAsia="en-GB"/>
        </w:rPr>
      </w:pPr>
      <w:r>
        <w:rPr>
          <w:b/>
          <w:bCs/>
          <w:color w:val="auto"/>
          <w:lang w:eastAsia="en-GB"/>
        </w:rPr>
        <w:t>Geography and Geology</w:t>
      </w:r>
    </w:p>
    <w:p w14:paraId="67A014B9" w14:textId="5F4CBCED" w:rsidR="002908AD" w:rsidRDefault="002908AD" w:rsidP="002908AD">
      <w:pPr>
        <w:spacing w:line="360" w:lineRule="auto"/>
        <w:rPr>
          <w:color w:val="auto"/>
          <w:lang w:eastAsia="en-GB"/>
        </w:rPr>
      </w:pPr>
      <w:r w:rsidRPr="002908AD">
        <w:rPr>
          <w:color w:val="auto"/>
          <w:lang w:eastAsia="en-GB"/>
        </w:rPr>
        <w:t>AMERIT, B. ET AL., 2023. Commercialization of biofuel products: A systematic literature review.</w:t>
      </w:r>
      <w:r w:rsidRPr="002908AD">
        <w:rPr>
          <w:i/>
          <w:iCs/>
          <w:color w:val="auto"/>
          <w:lang w:eastAsia="en-GB"/>
        </w:rPr>
        <w:t> Renewable Energy Focus</w:t>
      </w:r>
      <w:r w:rsidRPr="002908AD">
        <w:rPr>
          <w:color w:val="auto"/>
          <w:lang w:eastAsia="en-GB"/>
        </w:rPr>
        <w:t> [online]. 44, pp. 223–236. Available at: </w:t>
      </w:r>
      <w:hyperlink r:id="rId29" w:tgtFrame="_blank" w:history="1">
        <w:r w:rsidRPr="002908AD">
          <w:rPr>
            <w:rStyle w:val="Hyperlink"/>
            <w:lang w:eastAsia="en-GB"/>
          </w:rPr>
          <w:t>https://doi.org/10.1016/j.ref.2022.12.008</w:t>
        </w:r>
      </w:hyperlink>
      <w:r w:rsidRPr="002908AD">
        <w:rPr>
          <w:color w:val="auto"/>
          <w:lang w:eastAsia="en-GB"/>
        </w:rPr>
        <w:t> [15/08/2024].</w:t>
      </w:r>
    </w:p>
    <w:p w14:paraId="6A45B877" w14:textId="4E000F84" w:rsidR="002908AD" w:rsidRDefault="002908AD" w:rsidP="002908AD">
      <w:pPr>
        <w:spacing w:line="360" w:lineRule="auto"/>
        <w:rPr>
          <w:color w:val="auto"/>
          <w:lang w:eastAsia="en-GB"/>
        </w:rPr>
      </w:pPr>
      <w:r>
        <w:rPr>
          <w:b/>
          <w:bCs/>
          <w:color w:val="auto"/>
          <w:lang w:eastAsia="en-GB"/>
        </w:rPr>
        <w:t>Health</w:t>
      </w:r>
    </w:p>
    <w:p w14:paraId="484F7E50" w14:textId="1DF8C969" w:rsidR="002908AD" w:rsidRDefault="002908AD" w:rsidP="002908AD">
      <w:pPr>
        <w:spacing w:line="360" w:lineRule="auto"/>
        <w:rPr>
          <w:color w:val="auto"/>
          <w:lang w:eastAsia="en-GB"/>
        </w:rPr>
      </w:pPr>
      <w:r w:rsidRPr="002908AD">
        <w:rPr>
          <w:color w:val="auto"/>
          <w:lang w:eastAsia="en-GB"/>
        </w:rPr>
        <w:lastRenderedPageBreak/>
        <w:t>MCCORMICK, S. AND LAMBERSON, J., 2024. Interventions for test anxiety in nursing students: A literature review. </w:t>
      </w:r>
      <w:r w:rsidRPr="002908AD">
        <w:rPr>
          <w:i/>
          <w:iCs/>
          <w:color w:val="auto"/>
          <w:lang w:eastAsia="en-GB"/>
        </w:rPr>
        <w:t>Teaching and Learning in Nursing</w:t>
      </w:r>
      <w:r w:rsidRPr="002908AD">
        <w:rPr>
          <w:color w:val="auto"/>
          <w:lang w:eastAsia="en-GB"/>
        </w:rPr>
        <w:t> [online]. 19(2), pp. e404–e411. Available at: </w:t>
      </w:r>
      <w:hyperlink r:id="rId30" w:tgtFrame="_blank" w:history="1">
        <w:r w:rsidRPr="002908AD">
          <w:rPr>
            <w:rStyle w:val="Hyperlink"/>
            <w:lang w:eastAsia="en-GB"/>
          </w:rPr>
          <w:t>https://doi.org/10.1016/j.teln.2024.01.005</w:t>
        </w:r>
      </w:hyperlink>
      <w:r w:rsidRPr="002908AD">
        <w:rPr>
          <w:color w:val="auto"/>
          <w:lang w:eastAsia="en-GB"/>
        </w:rPr>
        <w:t> [15/08/2024].</w:t>
      </w:r>
    </w:p>
    <w:p w14:paraId="473A0484" w14:textId="67ADB52E" w:rsidR="002908AD" w:rsidRDefault="002908AD" w:rsidP="002908AD">
      <w:pPr>
        <w:spacing w:line="360" w:lineRule="auto"/>
        <w:rPr>
          <w:color w:val="auto"/>
          <w:lang w:eastAsia="en-GB"/>
        </w:rPr>
      </w:pPr>
      <w:r>
        <w:rPr>
          <w:b/>
          <w:bCs/>
          <w:color w:val="auto"/>
          <w:lang w:eastAsia="en-GB"/>
        </w:rPr>
        <w:t>Law</w:t>
      </w:r>
    </w:p>
    <w:p w14:paraId="1266204D" w14:textId="201FB92B" w:rsidR="002908AD" w:rsidRDefault="002908AD" w:rsidP="002908AD">
      <w:pPr>
        <w:spacing w:line="360" w:lineRule="auto"/>
        <w:rPr>
          <w:color w:val="auto"/>
          <w:lang w:eastAsia="en-GB"/>
        </w:rPr>
      </w:pPr>
      <w:r w:rsidRPr="002908AD">
        <w:rPr>
          <w:color w:val="auto"/>
          <w:lang w:eastAsia="en-GB"/>
        </w:rPr>
        <w:t>SCHMITTAT, S.M., 2022. Prior Conviction Evidence: Harmful or Irrelevant? A Literature Review. </w:t>
      </w:r>
      <w:r w:rsidRPr="002908AD">
        <w:rPr>
          <w:i/>
          <w:iCs/>
          <w:color w:val="auto"/>
          <w:lang w:eastAsia="en-GB"/>
        </w:rPr>
        <w:t>Journal of Police and Criminal Psychology: The Official Journal of the Society for Police and Criminal Psychology</w:t>
      </w:r>
      <w:r w:rsidRPr="002908AD">
        <w:rPr>
          <w:color w:val="auto"/>
          <w:lang w:eastAsia="en-GB"/>
        </w:rPr>
        <w:t> [online]. 38(1), pp. 20–37. Available at: </w:t>
      </w:r>
      <w:hyperlink r:id="rId31" w:tgtFrame="_blank" w:history="1">
        <w:r w:rsidRPr="002908AD">
          <w:rPr>
            <w:rStyle w:val="Hyperlink"/>
            <w:lang w:eastAsia="en-GB"/>
          </w:rPr>
          <w:t>https://doi.org/10.1007/s11896-022-09557-z</w:t>
        </w:r>
      </w:hyperlink>
      <w:r w:rsidRPr="002908AD">
        <w:rPr>
          <w:color w:val="auto"/>
          <w:lang w:eastAsia="en-GB"/>
        </w:rPr>
        <w:t> [15/08/2024].</w:t>
      </w:r>
    </w:p>
    <w:p w14:paraId="21E6B86F" w14:textId="786F7142" w:rsidR="002908AD" w:rsidRDefault="002908AD" w:rsidP="002908AD">
      <w:pPr>
        <w:spacing w:line="360" w:lineRule="auto"/>
        <w:rPr>
          <w:color w:val="auto"/>
          <w:lang w:eastAsia="en-GB"/>
        </w:rPr>
      </w:pPr>
      <w:r>
        <w:rPr>
          <w:b/>
          <w:bCs/>
          <w:color w:val="auto"/>
          <w:lang w:eastAsia="en-GB"/>
        </w:rPr>
        <w:t>Social Work</w:t>
      </w:r>
    </w:p>
    <w:p w14:paraId="7BF2D16C" w14:textId="7C0F6A5A" w:rsidR="002908AD" w:rsidRDefault="002908AD" w:rsidP="002908AD">
      <w:pPr>
        <w:spacing w:line="360" w:lineRule="auto"/>
        <w:rPr>
          <w:color w:val="auto"/>
          <w:lang w:eastAsia="en-GB"/>
        </w:rPr>
      </w:pPr>
      <w:r w:rsidRPr="002908AD">
        <w:rPr>
          <w:color w:val="auto"/>
          <w:lang w:eastAsia="en-GB"/>
        </w:rPr>
        <w:t>RUIZ-FIGUEROA, I., MINGUELA, M.Á. AND MUNUERA, P., 2024. A Social Work Analysis of Facilitators of and Barriers to Adopting Technology in Older Adults: A Systematic Literature Review. </w:t>
      </w:r>
      <w:r w:rsidRPr="002908AD">
        <w:rPr>
          <w:i/>
          <w:iCs/>
          <w:color w:val="auto"/>
          <w:lang w:eastAsia="en-GB"/>
        </w:rPr>
        <w:t>Journal of gerontological social work</w:t>
      </w:r>
      <w:r w:rsidRPr="002908AD">
        <w:rPr>
          <w:color w:val="auto"/>
          <w:lang w:eastAsia="en-GB"/>
        </w:rPr>
        <w:t> [online]. 67(5), pp. 639–659. Available at: </w:t>
      </w:r>
      <w:hyperlink r:id="rId32" w:tgtFrame="_blank" w:history="1">
        <w:r w:rsidRPr="002908AD">
          <w:rPr>
            <w:rStyle w:val="Hyperlink"/>
            <w:lang w:eastAsia="en-GB"/>
          </w:rPr>
          <w:t>https://doi.org/10.1080/01634372.2024.2339977</w:t>
        </w:r>
      </w:hyperlink>
      <w:r w:rsidRPr="002908AD">
        <w:rPr>
          <w:color w:val="auto"/>
          <w:lang w:eastAsia="en-GB"/>
        </w:rPr>
        <w:t> [15/08/2024].</w:t>
      </w:r>
    </w:p>
    <w:p w14:paraId="19CDEF0E" w14:textId="1C554238" w:rsidR="002908AD" w:rsidRDefault="002908AD" w:rsidP="002908AD">
      <w:pPr>
        <w:spacing w:line="360" w:lineRule="auto"/>
        <w:rPr>
          <w:color w:val="auto"/>
          <w:lang w:eastAsia="en-GB"/>
        </w:rPr>
      </w:pPr>
      <w:r>
        <w:rPr>
          <w:b/>
          <w:bCs/>
          <w:color w:val="auto"/>
          <w:lang w:eastAsia="en-GB"/>
        </w:rPr>
        <w:t>Teacher Training and Education</w:t>
      </w:r>
    </w:p>
    <w:p w14:paraId="038E2415" w14:textId="767006B0" w:rsidR="002908AD" w:rsidRDefault="002908AD" w:rsidP="002908AD">
      <w:pPr>
        <w:spacing w:line="360" w:lineRule="auto"/>
        <w:rPr>
          <w:color w:val="auto"/>
          <w:lang w:eastAsia="en-GB"/>
        </w:rPr>
      </w:pPr>
      <w:r w:rsidRPr="002908AD">
        <w:rPr>
          <w:color w:val="auto"/>
          <w:lang w:eastAsia="en-GB"/>
        </w:rPr>
        <w:t>NECA, P., BORGES, M.L. AND PINTO, P.C., 2022. Teachers with disabilities: a literature review. </w:t>
      </w:r>
      <w:r w:rsidRPr="002908AD">
        <w:rPr>
          <w:i/>
          <w:iCs/>
          <w:color w:val="auto"/>
          <w:lang w:eastAsia="en-GB"/>
        </w:rPr>
        <w:t>International Journal of Inclusive Education</w:t>
      </w:r>
      <w:r w:rsidRPr="002908AD">
        <w:rPr>
          <w:color w:val="auto"/>
          <w:lang w:eastAsia="en-GB"/>
        </w:rPr>
        <w:t> [online]. 26(12), pp. 1192–1210. Available at: </w:t>
      </w:r>
      <w:hyperlink r:id="rId33" w:tgtFrame="_blank" w:history="1">
        <w:r w:rsidRPr="002908AD">
          <w:rPr>
            <w:rStyle w:val="Hyperlink"/>
            <w:lang w:eastAsia="en-GB"/>
          </w:rPr>
          <w:t>https://doi.org/10.1080/13603116.2020.1776779</w:t>
        </w:r>
      </w:hyperlink>
      <w:r w:rsidRPr="002908AD">
        <w:rPr>
          <w:color w:val="auto"/>
          <w:lang w:eastAsia="en-GB"/>
        </w:rPr>
        <w:t> [15/08/2024].</w:t>
      </w:r>
    </w:p>
    <w:p w14:paraId="3E9F7D93" w14:textId="5EC28167" w:rsidR="002908AD" w:rsidRDefault="002908AD" w:rsidP="002908AD">
      <w:pPr>
        <w:spacing w:line="360" w:lineRule="auto"/>
        <w:rPr>
          <w:color w:val="auto"/>
          <w:lang w:eastAsia="en-GB"/>
        </w:rPr>
      </w:pPr>
      <w:r w:rsidRPr="002908AD">
        <w:rPr>
          <w:color w:val="auto"/>
          <w:lang w:eastAsia="en-GB"/>
        </w:rPr>
        <w:t>See the Related resources section of this toolkit for additional ways to locate literature reviews, as well as books and other resources to support you to write your own.</w:t>
      </w:r>
    </w:p>
    <w:p w14:paraId="2FD45A36" w14:textId="3B38FAFA" w:rsidR="002908AD" w:rsidRDefault="002908AD" w:rsidP="002908AD">
      <w:pPr>
        <w:pStyle w:val="Heading2"/>
      </w:pPr>
      <w:r>
        <w:t>What’s your topic?</w:t>
      </w:r>
    </w:p>
    <w:p w14:paraId="1F454AC6" w14:textId="62572368" w:rsidR="002908AD" w:rsidRDefault="002908AD" w:rsidP="002908AD">
      <w:pPr>
        <w:spacing w:line="360" w:lineRule="auto"/>
        <w:rPr>
          <w:rFonts w:asciiTheme="minorHAnsi" w:hAnsiTheme="minorHAnsi" w:cstheme="minorHAnsi"/>
          <w:color w:val="auto"/>
          <w:shd w:val="clear" w:color="auto" w:fill="FFFFFF"/>
        </w:rPr>
      </w:pPr>
      <w:r w:rsidRPr="002908AD">
        <w:rPr>
          <w:rFonts w:asciiTheme="minorHAnsi" w:hAnsiTheme="minorHAnsi" w:cstheme="minorHAnsi"/>
          <w:color w:val="auto"/>
          <w:shd w:val="clear" w:color="auto" w:fill="FFFFFF"/>
        </w:rPr>
        <w:t>You might have already been given a specific topic or question as part of a standalone literature review assignment. Alternatively, if your literature review is part of a longer dissertation or research project, you may be required to come up with a suitable topic or research question. Either way, taking time to define your topic will be time well spent.</w:t>
      </w:r>
    </w:p>
    <w:p w14:paraId="4BDF491C" w14:textId="7E203787" w:rsidR="00272F94" w:rsidRDefault="00272F94" w:rsidP="00272F94">
      <w:pPr>
        <w:pStyle w:val="Heading3"/>
      </w:pPr>
      <w:r>
        <w:t>How do you define your topic?</w:t>
      </w:r>
    </w:p>
    <w:p w14:paraId="6AE2417F" w14:textId="77777777" w:rsidR="00272F94" w:rsidRPr="00272F94" w:rsidRDefault="00272F94" w:rsidP="00272F94">
      <w:pPr>
        <w:spacing w:line="360" w:lineRule="auto"/>
        <w:rPr>
          <w:color w:val="auto"/>
          <w:lang w:eastAsia="en-GB"/>
        </w:rPr>
      </w:pPr>
      <w:r w:rsidRPr="00272F94">
        <w:rPr>
          <w:color w:val="auto"/>
          <w:lang w:eastAsia="en-GB"/>
        </w:rPr>
        <w:t xml:space="preserve">When it comes to defining a topic, there's no universal format that works for everyone. Some students like lists. Others prefer mind maps. You may choose to make notes on a device, while some of your peers work best on paper. Choose a format you feel comfortable with, as we all learn differently. </w:t>
      </w:r>
      <w:r w:rsidRPr="00272F94">
        <w:rPr>
          <w:color w:val="auto"/>
          <w:lang w:eastAsia="en-GB"/>
        </w:rPr>
        <w:lastRenderedPageBreak/>
        <w:t>Importantly, don't try to keep all this information in your head. Externalising information helps you to process it.</w:t>
      </w:r>
    </w:p>
    <w:p w14:paraId="3432BB80" w14:textId="3A977AA2" w:rsidR="00272F94" w:rsidRDefault="00272F94" w:rsidP="002908AD">
      <w:pPr>
        <w:spacing w:line="360" w:lineRule="auto"/>
        <w:rPr>
          <w:color w:val="auto"/>
          <w:lang w:eastAsia="en-GB"/>
        </w:rPr>
      </w:pPr>
      <w:r w:rsidRPr="00272F94">
        <w:rPr>
          <w:color w:val="auto"/>
          <w:lang w:eastAsia="en-GB"/>
        </w:rPr>
        <w:t>The questions below can help you decide on a topic, or to investigate and define a topic.</w:t>
      </w:r>
    </w:p>
    <w:p w14:paraId="54A17647" w14:textId="484337C5" w:rsidR="00272F94" w:rsidRDefault="00272F94" w:rsidP="002908AD">
      <w:pPr>
        <w:spacing w:line="360" w:lineRule="auto"/>
        <w:rPr>
          <w:color w:val="auto"/>
          <w:lang w:eastAsia="en-GB"/>
        </w:rPr>
      </w:pPr>
      <w:r>
        <w:rPr>
          <w:b/>
          <w:bCs/>
          <w:color w:val="auto"/>
          <w:lang w:eastAsia="en-GB"/>
        </w:rPr>
        <w:t>Ask yourself:</w:t>
      </w:r>
    </w:p>
    <w:p w14:paraId="27B18854" w14:textId="5508650A" w:rsidR="00272F94" w:rsidRDefault="00272F94" w:rsidP="00272F94">
      <w:pPr>
        <w:pStyle w:val="ListParagraph"/>
        <w:numPr>
          <w:ilvl w:val="0"/>
          <w:numId w:val="24"/>
        </w:numPr>
        <w:spacing w:line="360" w:lineRule="auto"/>
        <w:rPr>
          <w:color w:val="auto"/>
          <w:lang w:eastAsia="en-GB"/>
        </w:rPr>
      </w:pPr>
      <w:r>
        <w:rPr>
          <w:color w:val="auto"/>
          <w:lang w:eastAsia="en-GB"/>
        </w:rPr>
        <w:t>What are the keywords or phrases most closely related to my topic?</w:t>
      </w:r>
    </w:p>
    <w:p w14:paraId="6334C44C" w14:textId="5114ABE3" w:rsidR="00272F94" w:rsidRDefault="00272F94" w:rsidP="00272F94">
      <w:pPr>
        <w:pStyle w:val="ListParagraph"/>
        <w:numPr>
          <w:ilvl w:val="0"/>
          <w:numId w:val="24"/>
        </w:numPr>
        <w:spacing w:line="360" w:lineRule="auto"/>
        <w:rPr>
          <w:color w:val="auto"/>
          <w:lang w:eastAsia="en-GB"/>
        </w:rPr>
      </w:pPr>
      <w:r>
        <w:rPr>
          <w:color w:val="auto"/>
          <w:lang w:eastAsia="en-GB"/>
        </w:rPr>
        <w:t>What theories or concepts underpin these keywords or phrases?</w:t>
      </w:r>
    </w:p>
    <w:p w14:paraId="6F223B4D" w14:textId="6A0E5E2E" w:rsidR="00272F94" w:rsidRDefault="00272F94" w:rsidP="00272F94">
      <w:pPr>
        <w:pStyle w:val="ListParagraph"/>
        <w:numPr>
          <w:ilvl w:val="0"/>
          <w:numId w:val="24"/>
        </w:numPr>
        <w:spacing w:line="360" w:lineRule="auto"/>
        <w:rPr>
          <w:color w:val="auto"/>
          <w:lang w:eastAsia="en-GB"/>
        </w:rPr>
      </w:pPr>
      <w:r>
        <w:rPr>
          <w:color w:val="auto"/>
          <w:lang w:eastAsia="en-GB"/>
        </w:rPr>
        <w:t>Are there any current issues or debates around these?</w:t>
      </w:r>
    </w:p>
    <w:p w14:paraId="67B04786" w14:textId="58B51D3F" w:rsidR="00272F94" w:rsidRDefault="00272F94" w:rsidP="00272F94">
      <w:pPr>
        <w:pStyle w:val="ListParagraph"/>
        <w:numPr>
          <w:ilvl w:val="0"/>
          <w:numId w:val="24"/>
        </w:numPr>
        <w:spacing w:line="360" w:lineRule="auto"/>
        <w:rPr>
          <w:color w:val="auto"/>
          <w:lang w:eastAsia="en-GB"/>
        </w:rPr>
      </w:pPr>
      <w:r>
        <w:rPr>
          <w:color w:val="auto"/>
          <w:lang w:eastAsia="en-GB"/>
        </w:rPr>
        <w:t>What is the scope of my literature review?</w:t>
      </w:r>
    </w:p>
    <w:p w14:paraId="44D9AA34" w14:textId="58EF9F4E" w:rsidR="00272F94" w:rsidRDefault="00272F94" w:rsidP="00272F94">
      <w:pPr>
        <w:spacing w:line="360" w:lineRule="auto"/>
        <w:rPr>
          <w:color w:val="auto"/>
          <w:lang w:eastAsia="en-GB"/>
        </w:rPr>
      </w:pPr>
      <w:r w:rsidRPr="00272F94">
        <w:rPr>
          <w:color w:val="auto"/>
          <w:lang w:eastAsia="en-GB"/>
        </w:rPr>
        <w:t>You may not be able to answer these questions right away. Some initial reading around a potential topic - or on your chosen topic - can boost your confidence, build subject knowledge and help to demystify terminology or concepts that you find unclear.</w:t>
      </w:r>
    </w:p>
    <w:p w14:paraId="6C33E7A4" w14:textId="5D22762B" w:rsidR="00272F94" w:rsidRDefault="00272F94" w:rsidP="00272F94">
      <w:pPr>
        <w:spacing w:line="360" w:lineRule="auto"/>
        <w:rPr>
          <w:b/>
          <w:bCs/>
          <w:color w:val="auto"/>
          <w:lang w:eastAsia="en-GB"/>
        </w:rPr>
      </w:pPr>
      <w:r>
        <w:rPr>
          <w:b/>
          <w:bCs/>
          <w:color w:val="auto"/>
          <w:lang w:eastAsia="en-GB"/>
        </w:rPr>
        <w:t>Activity</w:t>
      </w:r>
      <w:r>
        <w:rPr>
          <w:color w:val="auto"/>
          <w:lang w:eastAsia="en-GB"/>
        </w:rPr>
        <w:t xml:space="preserve">: Jargon Buster – matching the correct definitions to the words </w:t>
      </w:r>
      <w:r>
        <w:rPr>
          <w:b/>
          <w:bCs/>
          <w:color w:val="auto"/>
          <w:lang w:eastAsia="en-GB"/>
        </w:rPr>
        <w:t xml:space="preserve">keyword, concept </w:t>
      </w:r>
      <w:r>
        <w:rPr>
          <w:color w:val="auto"/>
          <w:lang w:eastAsia="en-GB"/>
        </w:rPr>
        <w:t xml:space="preserve">and </w:t>
      </w:r>
      <w:r>
        <w:rPr>
          <w:b/>
          <w:bCs/>
          <w:color w:val="auto"/>
          <w:lang w:eastAsia="en-GB"/>
        </w:rPr>
        <w:t>theory</w:t>
      </w:r>
      <w:r w:rsidRPr="00272F94">
        <w:rPr>
          <w:color w:val="auto"/>
          <w:lang w:eastAsia="en-GB"/>
        </w:rPr>
        <w:t>.</w:t>
      </w:r>
    </w:p>
    <w:p w14:paraId="6DA5550A" w14:textId="2692CF30" w:rsidR="00272F94" w:rsidRPr="00272F94" w:rsidRDefault="00272F94" w:rsidP="00272F94">
      <w:pPr>
        <w:pStyle w:val="ListParagraph"/>
        <w:numPr>
          <w:ilvl w:val="0"/>
          <w:numId w:val="26"/>
        </w:numPr>
        <w:spacing w:line="360" w:lineRule="auto"/>
        <w:rPr>
          <w:b/>
          <w:bCs/>
          <w:color w:val="auto"/>
          <w:lang w:eastAsia="en-GB"/>
        </w:rPr>
      </w:pPr>
      <w:r>
        <w:rPr>
          <w:b/>
          <w:bCs/>
          <w:color w:val="auto"/>
          <w:lang w:eastAsia="en-GB"/>
        </w:rPr>
        <w:t>Keyword</w:t>
      </w:r>
      <w:r>
        <w:rPr>
          <w:color w:val="auto"/>
          <w:lang w:eastAsia="en-GB"/>
        </w:rPr>
        <w:t xml:space="preserve"> - a word or phrase used to find information on a topic in a search engine or database.</w:t>
      </w:r>
    </w:p>
    <w:p w14:paraId="53BA65C3" w14:textId="2DB004F3" w:rsidR="00272F94" w:rsidRPr="00272F94" w:rsidRDefault="00272F94" w:rsidP="00272F94">
      <w:pPr>
        <w:pStyle w:val="ListParagraph"/>
        <w:numPr>
          <w:ilvl w:val="0"/>
          <w:numId w:val="26"/>
        </w:numPr>
        <w:spacing w:line="360" w:lineRule="auto"/>
        <w:rPr>
          <w:b/>
          <w:bCs/>
          <w:color w:val="auto"/>
          <w:lang w:eastAsia="en-GB"/>
        </w:rPr>
      </w:pPr>
      <w:r>
        <w:rPr>
          <w:b/>
          <w:bCs/>
          <w:color w:val="auto"/>
          <w:lang w:eastAsia="en-GB"/>
        </w:rPr>
        <w:t>Theory</w:t>
      </w:r>
      <w:r>
        <w:rPr>
          <w:color w:val="auto"/>
          <w:lang w:eastAsia="en-GB"/>
        </w:rPr>
        <w:t xml:space="preserve"> – an idea which attempts to explain a fact, event, or phenomenon.</w:t>
      </w:r>
    </w:p>
    <w:p w14:paraId="1A55C726" w14:textId="5004E15D" w:rsidR="00272F94" w:rsidRPr="00272F94" w:rsidRDefault="00272F94" w:rsidP="00272F94">
      <w:pPr>
        <w:pStyle w:val="ListParagraph"/>
        <w:numPr>
          <w:ilvl w:val="0"/>
          <w:numId w:val="26"/>
        </w:numPr>
        <w:spacing w:line="360" w:lineRule="auto"/>
        <w:rPr>
          <w:b/>
          <w:bCs/>
          <w:color w:val="auto"/>
          <w:lang w:eastAsia="en-GB"/>
        </w:rPr>
      </w:pPr>
      <w:r>
        <w:rPr>
          <w:b/>
          <w:bCs/>
          <w:color w:val="auto"/>
          <w:lang w:eastAsia="en-GB"/>
        </w:rPr>
        <w:t>Concept</w:t>
      </w:r>
      <w:r>
        <w:rPr>
          <w:color w:val="auto"/>
          <w:lang w:eastAsia="en-GB"/>
        </w:rPr>
        <w:t xml:space="preserve"> – a thought or abstract idea.</w:t>
      </w:r>
    </w:p>
    <w:p w14:paraId="4E9282C2" w14:textId="4912E4B0" w:rsidR="00272F94" w:rsidRDefault="00272F94" w:rsidP="00272F94">
      <w:pPr>
        <w:spacing w:line="360" w:lineRule="auto"/>
        <w:rPr>
          <w:color w:val="auto"/>
          <w:lang w:eastAsia="en-GB"/>
        </w:rPr>
      </w:pPr>
      <w:r>
        <w:rPr>
          <w:color w:val="auto"/>
          <w:lang w:eastAsia="en-GB"/>
        </w:rPr>
        <w:t xml:space="preserve">Top tip: </w:t>
      </w:r>
      <w:r w:rsidRPr="00272F94">
        <w:rPr>
          <w:color w:val="auto"/>
          <w:lang w:eastAsia="en-GB"/>
        </w:rPr>
        <w:t>If you need to come up with a research question, it can be helpful to state this as a problem to be solved. Then try reframing the problem as a question your literature review will investigate different answers to.</w:t>
      </w:r>
    </w:p>
    <w:p w14:paraId="5176E000" w14:textId="1DCB03AB" w:rsidR="00272F94" w:rsidRDefault="00272F94" w:rsidP="00272F94">
      <w:pPr>
        <w:pStyle w:val="Heading2"/>
      </w:pPr>
      <w:r>
        <w:t>Identify your keywords</w:t>
      </w:r>
    </w:p>
    <w:p w14:paraId="37F51D6E" w14:textId="686971BE" w:rsidR="00272F94" w:rsidRDefault="00272F94" w:rsidP="00272F94">
      <w:pPr>
        <w:spacing w:line="360" w:lineRule="auto"/>
        <w:rPr>
          <w:rFonts w:asciiTheme="minorHAnsi" w:hAnsiTheme="minorHAnsi" w:cstheme="minorHAnsi"/>
          <w:color w:val="auto"/>
          <w:shd w:val="clear" w:color="auto" w:fill="FFFFFF"/>
        </w:rPr>
      </w:pPr>
      <w:r w:rsidRPr="00272F94">
        <w:rPr>
          <w:rFonts w:asciiTheme="minorHAnsi" w:hAnsiTheme="minorHAnsi" w:cstheme="minorHAnsi"/>
          <w:color w:val="auto"/>
          <w:shd w:val="clear" w:color="auto" w:fill="FFFFFF"/>
        </w:rPr>
        <w:t>Identifying keywords from a literature review can be tricky. Below is a useful process to go through, which will help you begin your search strategy and search databases more efficiently.</w:t>
      </w:r>
    </w:p>
    <w:p w14:paraId="1EA3775F" w14:textId="4DB393FE" w:rsidR="00272F94" w:rsidRDefault="00272F94" w:rsidP="00272F94">
      <w:p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There are four specific strategies you can use to identify keywords in an academic text:</w:t>
      </w:r>
    </w:p>
    <w:p w14:paraId="4D86DA92" w14:textId="5397E757" w:rsidR="00272F94" w:rsidRDefault="00272F94" w:rsidP="00272F94">
      <w:pPr>
        <w:pStyle w:val="ListParagraph"/>
        <w:numPr>
          <w:ilvl w:val="0"/>
          <w:numId w:val="27"/>
        </w:num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Title</w:t>
      </w:r>
      <w:r>
        <w:rPr>
          <w:rFonts w:asciiTheme="minorHAnsi" w:hAnsiTheme="minorHAnsi" w:cstheme="minorHAnsi"/>
          <w:color w:val="auto"/>
          <w:shd w:val="clear" w:color="auto" w:fill="FFFFFF"/>
        </w:rPr>
        <w:t>: Read the title carefully to understand the main focus areas.</w:t>
      </w:r>
    </w:p>
    <w:p w14:paraId="67F53BEF" w14:textId="18AA2D48" w:rsidR="00272F94" w:rsidRDefault="00272F94" w:rsidP="00272F94">
      <w:pPr>
        <w:pStyle w:val="ListParagraph"/>
        <w:numPr>
          <w:ilvl w:val="0"/>
          <w:numId w:val="27"/>
        </w:num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Subject</w:t>
      </w:r>
      <w:r w:rsidRPr="00272F94">
        <w:rPr>
          <w:rFonts w:asciiTheme="minorHAnsi" w:hAnsiTheme="minorHAnsi" w:cstheme="minorHAnsi"/>
          <w:color w:val="auto"/>
          <w:shd w:val="clear" w:color="auto" w:fill="FFFFFF"/>
        </w:rPr>
        <w:t>:</w:t>
      </w:r>
      <w:r>
        <w:rPr>
          <w:rFonts w:asciiTheme="minorHAnsi" w:hAnsiTheme="minorHAnsi" w:cstheme="minorHAnsi"/>
          <w:color w:val="auto"/>
          <w:shd w:val="clear" w:color="auto" w:fill="FFFFFF"/>
        </w:rPr>
        <w:t xml:space="preserve"> Focus on the main subject or theme.</w:t>
      </w:r>
    </w:p>
    <w:p w14:paraId="6DB5E9AF" w14:textId="5C5A00B5" w:rsidR="00272F94" w:rsidRDefault="00272F94" w:rsidP="00272F94">
      <w:pPr>
        <w:pStyle w:val="ListParagraph"/>
        <w:numPr>
          <w:ilvl w:val="0"/>
          <w:numId w:val="27"/>
        </w:num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Closely related words</w:t>
      </w:r>
      <w:r w:rsidRPr="00272F94">
        <w:rPr>
          <w:rFonts w:asciiTheme="minorHAnsi" w:hAnsiTheme="minorHAnsi" w:cstheme="minorHAnsi"/>
          <w:color w:val="auto"/>
          <w:shd w:val="clear" w:color="auto" w:fill="FFFFFF"/>
        </w:rPr>
        <w:t>:</w:t>
      </w:r>
      <w:r>
        <w:rPr>
          <w:rFonts w:asciiTheme="minorHAnsi" w:hAnsiTheme="minorHAnsi" w:cstheme="minorHAnsi"/>
          <w:color w:val="auto"/>
          <w:shd w:val="clear" w:color="auto" w:fill="FFFFFF"/>
        </w:rPr>
        <w:t xml:space="preserve"> Consider words and phrases closely related to your specific topic and broader subject area.</w:t>
      </w:r>
    </w:p>
    <w:p w14:paraId="5F318C65" w14:textId="212E6429" w:rsidR="00272F94" w:rsidRDefault="00272F94" w:rsidP="00272F94">
      <w:pPr>
        <w:pStyle w:val="ListParagraph"/>
        <w:numPr>
          <w:ilvl w:val="0"/>
          <w:numId w:val="27"/>
        </w:num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lastRenderedPageBreak/>
        <w:t>Synonyms</w:t>
      </w:r>
      <w:r w:rsidRPr="00272F94">
        <w:rPr>
          <w:rFonts w:asciiTheme="minorHAnsi" w:hAnsiTheme="minorHAnsi" w:cstheme="minorHAnsi"/>
          <w:color w:val="auto"/>
          <w:shd w:val="clear" w:color="auto" w:fill="FFFFFF"/>
        </w:rPr>
        <w:t>:</w:t>
      </w:r>
      <w:r>
        <w:rPr>
          <w:rFonts w:asciiTheme="minorHAnsi" w:hAnsiTheme="minorHAnsi" w:cstheme="minorHAnsi"/>
          <w:color w:val="auto"/>
          <w:shd w:val="clear" w:color="auto" w:fill="FFFFFF"/>
        </w:rPr>
        <w:t xml:space="preserve"> Think about synonyms, acronyms and/or alternative terms – noting these alternatives down will help you when you create your search strategy.</w:t>
      </w:r>
    </w:p>
    <w:p w14:paraId="48EE8E18" w14:textId="5ECCDEAE" w:rsidR="00272F94" w:rsidRDefault="00272F94" w:rsidP="00272F94">
      <w:pPr>
        <w:pStyle w:val="Heading3"/>
      </w:pPr>
      <w:r>
        <w:t>What’s not a keyword?</w:t>
      </w:r>
    </w:p>
    <w:p w14:paraId="5CC8623C" w14:textId="77777777" w:rsidR="00272F94" w:rsidRPr="00272F94" w:rsidRDefault="00272F94" w:rsidP="00272F94">
      <w:pPr>
        <w:spacing w:line="360" w:lineRule="auto"/>
        <w:rPr>
          <w:rFonts w:asciiTheme="minorHAnsi" w:hAnsiTheme="minorHAnsi" w:cstheme="minorHAnsi"/>
          <w:color w:val="auto"/>
          <w:shd w:val="clear" w:color="auto" w:fill="FFFFFF"/>
        </w:rPr>
      </w:pPr>
      <w:r w:rsidRPr="00272F94">
        <w:rPr>
          <w:rFonts w:asciiTheme="minorHAnsi" w:hAnsiTheme="minorHAnsi" w:cstheme="minorHAnsi"/>
          <w:color w:val="auto"/>
          <w:shd w:val="clear" w:color="auto" w:fill="FFFFFF"/>
        </w:rPr>
        <w:t>Identifying what's not a keyword involves recognising words or phrases in a title that are not central to the main topic or themes.</w:t>
      </w:r>
    </w:p>
    <w:p w14:paraId="2929A8D2" w14:textId="70917F83" w:rsidR="00272F94" w:rsidRDefault="00272F94" w:rsidP="00272F94">
      <w:pPr>
        <w:spacing w:line="360" w:lineRule="auto"/>
        <w:rPr>
          <w:rFonts w:asciiTheme="minorHAnsi" w:hAnsiTheme="minorHAnsi" w:cstheme="minorHAnsi"/>
          <w:color w:val="auto"/>
          <w:shd w:val="clear" w:color="auto" w:fill="FFFFFF"/>
        </w:rPr>
      </w:pPr>
      <w:r w:rsidRPr="00272F94">
        <w:rPr>
          <w:rFonts w:asciiTheme="minorHAnsi" w:hAnsiTheme="minorHAnsi" w:cstheme="minorHAnsi"/>
          <w:color w:val="auto"/>
          <w:shd w:val="clear" w:color="auto" w:fill="FFFFFF"/>
        </w:rPr>
        <w:t>Here's some information to help you identify what's not a keyword:</w:t>
      </w:r>
    </w:p>
    <w:p w14:paraId="5C220F1C" w14:textId="1EDCD6C1" w:rsidR="00272F94" w:rsidRDefault="00272F94" w:rsidP="00272F94">
      <w:pPr>
        <w:pStyle w:val="ListParagraph"/>
        <w:numPr>
          <w:ilvl w:val="0"/>
          <w:numId w:val="28"/>
        </w:numPr>
        <w:spacing w:line="360" w:lineRule="auto"/>
        <w:rPr>
          <w:rFonts w:asciiTheme="minorHAnsi" w:hAnsiTheme="minorHAnsi" w:cstheme="minorHAnsi"/>
          <w:color w:val="auto"/>
          <w:shd w:val="clear" w:color="auto" w:fill="FFFFFF"/>
        </w:rPr>
      </w:pPr>
      <w:r w:rsidRPr="00272F94">
        <w:rPr>
          <w:rFonts w:asciiTheme="minorHAnsi" w:hAnsiTheme="minorHAnsi" w:cstheme="minorHAnsi"/>
          <w:b/>
          <w:bCs/>
          <w:color w:val="auto"/>
          <w:shd w:val="clear" w:color="auto" w:fill="FFFFFF"/>
        </w:rPr>
        <w:t>Definite and indefinite articles</w:t>
      </w:r>
      <w:r>
        <w:rPr>
          <w:rFonts w:asciiTheme="minorHAnsi" w:hAnsiTheme="minorHAnsi" w:cstheme="minorHAnsi"/>
          <w:color w:val="auto"/>
          <w:shd w:val="clear" w:color="auto" w:fill="FFFFFF"/>
        </w:rPr>
        <w:t xml:space="preserve"> – words like </w:t>
      </w:r>
      <w:r w:rsidRPr="00272F94">
        <w:rPr>
          <w:rFonts w:asciiTheme="minorHAnsi" w:hAnsiTheme="minorHAnsi" w:cstheme="minorHAnsi"/>
          <w:b/>
          <w:bCs/>
          <w:color w:val="auto"/>
          <w:shd w:val="clear" w:color="auto" w:fill="FFFFFF"/>
        </w:rPr>
        <w:t>the</w:t>
      </w:r>
      <w:r>
        <w:rPr>
          <w:rFonts w:asciiTheme="minorHAnsi" w:hAnsiTheme="minorHAnsi" w:cstheme="minorHAnsi"/>
          <w:color w:val="auto"/>
          <w:shd w:val="clear" w:color="auto" w:fill="FFFFFF"/>
        </w:rPr>
        <w:t xml:space="preserve">, </w:t>
      </w:r>
      <w:r w:rsidRPr="00272F94">
        <w:rPr>
          <w:rFonts w:asciiTheme="minorHAnsi" w:hAnsiTheme="minorHAnsi" w:cstheme="minorHAnsi"/>
          <w:b/>
          <w:bCs/>
          <w:color w:val="auto"/>
          <w:shd w:val="clear" w:color="auto" w:fill="FFFFFF"/>
        </w:rPr>
        <w:t>a</w:t>
      </w:r>
      <w:r w:rsidRPr="00272F94">
        <w:rPr>
          <w:rFonts w:asciiTheme="minorHAnsi" w:hAnsiTheme="minorHAnsi" w:cstheme="minorHAnsi"/>
          <w:color w:val="auto"/>
          <w:shd w:val="clear" w:color="auto" w:fill="FFFFFF"/>
        </w:rPr>
        <w:t>,</w:t>
      </w:r>
      <w:r>
        <w:rPr>
          <w:rFonts w:asciiTheme="minorHAnsi" w:hAnsiTheme="minorHAnsi" w:cstheme="minorHAnsi"/>
          <w:color w:val="auto"/>
          <w:shd w:val="clear" w:color="auto" w:fill="FFFFFF"/>
        </w:rPr>
        <w:t xml:space="preserve"> and </w:t>
      </w:r>
      <w:r w:rsidRPr="00272F94">
        <w:rPr>
          <w:rFonts w:asciiTheme="minorHAnsi" w:hAnsiTheme="minorHAnsi" w:cstheme="minorHAnsi"/>
          <w:b/>
          <w:bCs/>
          <w:color w:val="auto"/>
          <w:shd w:val="clear" w:color="auto" w:fill="FFFFFF"/>
        </w:rPr>
        <w:t>an</w:t>
      </w:r>
      <w:r>
        <w:rPr>
          <w:rFonts w:asciiTheme="minorHAnsi" w:hAnsiTheme="minorHAnsi" w:cstheme="minorHAnsi"/>
          <w:color w:val="auto"/>
          <w:shd w:val="clear" w:color="auto" w:fill="FFFFFF"/>
        </w:rPr>
        <w:t xml:space="preserve"> are not typically keywords.</w:t>
      </w:r>
    </w:p>
    <w:p w14:paraId="19BC334F" w14:textId="6DA5C0C2" w:rsidR="00272F94" w:rsidRDefault="00272F94" w:rsidP="00272F94">
      <w:pPr>
        <w:pStyle w:val="ListParagraph"/>
        <w:numPr>
          <w:ilvl w:val="0"/>
          <w:numId w:val="28"/>
        </w:num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 xml:space="preserve">Conjunctions </w:t>
      </w:r>
      <w:r>
        <w:rPr>
          <w:rFonts w:asciiTheme="minorHAnsi" w:hAnsiTheme="minorHAnsi" w:cstheme="minorHAnsi"/>
          <w:color w:val="auto"/>
          <w:shd w:val="clear" w:color="auto" w:fill="FFFFFF"/>
        </w:rPr>
        <w:t xml:space="preserve">– words such as </w:t>
      </w:r>
      <w:r>
        <w:rPr>
          <w:rFonts w:asciiTheme="minorHAnsi" w:hAnsiTheme="minorHAnsi" w:cstheme="minorHAnsi"/>
          <w:b/>
          <w:bCs/>
          <w:color w:val="auto"/>
          <w:shd w:val="clear" w:color="auto" w:fill="FFFFFF"/>
        </w:rPr>
        <w:t>and</w:t>
      </w:r>
      <w:r>
        <w:rPr>
          <w:rFonts w:asciiTheme="minorHAnsi" w:hAnsiTheme="minorHAnsi" w:cstheme="minorHAnsi"/>
          <w:color w:val="auto"/>
          <w:shd w:val="clear" w:color="auto" w:fill="FFFFFF"/>
        </w:rPr>
        <w:t xml:space="preserve">, </w:t>
      </w:r>
      <w:r>
        <w:rPr>
          <w:rFonts w:asciiTheme="minorHAnsi" w:hAnsiTheme="minorHAnsi" w:cstheme="minorHAnsi"/>
          <w:b/>
          <w:bCs/>
          <w:color w:val="auto"/>
          <w:shd w:val="clear" w:color="auto" w:fill="FFFFFF"/>
        </w:rPr>
        <w:t>or</w:t>
      </w:r>
      <w:r>
        <w:rPr>
          <w:rFonts w:asciiTheme="minorHAnsi" w:hAnsiTheme="minorHAnsi" w:cstheme="minorHAnsi"/>
          <w:color w:val="auto"/>
          <w:shd w:val="clear" w:color="auto" w:fill="FFFFFF"/>
        </w:rPr>
        <w:t xml:space="preserve">, </w:t>
      </w:r>
      <w:r>
        <w:rPr>
          <w:rFonts w:asciiTheme="minorHAnsi" w:hAnsiTheme="minorHAnsi" w:cstheme="minorHAnsi"/>
          <w:b/>
          <w:bCs/>
          <w:color w:val="auto"/>
          <w:shd w:val="clear" w:color="auto" w:fill="FFFFFF"/>
        </w:rPr>
        <w:t xml:space="preserve">but </w:t>
      </w:r>
      <w:r>
        <w:rPr>
          <w:rFonts w:asciiTheme="minorHAnsi" w:hAnsiTheme="minorHAnsi" w:cstheme="minorHAnsi"/>
          <w:color w:val="auto"/>
          <w:shd w:val="clear" w:color="auto" w:fill="FFFFFF"/>
        </w:rPr>
        <w:t>are usually not keywords.</w:t>
      </w:r>
    </w:p>
    <w:p w14:paraId="6BD747C9" w14:textId="31B2E3ED" w:rsidR="00272F94" w:rsidRDefault="00272F94" w:rsidP="00272F94">
      <w:pPr>
        <w:pStyle w:val="ListParagraph"/>
        <w:numPr>
          <w:ilvl w:val="0"/>
          <w:numId w:val="28"/>
        </w:num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 xml:space="preserve">Prepositions </w:t>
      </w:r>
      <w:r>
        <w:rPr>
          <w:rFonts w:asciiTheme="minorHAnsi" w:hAnsiTheme="minorHAnsi" w:cstheme="minorHAnsi"/>
          <w:color w:val="auto"/>
          <w:shd w:val="clear" w:color="auto" w:fill="FFFFFF"/>
        </w:rPr>
        <w:t xml:space="preserve">– words like </w:t>
      </w:r>
      <w:r>
        <w:rPr>
          <w:rFonts w:asciiTheme="minorHAnsi" w:hAnsiTheme="minorHAnsi" w:cstheme="minorHAnsi"/>
          <w:b/>
          <w:bCs/>
          <w:color w:val="auto"/>
          <w:shd w:val="clear" w:color="auto" w:fill="FFFFFF"/>
        </w:rPr>
        <w:t>of</w:t>
      </w:r>
      <w:r>
        <w:rPr>
          <w:rFonts w:asciiTheme="minorHAnsi" w:hAnsiTheme="minorHAnsi" w:cstheme="minorHAnsi"/>
          <w:color w:val="auto"/>
          <w:shd w:val="clear" w:color="auto" w:fill="FFFFFF"/>
        </w:rPr>
        <w:t xml:space="preserve">, </w:t>
      </w:r>
      <w:r>
        <w:rPr>
          <w:rFonts w:asciiTheme="minorHAnsi" w:hAnsiTheme="minorHAnsi" w:cstheme="minorHAnsi"/>
          <w:b/>
          <w:bCs/>
          <w:color w:val="auto"/>
          <w:shd w:val="clear" w:color="auto" w:fill="FFFFFF"/>
        </w:rPr>
        <w:t>in</w:t>
      </w:r>
      <w:r>
        <w:rPr>
          <w:rFonts w:asciiTheme="minorHAnsi" w:hAnsiTheme="minorHAnsi" w:cstheme="minorHAnsi"/>
          <w:color w:val="auto"/>
          <w:shd w:val="clear" w:color="auto" w:fill="FFFFFF"/>
        </w:rPr>
        <w:t xml:space="preserve">, </w:t>
      </w:r>
      <w:r>
        <w:rPr>
          <w:rFonts w:asciiTheme="minorHAnsi" w:hAnsiTheme="minorHAnsi" w:cstheme="minorHAnsi"/>
          <w:b/>
          <w:bCs/>
          <w:color w:val="auto"/>
          <w:shd w:val="clear" w:color="auto" w:fill="FFFFFF"/>
        </w:rPr>
        <w:t>for</w:t>
      </w:r>
      <w:r>
        <w:rPr>
          <w:rFonts w:asciiTheme="minorHAnsi" w:hAnsiTheme="minorHAnsi" w:cstheme="minorHAnsi"/>
          <w:color w:val="auto"/>
          <w:shd w:val="clear" w:color="auto" w:fill="FFFFFF"/>
        </w:rPr>
        <w:t xml:space="preserve"> are often not keywords.</w:t>
      </w:r>
    </w:p>
    <w:p w14:paraId="1C261DAD" w14:textId="45FE3F36" w:rsidR="00272F94" w:rsidRDefault="00272F94" w:rsidP="00272F94">
      <w:pPr>
        <w:pStyle w:val="ListParagraph"/>
        <w:numPr>
          <w:ilvl w:val="0"/>
          <w:numId w:val="28"/>
        </w:num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 xml:space="preserve">Generic adjectives and adverbs </w:t>
      </w:r>
      <w:r>
        <w:rPr>
          <w:rFonts w:asciiTheme="minorHAnsi" w:hAnsiTheme="minorHAnsi" w:cstheme="minorHAnsi"/>
          <w:color w:val="auto"/>
          <w:shd w:val="clear" w:color="auto" w:fill="FFFFFF"/>
        </w:rPr>
        <w:t xml:space="preserve">– words such as </w:t>
      </w:r>
      <w:r>
        <w:rPr>
          <w:rFonts w:asciiTheme="minorHAnsi" w:hAnsiTheme="minorHAnsi" w:cstheme="minorHAnsi"/>
          <w:b/>
          <w:bCs/>
          <w:color w:val="auto"/>
          <w:shd w:val="clear" w:color="auto" w:fill="FFFFFF"/>
        </w:rPr>
        <w:t>comprehensive</w:t>
      </w:r>
      <w:r>
        <w:rPr>
          <w:rFonts w:asciiTheme="minorHAnsi" w:hAnsiTheme="minorHAnsi" w:cstheme="minorHAnsi"/>
          <w:color w:val="auto"/>
          <w:shd w:val="clear" w:color="auto" w:fill="FFFFFF"/>
        </w:rPr>
        <w:t xml:space="preserve">, </w:t>
      </w:r>
      <w:r>
        <w:rPr>
          <w:rFonts w:asciiTheme="minorHAnsi" w:hAnsiTheme="minorHAnsi" w:cstheme="minorHAnsi"/>
          <w:b/>
          <w:bCs/>
          <w:color w:val="auto"/>
          <w:shd w:val="clear" w:color="auto" w:fill="FFFFFF"/>
        </w:rPr>
        <w:t>recent</w:t>
      </w:r>
      <w:r>
        <w:rPr>
          <w:rFonts w:asciiTheme="minorHAnsi" w:hAnsiTheme="minorHAnsi" w:cstheme="minorHAnsi"/>
          <w:color w:val="auto"/>
          <w:shd w:val="clear" w:color="auto" w:fill="FFFFFF"/>
        </w:rPr>
        <w:t xml:space="preserve">, </w:t>
      </w:r>
      <w:r>
        <w:rPr>
          <w:rFonts w:asciiTheme="minorHAnsi" w:hAnsiTheme="minorHAnsi" w:cstheme="minorHAnsi"/>
          <w:b/>
          <w:bCs/>
          <w:color w:val="auto"/>
          <w:shd w:val="clear" w:color="auto" w:fill="FFFFFF"/>
        </w:rPr>
        <w:t>modern</w:t>
      </w:r>
      <w:r>
        <w:rPr>
          <w:rFonts w:asciiTheme="minorHAnsi" w:hAnsiTheme="minorHAnsi" w:cstheme="minorHAnsi"/>
          <w:color w:val="auto"/>
          <w:shd w:val="clear" w:color="auto" w:fill="FFFFFF"/>
        </w:rPr>
        <w:t xml:space="preserve"> may not be keywords unless they are crucial for specificity.</w:t>
      </w:r>
    </w:p>
    <w:p w14:paraId="384ED66B" w14:textId="441AEEBF" w:rsidR="00272F94" w:rsidRDefault="00272F94" w:rsidP="00272F94">
      <w:pPr>
        <w:pStyle w:val="ListParagraph"/>
        <w:numPr>
          <w:ilvl w:val="0"/>
          <w:numId w:val="28"/>
        </w:num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Redundant terms</w:t>
      </w:r>
      <w:r>
        <w:rPr>
          <w:rFonts w:asciiTheme="minorHAnsi" w:hAnsiTheme="minorHAnsi" w:cstheme="minorHAnsi"/>
          <w:color w:val="auto"/>
          <w:shd w:val="clear" w:color="auto" w:fill="FFFFFF"/>
        </w:rPr>
        <w:t xml:space="preserve"> – a </w:t>
      </w:r>
      <w:r>
        <w:rPr>
          <w:rFonts w:asciiTheme="minorHAnsi" w:hAnsiTheme="minorHAnsi" w:cstheme="minorHAnsi"/>
          <w:b/>
          <w:bCs/>
          <w:color w:val="auto"/>
          <w:shd w:val="clear" w:color="auto" w:fill="FFFFFF"/>
        </w:rPr>
        <w:t>Literature Review</w:t>
      </w:r>
      <w:r>
        <w:rPr>
          <w:rFonts w:asciiTheme="minorHAnsi" w:hAnsiTheme="minorHAnsi" w:cstheme="minorHAnsi"/>
          <w:color w:val="auto"/>
          <w:shd w:val="clear" w:color="auto" w:fill="FFFFFF"/>
        </w:rPr>
        <w:t xml:space="preserve"> is not a keyword (it provides context about the type of study being conducted).</w:t>
      </w:r>
    </w:p>
    <w:p w14:paraId="0EC36C90" w14:textId="2A32EDC2" w:rsidR="00272F94" w:rsidRDefault="00272F94" w:rsidP="00272F94">
      <w:pPr>
        <w:pStyle w:val="ListParagraph"/>
        <w:numPr>
          <w:ilvl w:val="0"/>
          <w:numId w:val="28"/>
        </w:num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 xml:space="preserve">Repeated words </w:t>
      </w:r>
      <w:r>
        <w:rPr>
          <w:rFonts w:asciiTheme="minorHAnsi" w:hAnsiTheme="minorHAnsi" w:cstheme="minorHAnsi"/>
          <w:color w:val="auto"/>
          <w:shd w:val="clear" w:color="auto" w:fill="FFFFFF"/>
        </w:rPr>
        <w:t>– sometimes, words are repeated for emphasis or grammatical reasons, but may not all be keywords.</w:t>
      </w:r>
    </w:p>
    <w:p w14:paraId="0DF71B52" w14:textId="5D2198CC" w:rsidR="00272F94" w:rsidRDefault="00272F94" w:rsidP="00272F94">
      <w:pPr>
        <w:pStyle w:val="ListParagraph"/>
        <w:numPr>
          <w:ilvl w:val="0"/>
          <w:numId w:val="28"/>
        </w:num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 xml:space="preserve">Dates and locations </w:t>
      </w:r>
      <w:r>
        <w:rPr>
          <w:rFonts w:asciiTheme="minorHAnsi" w:hAnsiTheme="minorHAnsi" w:cstheme="minorHAnsi"/>
          <w:color w:val="auto"/>
          <w:shd w:val="clear" w:color="auto" w:fill="FFFFFF"/>
        </w:rPr>
        <w:t>– unless the specific time period or location is essential to the topic, they may not be keywords.</w:t>
      </w:r>
    </w:p>
    <w:p w14:paraId="4C96723D" w14:textId="46FCBAB8" w:rsidR="002C440F" w:rsidRDefault="002C440F" w:rsidP="002C440F">
      <w:pPr>
        <w:pStyle w:val="Heading2"/>
      </w:pPr>
      <w:r>
        <w:t>How to make a search strategy</w:t>
      </w:r>
    </w:p>
    <w:p w14:paraId="71AD47E4" w14:textId="77777777" w:rsidR="002C440F" w:rsidRPr="002C440F" w:rsidRDefault="002C440F" w:rsidP="002C440F">
      <w:pPr>
        <w:spacing w:line="360" w:lineRule="auto"/>
        <w:rPr>
          <w:rFonts w:asciiTheme="minorHAnsi" w:hAnsiTheme="minorHAnsi" w:cstheme="minorHAnsi"/>
          <w:color w:val="auto"/>
          <w:shd w:val="clear" w:color="auto" w:fill="FFFFFF"/>
        </w:rPr>
      </w:pPr>
      <w:r w:rsidRPr="002C440F">
        <w:rPr>
          <w:rFonts w:asciiTheme="minorHAnsi" w:hAnsiTheme="minorHAnsi" w:cstheme="minorHAnsi"/>
          <w:color w:val="auto"/>
          <w:shd w:val="clear" w:color="auto" w:fill="FFFFFF"/>
        </w:rPr>
        <w:t>A search strategy is a structured approach to searching databases. A search strategy is made up of a combination of keywords, phrases, and filters.</w:t>
      </w:r>
    </w:p>
    <w:p w14:paraId="1FABE8D8" w14:textId="77777777" w:rsidR="002C440F" w:rsidRPr="002C440F" w:rsidRDefault="002C440F" w:rsidP="002C440F">
      <w:pPr>
        <w:spacing w:line="360" w:lineRule="auto"/>
        <w:rPr>
          <w:rFonts w:asciiTheme="minorHAnsi" w:hAnsiTheme="minorHAnsi" w:cstheme="minorHAnsi"/>
          <w:color w:val="auto"/>
          <w:shd w:val="clear" w:color="auto" w:fill="FFFFFF"/>
        </w:rPr>
      </w:pPr>
      <w:r w:rsidRPr="002C440F">
        <w:rPr>
          <w:rFonts w:asciiTheme="minorHAnsi" w:hAnsiTheme="minorHAnsi" w:cstheme="minorHAnsi"/>
          <w:color w:val="auto"/>
          <w:shd w:val="clear" w:color="auto" w:fill="FFFFFF"/>
        </w:rPr>
        <w:t>Filters are sometimes referred to as limiters and expanders. This is because they reduce (limit) or increase (expand) the results in a database search.</w:t>
      </w:r>
    </w:p>
    <w:p w14:paraId="146667CB" w14:textId="37A88042" w:rsidR="002C440F" w:rsidRDefault="002C440F" w:rsidP="002C440F">
      <w:pPr>
        <w:spacing w:line="360" w:lineRule="auto"/>
        <w:rPr>
          <w:rFonts w:asciiTheme="minorHAnsi" w:hAnsiTheme="minorHAnsi" w:cstheme="minorHAnsi"/>
          <w:color w:val="auto"/>
          <w:shd w:val="clear" w:color="auto" w:fill="FFFFFF"/>
        </w:rPr>
      </w:pPr>
      <w:r w:rsidRPr="002C440F">
        <w:rPr>
          <w:rFonts w:asciiTheme="minorHAnsi" w:hAnsiTheme="minorHAnsi" w:cstheme="minorHAnsi"/>
          <w:color w:val="auto"/>
          <w:shd w:val="clear" w:color="auto" w:fill="FFFFFF"/>
        </w:rPr>
        <w:t>Common examples of filters are: format, full text, date range, peer reviewed, and language</w:t>
      </w:r>
      <w:r>
        <w:rPr>
          <w:rFonts w:asciiTheme="minorHAnsi" w:hAnsiTheme="minorHAnsi" w:cstheme="minorHAnsi"/>
          <w:color w:val="auto"/>
          <w:shd w:val="clear" w:color="auto" w:fill="FFFFFF"/>
        </w:rPr>
        <w:t>.</w:t>
      </w:r>
    </w:p>
    <w:p w14:paraId="7883055D" w14:textId="75B68556" w:rsidR="002C440F" w:rsidRDefault="002C440F" w:rsidP="002C440F">
      <w:pPr>
        <w:pStyle w:val="Heading3"/>
      </w:pPr>
      <w:r>
        <w:t>Why make a search strategy?</w:t>
      </w:r>
    </w:p>
    <w:p w14:paraId="6A27252B" w14:textId="5577CA0A" w:rsidR="002C440F" w:rsidRDefault="002C440F" w:rsidP="002C440F">
      <w:pPr>
        <w:pStyle w:val="ListParagraph"/>
        <w:numPr>
          <w:ilvl w:val="0"/>
          <w:numId w:val="29"/>
        </w:num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A search strategy is an organised way to search an academic database.</w:t>
      </w:r>
    </w:p>
    <w:p w14:paraId="54A64101" w14:textId="33A573F6" w:rsidR="002C440F" w:rsidRDefault="002C440F" w:rsidP="002C440F">
      <w:pPr>
        <w:pStyle w:val="ListParagraph"/>
        <w:numPr>
          <w:ilvl w:val="0"/>
          <w:numId w:val="29"/>
        </w:num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A search strategy can reduce stress levels by make you feel more in control.</w:t>
      </w:r>
    </w:p>
    <w:p w14:paraId="5D3F075F" w14:textId="09F00484" w:rsidR="002C440F" w:rsidRDefault="002C440F" w:rsidP="002C440F">
      <w:pPr>
        <w:pStyle w:val="ListParagraph"/>
        <w:numPr>
          <w:ilvl w:val="0"/>
          <w:numId w:val="29"/>
        </w:num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A search strategy is an efficient way to search, saving you time and effort.</w:t>
      </w:r>
    </w:p>
    <w:p w14:paraId="43B2EAB8" w14:textId="19BE2D4E" w:rsidR="002C440F" w:rsidRDefault="002C440F" w:rsidP="002C440F">
      <w:pPr>
        <w:pStyle w:val="ListParagraph"/>
        <w:numPr>
          <w:ilvl w:val="0"/>
          <w:numId w:val="29"/>
        </w:num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lastRenderedPageBreak/>
        <w:t>Having a search strategy means you can search multiple databases using the same search string and filters, or by adapting these slightly as necessary.</w:t>
      </w:r>
    </w:p>
    <w:p w14:paraId="45D93FFB" w14:textId="18E4E650" w:rsidR="002C440F" w:rsidRDefault="002C440F" w:rsidP="002C440F">
      <w:pPr>
        <w:pStyle w:val="ListParagraph"/>
        <w:numPr>
          <w:ilvl w:val="0"/>
          <w:numId w:val="29"/>
        </w:num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A carefully constructed search strategy is likely to yield relevant results.</w:t>
      </w:r>
    </w:p>
    <w:p w14:paraId="7021F2BB" w14:textId="4089CAAD" w:rsidR="002C440F" w:rsidRDefault="002C440F" w:rsidP="002C440F">
      <w:pPr>
        <w:pStyle w:val="Heading3"/>
      </w:pPr>
      <w:r>
        <w:t>Four elements of a search strategy</w:t>
      </w:r>
    </w:p>
    <w:p w14:paraId="28E9D150" w14:textId="6FF5F019" w:rsidR="002C440F" w:rsidRDefault="002C440F" w:rsidP="002C440F">
      <w:p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There are four elements that</w:t>
      </w:r>
      <w:r w:rsidRPr="002C440F">
        <w:rPr>
          <w:rFonts w:asciiTheme="minorHAnsi" w:hAnsiTheme="minorHAnsi" w:cstheme="minorHAnsi"/>
          <w:color w:val="auto"/>
          <w:shd w:val="clear" w:color="auto" w:fill="FFFFFF"/>
        </w:rPr>
        <w:t xml:space="preserve"> provide an explanation of a key ingredient or element of a search strategy.</w:t>
      </w:r>
    </w:p>
    <w:p w14:paraId="75D21C84" w14:textId="68AFCED6" w:rsidR="002C440F" w:rsidRDefault="002C440F" w:rsidP="002C440F">
      <w:pPr>
        <w:spacing w:line="360" w:lineRule="auto"/>
        <w:rPr>
          <w:rFonts w:asciiTheme="minorHAnsi" w:hAnsiTheme="minorHAnsi" w:cstheme="minorHAnsi"/>
          <w:color w:val="auto"/>
          <w:shd w:val="clear" w:color="auto" w:fill="FFFFFF"/>
        </w:rPr>
      </w:pPr>
      <w:r>
        <w:rPr>
          <w:rFonts w:asciiTheme="minorHAnsi" w:hAnsiTheme="minorHAnsi" w:cstheme="minorHAnsi"/>
          <w:b/>
          <w:bCs/>
          <w:color w:val="auto"/>
          <w:u w:val="single"/>
          <w:shd w:val="clear" w:color="auto" w:fill="FFFFFF"/>
        </w:rPr>
        <w:t>Identify</w:t>
      </w:r>
    </w:p>
    <w:p w14:paraId="581B78C5" w14:textId="27E82F81" w:rsidR="002C440F" w:rsidRDefault="002C440F" w:rsidP="002C440F">
      <w:pPr>
        <w:spacing w:line="360" w:lineRule="auto"/>
        <w:rPr>
          <w:rFonts w:asciiTheme="minorHAnsi" w:hAnsiTheme="minorHAnsi" w:cstheme="minorHAnsi"/>
          <w:color w:val="auto"/>
          <w:shd w:val="clear" w:color="auto" w:fill="FFFFFF"/>
        </w:rPr>
      </w:pPr>
      <w:r w:rsidRPr="002C440F">
        <w:rPr>
          <w:rFonts w:asciiTheme="minorHAnsi" w:hAnsiTheme="minorHAnsi" w:cstheme="minorHAnsi"/>
          <w:color w:val="auto"/>
          <w:shd w:val="clear" w:color="auto" w:fill="FFFFFF"/>
        </w:rPr>
        <w:t>Use the assignment title and Learning Outcomes (LOs) to identify any keywords.</w:t>
      </w:r>
    </w:p>
    <w:p w14:paraId="0FA21C83" w14:textId="45C2DF0E" w:rsidR="002C440F" w:rsidRDefault="002C440F" w:rsidP="002C440F">
      <w:pPr>
        <w:pStyle w:val="ListParagraph"/>
        <w:numPr>
          <w:ilvl w:val="0"/>
          <w:numId w:val="30"/>
        </w:num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Make a note of the keywords in whatever format works best for you.</w:t>
      </w:r>
    </w:p>
    <w:p w14:paraId="2B1D6E91" w14:textId="5A47B142" w:rsidR="002C440F" w:rsidRDefault="002C440F" w:rsidP="002C440F">
      <w:pPr>
        <w:pStyle w:val="ListParagraph"/>
        <w:numPr>
          <w:ilvl w:val="0"/>
          <w:numId w:val="30"/>
        </w:num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Keywords can be single words or phrases of two or more words.</w:t>
      </w:r>
    </w:p>
    <w:p w14:paraId="322E9D31" w14:textId="011D2482" w:rsidR="002C440F" w:rsidRDefault="002C440F" w:rsidP="002C440F">
      <w:pPr>
        <w:pStyle w:val="ListParagraph"/>
        <w:numPr>
          <w:ilvl w:val="0"/>
          <w:numId w:val="30"/>
        </w:num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Try to connect the keywords you identify to any closely related concepts or theories, using your own subject knowledge. This may help with building out your search strategy.</w:t>
      </w:r>
    </w:p>
    <w:p w14:paraId="7AD733EF" w14:textId="3B9459E4" w:rsidR="002C440F" w:rsidRDefault="002C440F" w:rsidP="002C440F">
      <w:pPr>
        <w:spacing w:line="360" w:lineRule="auto"/>
        <w:rPr>
          <w:rFonts w:asciiTheme="minorHAnsi" w:hAnsiTheme="minorHAnsi" w:cstheme="minorHAnsi"/>
          <w:color w:val="auto"/>
          <w:shd w:val="clear" w:color="auto" w:fill="FFFFFF"/>
        </w:rPr>
      </w:pPr>
      <w:r>
        <w:rPr>
          <w:rFonts w:asciiTheme="minorHAnsi" w:hAnsiTheme="minorHAnsi" w:cstheme="minorHAnsi"/>
          <w:b/>
          <w:bCs/>
          <w:color w:val="auto"/>
          <w:u w:val="single"/>
          <w:shd w:val="clear" w:color="auto" w:fill="FFFFFF"/>
        </w:rPr>
        <w:t>Explore</w:t>
      </w:r>
    </w:p>
    <w:p w14:paraId="06934A19" w14:textId="38B09384" w:rsidR="002C440F" w:rsidRPr="002C440F" w:rsidRDefault="002C440F" w:rsidP="002C440F">
      <w:pPr>
        <w:spacing w:line="360" w:lineRule="auto"/>
        <w:rPr>
          <w:rFonts w:asciiTheme="minorHAnsi" w:hAnsiTheme="minorHAnsi" w:cstheme="minorHAnsi"/>
          <w:color w:val="auto"/>
          <w:shd w:val="clear" w:color="auto" w:fill="FFFFFF"/>
        </w:rPr>
      </w:pPr>
      <w:r w:rsidRPr="002C440F">
        <w:rPr>
          <w:rFonts w:asciiTheme="minorHAnsi" w:hAnsiTheme="minorHAnsi" w:cstheme="minorHAnsi"/>
          <w:color w:val="auto"/>
          <w:shd w:val="clear" w:color="auto" w:fill="FFFFFF"/>
        </w:rPr>
        <w:t>Take time to explore alternative terms. By this we mean different ways you might say or write a certain keyword or phrase. Remembering you are a subject specialist, and a database is not helps with this part of making a search strategy.</w:t>
      </w:r>
    </w:p>
    <w:p w14:paraId="2877F883" w14:textId="74F22722" w:rsidR="002C440F" w:rsidRDefault="002C440F" w:rsidP="002C440F">
      <w:pPr>
        <w:spacing w:line="360" w:lineRule="auto"/>
        <w:rPr>
          <w:rFonts w:asciiTheme="minorHAnsi" w:hAnsiTheme="minorHAnsi" w:cstheme="minorHAnsi"/>
          <w:color w:val="auto"/>
          <w:shd w:val="clear" w:color="auto" w:fill="FFFFFF"/>
        </w:rPr>
      </w:pPr>
      <w:r w:rsidRPr="002C440F">
        <w:rPr>
          <w:rFonts w:asciiTheme="minorHAnsi" w:hAnsiTheme="minorHAnsi" w:cstheme="minorHAnsi"/>
          <w:color w:val="auto"/>
          <w:shd w:val="clear" w:color="auto" w:fill="FFFFFF"/>
        </w:rPr>
        <w:t>Examples of alternative terms:</w:t>
      </w:r>
    </w:p>
    <w:p w14:paraId="5980AC24" w14:textId="5670C22D" w:rsidR="002C440F" w:rsidRDefault="002C440F" w:rsidP="002C440F">
      <w:pPr>
        <w:pStyle w:val="ListParagraph"/>
        <w:numPr>
          <w:ilvl w:val="0"/>
          <w:numId w:val="31"/>
        </w:num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Acronyms</w:t>
      </w:r>
      <w:r>
        <w:rPr>
          <w:rFonts w:asciiTheme="minorHAnsi" w:hAnsiTheme="minorHAnsi" w:cstheme="minorHAnsi"/>
          <w:color w:val="auto"/>
          <w:shd w:val="clear" w:color="auto" w:fill="FFFFFF"/>
        </w:rPr>
        <w:t xml:space="preserve"> - </w:t>
      </w:r>
      <w:r w:rsidRPr="002C440F">
        <w:rPr>
          <w:rFonts w:asciiTheme="minorHAnsi" w:hAnsiTheme="minorHAnsi" w:cstheme="minorHAnsi"/>
          <w:color w:val="auto"/>
          <w:shd w:val="clear" w:color="auto" w:fill="FFFFFF"/>
        </w:rPr>
        <w:t>it may be that you can include an acronym in your search strategy. E.g. National Health Service OR NHS. This may broaden the results.</w:t>
      </w:r>
    </w:p>
    <w:p w14:paraId="377016FF" w14:textId="49FF314F" w:rsidR="002C440F" w:rsidRDefault="002C440F" w:rsidP="002C440F">
      <w:pPr>
        <w:pStyle w:val="ListParagraph"/>
        <w:numPr>
          <w:ilvl w:val="0"/>
          <w:numId w:val="31"/>
        </w:num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 xml:space="preserve">US and UK spellings </w:t>
      </w:r>
      <w:r w:rsidRPr="002C440F">
        <w:rPr>
          <w:rFonts w:asciiTheme="minorHAnsi" w:hAnsiTheme="minorHAnsi" w:cstheme="minorHAnsi"/>
          <w:color w:val="auto"/>
          <w:shd w:val="clear" w:color="auto" w:fill="FFFFFF"/>
        </w:rPr>
        <w:t>-</w:t>
      </w:r>
      <w:r>
        <w:rPr>
          <w:rFonts w:asciiTheme="minorHAnsi" w:hAnsiTheme="minorHAnsi" w:cstheme="minorHAnsi"/>
          <w:color w:val="auto"/>
          <w:shd w:val="clear" w:color="auto" w:fill="FFFFFF"/>
        </w:rPr>
        <w:t xml:space="preserve"> </w:t>
      </w:r>
      <w:r w:rsidRPr="002C440F">
        <w:rPr>
          <w:rFonts w:asciiTheme="minorHAnsi" w:hAnsiTheme="minorHAnsi" w:cstheme="minorHAnsi"/>
          <w:color w:val="auto"/>
          <w:shd w:val="clear" w:color="auto" w:fill="FFFFFF"/>
        </w:rPr>
        <w:t xml:space="preserve">the majority of people who speak English as a first language, speak US English. US and UK spellings differ in key ways. E.g. organization and </w:t>
      </w:r>
      <w:proofErr w:type="spellStart"/>
      <w:r w:rsidRPr="002C440F">
        <w:rPr>
          <w:rFonts w:asciiTheme="minorHAnsi" w:hAnsiTheme="minorHAnsi" w:cstheme="minorHAnsi"/>
          <w:color w:val="auto"/>
          <w:shd w:val="clear" w:color="auto" w:fill="FFFFFF"/>
        </w:rPr>
        <w:t>color</w:t>
      </w:r>
      <w:proofErr w:type="spellEnd"/>
      <w:r w:rsidRPr="002C440F">
        <w:rPr>
          <w:rFonts w:asciiTheme="minorHAnsi" w:hAnsiTheme="minorHAnsi" w:cstheme="minorHAnsi"/>
          <w:color w:val="auto"/>
          <w:shd w:val="clear" w:color="auto" w:fill="FFFFFF"/>
        </w:rPr>
        <w:t xml:space="preserve"> (US) v organisation and colour (UK). You can include different spellings using the OR Boolean operator, or alternatively in many but not all databases the asterisk wildcard. Boolean operators and wildcards are explained in full later in this lesson.</w:t>
      </w:r>
    </w:p>
    <w:p w14:paraId="0456B9E3" w14:textId="29702D38" w:rsidR="002C440F" w:rsidRDefault="002C440F" w:rsidP="002C440F">
      <w:pPr>
        <w:pStyle w:val="ListParagraph"/>
        <w:numPr>
          <w:ilvl w:val="0"/>
          <w:numId w:val="31"/>
        </w:num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 xml:space="preserve">Synonyms </w:t>
      </w:r>
      <w:r w:rsidRPr="002C440F">
        <w:rPr>
          <w:rFonts w:asciiTheme="minorHAnsi" w:hAnsiTheme="minorHAnsi" w:cstheme="minorHAnsi"/>
          <w:color w:val="auto"/>
          <w:shd w:val="clear" w:color="auto" w:fill="FFFFFF"/>
        </w:rPr>
        <w:t>-</w:t>
      </w:r>
      <w:r>
        <w:rPr>
          <w:rFonts w:asciiTheme="minorHAnsi" w:hAnsiTheme="minorHAnsi" w:cstheme="minorHAnsi"/>
          <w:color w:val="auto"/>
          <w:shd w:val="clear" w:color="auto" w:fill="FFFFFF"/>
        </w:rPr>
        <w:t xml:space="preserve"> </w:t>
      </w:r>
      <w:r w:rsidRPr="002C440F">
        <w:rPr>
          <w:rFonts w:asciiTheme="minorHAnsi" w:hAnsiTheme="minorHAnsi" w:cstheme="minorHAnsi"/>
          <w:color w:val="auto"/>
          <w:shd w:val="clear" w:color="auto" w:fill="FFFFFF"/>
        </w:rPr>
        <w:t>a keyword or phrase may be referred to using closely related words or phrases that mean the same or a similar thing. Making a note of some of these can help you build out your search strategy. E.g. Ecosystem, habitat, biosphere, ecology.</w:t>
      </w:r>
    </w:p>
    <w:p w14:paraId="48B6E987" w14:textId="294A04D5" w:rsidR="002C440F" w:rsidRDefault="002C440F" w:rsidP="002C440F">
      <w:pPr>
        <w:pStyle w:val="ListParagraph"/>
        <w:numPr>
          <w:ilvl w:val="0"/>
          <w:numId w:val="31"/>
        </w:num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lastRenderedPageBreak/>
        <w:t>Language differences</w:t>
      </w:r>
      <w:r>
        <w:rPr>
          <w:rFonts w:asciiTheme="minorHAnsi" w:hAnsiTheme="minorHAnsi" w:cstheme="minorHAnsi"/>
          <w:color w:val="auto"/>
          <w:shd w:val="clear" w:color="auto" w:fill="FFFFFF"/>
        </w:rPr>
        <w:t xml:space="preserve"> - </w:t>
      </w:r>
      <w:r w:rsidRPr="002C440F">
        <w:rPr>
          <w:rFonts w:asciiTheme="minorHAnsi" w:hAnsiTheme="minorHAnsi" w:cstheme="minorHAnsi"/>
          <w:color w:val="auto"/>
          <w:shd w:val="clear" w:color="auto" w:fill="FFFFFF"/>
        </w:rPr>
        <w:t>these go beyond different spellings and can depend on lots of different factors. E.g. The same pain-relieving medicine is referred to as Paracetamol in the UK, Europe and many other territories but is called Tylenol in the US and Japan.</w:t>
      </w:r>
    </w:p>
    <w:p w14:paraId="39AD9862" w14:textId="083F032D" w:rsidR="002C440F" w:rsidRDefault="002C440F" w:rsidP="002C440F">
      <w:pPr>
        <w:spacing w:line="360" w:lineRule="auto"/>
        <w:rPr>
          <w:rFonts w:asciiTheme="minorHAnsi" w:hAnsiTheme="minorHAnsi" w:cstheme="minorHAnsi"/>
          <w:color w:val="auto"/>
          <w:shd w:val="clear" w:color="auto" w:fill="FFFFFF"/>
        </w:rPr>
      </w:pPr>
      <w:r w:rsidRPr="002C440F">
        <w:rPr>
          <w:rFonts w:asciiTheme="minorHAnsi" w:hAnsiTheme="minorHAnsi" w:cstheme="minorHAnsi"/>
          <w:color w:val="auto"/>
          <w:shd w:val="clear" w:color="auto" w:fill="FFFFFF"/>
        </w:rPr>
        <w:t>A useful resource to explore alternative terms and definitions is </w:t>
      </w:r>
      <w:hyperlink r:id="rId34" w:tgtFrame="_blank" w:history="1">
        <w:r w:rsidRPr="002C440F">
          <w:rPr>
            <w:rStyle w:val="Hyperlink"/>
            <w:rFonts w:asciiTheme="minorHAnsi" w:hAnsiTheme="minorHAnsi" w:cstheme="minorHAnsi"/>
            <w:shd w:val="clear" w:color="auto" w:fill="FFFFFF"/>
          </w:rPr>
          <w:t>CREDO Reference</w:t>
        </w:r>
      </w:hyperlink>
      <w:r>
        <w:rPr>
          <w:rFonts w:asciiTheme="minorHAnsi" w:hAnsiTheme="minorHAnsi" w:cstheme="minorHAnsi"/>
          <w:color w:val="auto"/>
          <w:shd w:val="clear" w:color="auto" w:fill="FFFFFF"/>
        </w:rPr>
        <w:t xml:space="preserve">. </w:t>
      </w:r>
      <w:r w:rsidRPr="002C440F">
        <w:rPr>
          <w:rFonts w:asciiTheme="minorHAnsi" w:hAnsiTheme="minorHAnsi" w:cstheme="minorHAnsi"/>
          <w:color w:val="auto"/>
          <w:shd w:val="clear" w:color="auto" w:fill="FFFFFF"/>
        </w:rPr>
        <w:t>Searching CREDO provides multiple encyclopaedia definitions, as well as a </w:t>
      </w:r>
      <w:hyperlink r:id="rId35" w:tgtFrame="_blank" w:history="1">
        <w:r w:rsidRPr="002C440F">
          <w:rPr>
            <w:rStyle w:val="Hyperlink"/>
            <w:rFonts w:asciiTheme="minorHAnsi" w:hAnsiTheme="minorHAnsi" w:cstheme="minorHAnsi"/>
            <w:shd w:val="clear" w:color="auto" w:fill="FFFFFF"/>
          </w:rPr>
          <w:t>mind map</w:t>
        </w:r>
      </w:hyperlink>
      <w:r w:rsidRPr="002C440F">
        <w:rPr>
          <w:rFonts w:asciiTheme="minorHAnsi" w:hAnsiTheme="minorHAnsi" w:cstheme="minorHAnsi"/>
          <w:color w:val="auto"/>
          <w:shd w:val="clear" w:color="auto" w:fill="FFFFFF"/>
        </w:rPr>
        <w:t> feature which displays connected terms.</w:t>
      </w:r>
    </w:p>
    <w:p w14:paraId="68CC89EB" w14:textId="12364E4A" w:rsidR="00EB6447" w:rsidRDefault="00EB6447" w:rsidP="002C440F">
      <w:pPr>
        <w:spacing w:line="360" w:lineRule="auto"/>
        <w:rPr>
          <w:rFonts w:asciiTheme="minorHAnsi" w:hAnsiTheme="minorHAnsi" w:cstheme="minorHAnsi"/>
          <w:color w:val="auto"/>
          <w:shd w:val="clear" w:color="auto" w:fill="FFFFFF"/>
        </w:rPr>
      </w:pPr>
      <w:r>
        <w:rPr>
          <w:rFonts w:asciiTheme="minorHAnsi" w:hAnsiTheme="minorHAnsi" w:cstheme="minorHAnsi"/>
          <w:b/>
          <w:bCs/>
          <w:color w:val="auto"/>
          <w:u w:val="single"/>
          <w:shd w:val="clear" w:color="auto" w:fill="FFFFFF"/>
        </w:rPr>
        <w:t>Define</w:t>
      </w:r>
    </w:p>
    <w:p w14:paraId="4C75C733" w14:textId="77777777" w:rsidR="00EB6447" w:rsidRPr="00EB6447" w:rsidRDefault="00EB6447" w:rsidP="00EB6447">
      <w:pPr>
        <w:spacing w:line="360" w:lineRule="auto"/>
        <w:rPr>
          <w:rFonts w:asciiTheme="minorHAnsi" w:hAnsiTheme="minorHAnsi" w:cstheme="minorHAnsi"/>
          <w:color w:val="auto"/>
          <w:shd w:val="clear" w:color="auto" w:fill="FFFFFF"/>
        </w:rPr>
      </w:pPr>
      <w:r w:rsidRPr="00EB6447">
        <w:rPr>
          <w:rFonts w:asciiTheme="minorHAnsi" w:hAnsiTheme="minorHAnsi" w:cstheme="minorHAnsi"/>
          <w:color w:val="auto"/>
          <w:shd w:val="clear" w:color="auto" w:fill="FFFFFF"/>
        </w:rPr>
        <w:t>Define your search strategy further by carefully considering the inclusion criteria and exclusion criteria you will use to filter your results. Such filters are sometimes called expanders and limiters.</w:t>
      </w:r>
    </w:p>
    <w:p w14:paraId="1016E50E" w14:textId="061F19D4" w:rsidR="00EB6447" w:rsidRDefault="00EB6447" w:rsidP="002C440F">
      <w:pPr>
        <w:spacing w:line="360" w:lineRule="auto"/>
        <w:rPr>
          <w:rFonts w:asciiTheme="minorHAnsi" w:hAnsiTheme="minorHAnsi" w:cstheme="minorHAnsi"/>
          <w:color w:val="auto"/>
          <w:shd w:val="clear" w:color="auto" w:fill="FFFFFF"/>
        </w:rPr>
      </w:pPr>
      <w:r w:rsidRPr="00EB6447">
        <w:rPr>
          <w:rFonts w:asciiTheme="minorHAnsi" w:hAnsiTheme="minorHAnsi" w:cstheme="minorHAnsi"/>
          <w:color w:val="auto"/>
          <w:shd w:val="clear" w:color="auto" w:fill="FFFFFF"/>
        </w:rPr>
        <w:t>Examples of inclusion criteria to narrow your search:</w:t>
      </w:r>
    </w:p>
    <w:p w14:paraId="00445D73" w14:textId="2642D012" w:rsidR="00EB6447" w:rsidRDefault="00EB6447" w:rsidP="00EB6447">
      <w:pPr>
        <w:pStyle w:val="ListParagraph"/>
        <w:numPr>
          <w:ilvl w:val="0"/>
          <w:numId w:val="32"/>
        </w:num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Format</w:t>
      </w:r>
      <w:r>
        <w:rPr>
          <w:rFonts w:asciiTheme="minorHAnsi" w:hAnsiTheme="minorHAnsi" w:cstheme="minorHAnsi"/>
          <w:color w:val="auto"/>
          <w:shd w:val="clear" w:color="auto" w:fill="FFFFFF"/>
        </w:rPr>
        <w:t xml:space="preserve"> - </w:t>
      </w:r>
      <w:r w:rsidRPr="00EB6447">
        <w:rPr>
          <w:rFonts w:asciiTheme="minorHAnsi" w:hAnsiTheme="minorHAnsi" w:cstheme="minorHAnsi"/>
          <w:color w:val="auto"/>
          <w:shd w:val="clear" w:color="auto" w:fill="FFFFFF"/>
        </w:rPr>
        <w:t>E.g. physical book, eBook or article.</w:t>
      </w:r>
    </w:p>
    <w:p w14:paraId="3C464546" w14:textId="3CEC6BB8" w:rsidR="00EB6447" w:rsidRDefault="00EB6447" w:rsidP="00EB6447">
      <w:pPr>
        <w:pStyle w:val="ListParagraph"/>
        <w:numPr>
          <w:ilvl w:val="0"/>
          <w:numId w:val="32"/>
        </w:num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A specific date range – E.g. 2019 to 2024.</w:t>
      </w:r>
    </w:p>
    <w:p w14:paraId="2AD9F426" w14:textId="309FF476" w:rsidR="00EB6447" w:rsidRDefault="00EB6447" w:rsidP="00EB6447">
      <w:pPr>
        <w:pStyle w:val="ListParagraph"/>
        <w:numPr>
          <w:ilvl w:val="0"/>
          <w:numId w:val="32"/>
        </w:num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Full text</w:t>
      </w:r>
      <w:r>
        <w:rPr>
          <w:rFonts w:asciiTheme="minorHAnsi" w:hAnsiTheme="minorHAnsi" w:cstheme="minorHAnsi"/>
          <w:color w:val="auto"/>
          <w:shd w:val="clear" w:color="auto" w:fill="FFFFFF"/>
        </w:rPr>
        <w:t xml:space="preserve"> – so you don’t hit any frustrating paywalls.</w:t>
      </w:r>
    </w:p>
    <w:p w14:paraId="49C3201F" w14:textId="2E8F70B3" w:rsidR="00EB6447" w:rsidRDefault="00EB6447" w:rsidP="00EB6447">
      <w:pPr>
        <w:pStyle w:val="ListParagraph"/>
        <w:numPr>
          <w:ilvl w:val="0"/>
          <w:numId w:val="32"/>
        </w:num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Location</w:t>
      </w:r>
      <w:r>
        <w:rPr>
          <w:rFonts w:asciiTheme="minorHAnsi" w:hAnsiTheme="minorHAnsi" w:cstheme="minorHAnsi"/>
          <w:color w:val="auto"/>
          <w:shd w:val="clear" w:color="auto" w:fill="FFFFFF"/>
        </w:rPr>
        <w:t xml:space="preserve"> - </w:t>
      </w:r>
      <w:r w:rsidRPr="00EB6447">
        <w:rPr>
          <w:rFonts w:asciiTheme="minorHAnsi" w:hAnsiTheme="minorHAnsi" w:cstheme="minorHAnsi"/>
          <w:color w:val="auto"/>
          <w:shd w:val="clear" w:color="auto" w:fill="FFFFFF"/>
        </w:rPr>
        <w:t>E.g. including UK or "United Kingdom" in your search string if you want results from or about the UK can be beneficial.</w:t>
      </w:r>
    </w:p>
    <w:p w14:paraId="3B2C9A83" w14:textId="53DF6256" w:rsidR="00EB6447" w:rsidRDefault="00EB6447" w:rsidP="00EB6447">
      <w:pPr>
        <w:spacing w:line="360" w:lineRule="auto"/>
        <w:rPr>
          <w:rFonts w:asciiTheme="minorHAnsi" w:hAnsiTheme="minorHAnsi" w:cstheme="minorHAnsi"/>
          <w:color w:val="auto"/>
          <w:shd w:val="clear" w:color="auto" w:fill="FFFFFF"/>
        </w:rPr>
      </w:pPr>
      <w:r w:rsidRPr="00EB6447">
        <w:rPr>
          <w:rFonts w:asciiTheme="minorHAnsi" w:hAnsiTheme="minorHAnsi" w:cstheme="minorHAnsi"/>
          <w:color w:val="auto"/>
          <w:shd w:val="clear" w:color="auto" w:fill="FFFFFF"/>
        </w:rPr>
        <w:t>Exclusion criteria can be tricky to plan for. Often a few initial trial and error searches will give you an idea of any unhelpful or irrelevant results you'd prefer to weed out.</w:t>
      </w:r>
    </w:p>
    <w:p w14:paraId="1766DB48" w14:textId="710D35C5" w:rsidR="00EB6447" w:rsidRDefault="00EB6447" w:rsidP="00EB6447">
      <w:pPr>
        <w:pStyle w:val="ListParagraph"/>
        <w:numPr>
          <w:ilvl w:val="0"/>
          <w:numId w:val="33"/>
        </w:num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Language</w:t>
      </w:r>
      <w:r>
        <w:rPr>
          <w:rFonts w:asciiTheme="minorHAnsi" w:hAnsiTheme="minorHAnsi" w:cstheme="minorHAnsi"/>
          <w:color w:val="auto"/>
          <w:shd w:val="clear" w:color="auto" w:fill="FFFFFF"/>
        </w:rPr>
        <w:t xml:space="preserve"> - </w:t>
      </w:r>
      <w:r w:rsidRPr="00EB6447">
        <w:rPr>
          <w:rFonts w:asciiTheme="minorHAnsi" w:hAnsiTheme="minorHAnsi" w:cstheme="minorHAnsi"/>
          <w:color w:val="auto"/>
          <w:shd w:val="clear" w:color="auto" w:fill="FFFFFF"/>
        </w:rPr>
        <w:t>we recommend selecting only languages you are fluent in, as academic articles will be written in a formal academic or scientific tone. Selecting a language or languages can quickly eliminate lots of results written in other languages, narrowing your search.</w:t>
      </w:r>
    </w:p>
    <w:p w14:paraId="1DFC80C5" w14:textId="7FB7F569" w:rsidR="00EB6447" w:rsidRDefault="00EB6447" w:rsidP="00EB6447">
      <w:pPr>
        <w:pStyle w:val="ListParagraph"/>
        <w:numPr>
          <w:ilvl w:val="0"/>
          <w:numId w:val="33"/>
        </w:num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 xml:space="preserve">Location </w:t>
      </w:r>
      <w:r w:rsidRPr="00EB6447">
        <w:rPr>
          <w:rFonts w:asciiTheme="minorHAnsi" w:hAnsiTheme="minorHAnsi" w:cstheme="minorHAnsi"/>
          <w:color w:val="auto"/>
          <w:shd w:val="clear" w:color="auto" w:fill="FFFFFF"/>
        </w:rPr>
        <w:t>-</w:t>
      </w:r>
      <w:r>
        <w:rPr>
          <w:rFonts w:asciiTheme="minorHAnsi" w:hAnsiTheme="minorHAnsi" w:cstheme="minorHAnsi"/>
          <w:color w:val="auto"/>
          <w:shd w:val="clear" w:color="auto" w:fill="FFFFFF"/>
        </w:rPr>
        <w:t xml:space="preserve"> </w:t>
      </w:r>
      <w:r w:rsidRPr="00EB6447">
        <w:rPr>
          <w:rFonts w:asciiTheme="minorHAnsi" w:hAnsiTheme="minorHAnsi" w:cstheme="minorHAnsi"/>
          <w:color w:val="auto"/>
          <w:shd w:val="clear" w:color="auto" w:fill="FFFFFF"/>
        </w:rPr>
        <w:t>can be used as an exclusion criterion, for instance when applying the NOT Boolean operator to weed out research written in or about a specific territory. Boolean operators are explained in full later in the lesson.</w:t>
      </w:r>
    </w:p>
    <w:p w14:paraId="2D6B430D" w14:textId="477316BA" w:rsidR="00EB6447" w:rsidRDefault="00EB6447" w:rsidP="00EB6447">
      <w:pPr>
        <w:spacing w:line="360" w:lineRule="auto"/>
        <w:rPr>
          <w:rFonts w:asciiTheme="minorHAnsi" w:hAnsiTheme="minorHAnsi" w:cstheme="minorHAnsi"/>
          <w:color w:val="auto"/>
          <w:shd w:val="clear" w:color="auto" w:fill="FFFFFF"/>
        </w:rPr>
      </w:pPr>
      <w:r>
        <w:rPr>
          <w:rFonts w:asciiTheme="minorHAnsi" w:hAnsiTheme="minorHAnsi" w:cstheme="minorHAnsi"/>
          <w:b/>
          <w:bCs/>
          <w:color w:val="auto"/>
          <w:u w:val="single"/>
          <w:shd w:val="clear" w:color="auto" w:fill="FFFFFF"/>
        </w:rPr>
        <w:t>Plan Where to Search</w:t>
      </w:r>
    </w:p>
    <w:p w14:paraId="71FE71D8" w14:textId="497980D0" w:rsidR="00EB6447" w:rsidRDefault="00EB6447" w:rsidP="00EB6447">
      <w:pPr>
        <w:spacing w:line="360" w:lineRule="auto"/>
        <w:rPr>
          <w:rFonts w:asciiTheme="minorHAnsi" w:hAnsiTheme="minorHAnsi" w:cstheme="minorHAnsi"/>
          <w:color w:val="auto"/>
          <w:shd w:val="clear" w:color="auto" w:fill="FFFFFF"/>
        </w:rPr>
      </w:pPr>
      <w:r w:rsidRPr="00EB6447">
        <w:rPr>
          <w:rFonts w:asciiTheme="minorHAnsi" w:hAnsiTheme="minorHAnsi" w:cstheme="minorHAnsi"/>
          <w:color w:val="auto"/>
          <w:shd w:val="clear" w:color="auto" w:fill="FFFFFF"/>
        </w:rPr>
        <w:t>Where to search is an important consideration because you will want reliable and relevant results. Below are typical academic databases you may want to include in your search strategy. The exact nature of the topic you want information on may help you decide which databases are most relevant</w:t>
      </w:r>
      <w:r>
        <w:rPr>
          <w:rFonts w:asciiTheme="minorHAnsi" w:hAnsiTheme="minorHAnsi" w:cstheme="minorHAnsi"/>
          <w:color w:val="auto"/>
          <w:shd w:val="clear" w:color="auto" w:fill="FFFFFF"/>
        </w:rPr>
        <w:t>.</w:t>
      </w:r>
    </w:p>
    <w:p w14:paraId="68448080" w14:textId="6CECC662" w:rsidR="00EB6447" w:rsidRDefault="00000000" w:rsidP="00EB6447">
      <w:pPr>
        <w:pStyle w:val="ListParagraph"/>
        <w:numPr>
          <w:ilvl w:val="0"/>
          <w:numId w:val="34"/>
        </w:numPr>
        <w:spacing w:line="360" w:lineRule="auto"/>
        <w:rPr>
          <w:rFonts w:asciiTheme="minorHAnsi" w:hAnsiTheme="minorHAnsi" w:cstheme="minorHAnsi"/>
          <w:color w:val="auto"/>
          <w:shd w:val="clear" w:color="auto" w:fill="FFFFFF"/>
        </w:rPr>
      </w:pPr>
      <w:hyperlink r:id="rId36" w:history="1">
        <w:r w:rsidR="00EB6447" w:rsidRPr="00EB6447">
          <w:rPr>
            <w:rStyle w:val="Hyperlink"/>
            <w:rFonts w:asciiTheme="minorHAnsi" w:hAnsiTheme="minorHAnsi" w:cstheme="minorHAnsi"/>
            <w:shd w:val="clear" w:color="auto" w:fill="FFFFFF"/>
          </w:rPr>
          <w:t>Discover More</w:t>
        </w:r>
      </w:hyperlink>
    </w:p>
    <w:p w14:paraId="535BDF78" w14:textId="697FD1C0" w:rsidR="00EB6447" w:rsidRDefault="00EB6447" w:rsidP="00EB6447">
      <w:pPr>
        <w:pStyle w:val="ListParagraph"/>
        <w:numPr>
          <w:ilvl w:val="0"/>
          <w:numId w:val="34"/>
        </w:num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lastRenderedPageBreak/>
        <w:t xml:space="preserve">Journal collections and databases available via your </w:t>
      </w:r>
      <w:hyperlink r:id="rId37" w:history="1">
        <w:r w:rsidRPr="00EB6447">
          <w:rPr>
            <w:rStyle w:val="Hyperlink"/>
            <w:rFonts w:asciiTheme="minorHAnsi" w:hAnsiTheme="minorHAnsi" w:cstheme="minorHAnsi"/>
            <w:shd w:val="clear" w:color="auto" w:fill="FFFFFF"/>
          </w:rPr>
          <w:t>Subject Resources</w:t>
        </w:r>
      </w:hyperlink>
      <w:r>
        <w:rPr>
          <w:rFonts w:asciiTheme="minorHAnsi" w:hAnsiTheme="minorHAnsi" w:cstheme="minorHAnsi"/>
          <w:color w:val="auto"/>
          <w:shd w:val="clear" w:color="auto" w:fill="FFFFFF"/>
        </w:rPr>
        <w:t xml:space="preserve"> webpage</w:t>
      </w:r>
    </w:p>
    <w:p w14:paraId="6758D7C2" w14:textId="2B293AB2" w:rsidR="00EB6447" w:rsidRDefault="00000000" w:rsidP="00EB6447">
      <w:pPr>
        <w:pStyle w:val="ListParagraph"/>
        <w:numPr>
          <w:ilvl w:val="0"/>
          <w:numId w:val="34"/>
        </w:numPr>
        <w:spacing w:line="360" w:lineRule="auto"/>
        <w:rPr>
          <w:rFonts w:asciiTheme="minorHAnsi" w:hAnsiTheme="minorHAnsi" w:cstheme="minorHAnsi"/>
          <w:color w:val="auto"/>
          <w:shd w:val="clear" w:color="auto" w:fill="FFFFFF"/>
        </w:rPr>
      </w:pPr>
      <w:hyperlink r:id="rId38" w:history="1">
        <w:r w:rsidR="00EB6447" w:rsidRPr="00EB6447">
          <w:rPr>
            <w:rStyle w:val="Hyperlink"/>
            <w:rFonts w:asciiTheme="minorHAnsi" w:hAnsiTheme="minorHAnsi" w:cstheme="minorHAnsi"/>
            <w:shd w:val="clear" w:color="auto" w:fill="FFFFFF"/>
          </w:rPr>
          <w:t>Google Scholar</w:t>
        </w:r>
      </w:hyperlink>
    </w:p>
    <w:p w14:paraId="661E7897" w14:textId="4D4BB6AE" w:rsidR="00EB6447" w:rsidRDefault="00EB6447" w:rsidP="00EB6447">
      <w:pPr>
        <w:pStyle w:val="Heading3"/>
      </w:pPr>
      <w:r>
        <w:t>What should my search strategy look like?</w:t>
      </w:r>
    </w:p>
    <w:p w14:paraId="6C71427C" w14:textId="085D3F42" w:rsidR="00EB6447" w:rsidRDefault="00EB6447" w:rsidP="00EB6447">
      <w:pPr>
        <w:spacing w:line="360" w:lineRule="auto"/>
        <w:rPr>
          <w:rFonts w:asciiTheme="minorHAnsi" w:hAnsiTheme="minorHAnsi" w:cstheme="minorHAnsi"/>
          <w:color w:val="auto"/>
          <w:shd w:val="clear" w:color="auto" w:fill="FFFFFF"/>
        </w:rPr>
      </w:pPr>
      <w:r w:rsidRPr="00EB6447">
        <w:rPr>
          <w:rFonts w:asciiTheme="minorHAnsi" w:hAnsiTheme="minorHAnsi" w:cstheme="minorHAnsi"/>
          <w:color w:val="auto"/>
          <w:shd w:val="clear" w:color="auto" w:fill="FFFFFF"/>
        </w:rPr>
        <w:t>There is no universal format for making a search strategy. If you are recording it informally for yourself, use whatever format works best for you. This could for example be a simple list, orderly mind map, or flowchart. Alternatively, it may be that you're asked to show your search strategy and record the number of results from it in a specified format within your assignment's appendix. In this case, often a table is used which records the databases you searched, key words and expanders/limiters you used, and the number of results each search came up with. This is so in theory someone - another researcher, for instance - could reproduce your searches exactly as you ran them. An example of how you might format a search strategy table is below.</w:t>
      </w:r>
    </w:p>
    <w:p w14:paraId="7452956A" w14:textId="3C5EEFE8" w:rsidR="00EB6447" w:rsidRDefault="00EB6447" w:rsidP="00EB6447">
      <w:p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 xml:space="preserve">Top tip: </w:t>
      </w:r>
      <w:r w:rsidRPr="00EB6447">
        <w:rPr>
          <w:rFonts w:asciiTheme="minorHAnsi" w:hAnsiTheme="minorHAnsi" w:cstheme="minorHAnsi"/>
          <w:color w:val="auto"/>
          <w:shd w:val="clear" w:color="auto" w:fill="FFFFFF"/>
        </w:rPr>
        <w:t>Always check your module handbook, year of study handbook or specific assignment guidance from your tutor(s).</w:t>
      </w:r>
    </w:p>
    <w:tbl>
      <w:tblPr>
        <w:tblStyle w:val="TableGrid"/>
        <w:tblW w:w="0" w:type="auto"/>
        <w:tblLook w:val="04A0" w:firstRow="1" w:lastRow="0" w:firstColumn="1" w:lastColumn="0" w:noHBand="0" w:noVBand="1"/>
        <w:tblCaption w:val="Search Strategy Table Example"/>
        <w:tblDescription w:val="An example of a search strategy table."/>
      </w:tblPr>
      <w:tblGrid>
        <w:gridCol w:w="2728"/>
        <w:gridCol w:w="2729"/>
        <w:gridCol w:w="2729"/>
        <w:gridCol w:w="2729"/>
      </w:tblGrid>
      <w:tr w:rsidR="00EB6447" w14:paraId="1C244B5D" w14:textId="77777777" w:rsidTr="00180196">
        <w:trPr>
          <w:cantSplit/>
          <w:trHeight w:val="560"/>
          <w:tblHeader/>
        </w:trPr>
        <w:tc>
          <w:tcPr>
            <w:tcW w:w="2728" w:type="dxa"/>
            <w:vAlign w:val="center"/>
          </w:tcPr>
          <w:p w14:paraId="14EAB52E" w14:textId="024135FC" w:rsidR="00EB6447" w:rsidRPr="00EB6447" w:rsidRDefault="00EB6447" w:rsidP="00EB6447">
            <w:pPr>
              <w:spacing w:line="360" w:lineRule="auto"/>
              <w:jc w:val="center"/>
              <w:rPr>
                <w:rFonts w:asciiTheme="minorHAnsi" w:hAnsiTheme="minorHAnsi" w:cstheme="minorHAnsi"/>
                <w:b/>
                <w:bCs/>
                <w:color w:val="auto"/>
                <w:shd w:val="clear" w:color="auto" w:fill="FFFFFF"/>
              </w:rPr>
            </w:pPr>
            <w:r w:rsidRPr="00EB6447">
              <w:rPr>
                <w:rFonts w:asciiTheme="minorHAnsi" w:hAnsiTheme="minorHAnsi" w:cstheme="minorHAnsi"/>
                <w:b/>
                <w:bCs/>
                <w:color w:val="auto"/>
                <w:shd w:val="clear" w:color="auto" w:fill="FFFFFF"/>
              </w:rPr>
              <w:t>Database and Date Accessed</w:t>
            </w:r>
          </w:p>
        </w:tc>
        <w:tc>
          <w:tcPr>
            <w:tcW w:w="2729" w:type="dxa"/>
            <w:vAlign w:val="center"/>
          </w:tcPr>
          <w:p w14:paraId="0B3559DD" w14:textId="0C04C1DD" w:rsidR="00EB6447" w:rsidRPr="00EB6447" w:rsidRDefault="00EB6447" w:rsidP="00EB6447">
            <w:pPr>
              <w:spacing w:line="360" w:lineRule="auto"/>
              <w:jc w:val="center"/>
              <w:rPr>
                <w:rFonts w:asciiTheme="minorHAnsi" w:hAnsiTheme="minorHAnsi" w:cstheme="minorHAnsi"/>
                <w:b/>
                <w:bCs/>
                <w:color w:val="auto"/>
                <w:shd w:val="clear" w:color="auto" w:fill="FFFFFF"/>
              </w:rPr>
            </w:pPr>
            <w:r w:rsidRPr="00EB6447">
              <w:rPr>
                <w:rFonts w:asciiTheme="minorHAnsi" w:hAnsiTheme="minorHAnsi" w:cstheme="minorHAnsi"/>
                <w:b/>
                <w:bCs/>
                <w:color w:val="auto"/>
                <w:shd w:val="clear" w:color="auto" w:fill="FFFFFF"/>
              </w:rPr>
              <w:t>Search String</w:t>
            </w:r>
          </w:p>
        </w:tc>
        <w:tc>
          <w:tcPr>
            <w:tcW w:w="2729" w:type="dxa"/>
            <w:vAlign w:val="center"/>
          </w:tcPr>
          <w:p w14:paraId="18C536F3" w14:textId="07773C2B" w:rsidR="00EB6447" w:rsidRPr="00EB6447" w:rsidRDefault="00EB6447" w:rsidP="00EB6447">
            <w:pPr>
              <w:spacing w:line="360" w:lineRule="auto"/>
              <w:jc w:val="center"/>
              <w:rPr>
                <w:rFonts w:asciiTheme="minorHAnsi" w:hAnsiTheme="minorHAnsi" w:cstheme="minorHAnsi"/>
                <w:b/>
                <w:bCs/>
                <w:color w:val="auto"/>
                <w:shd w:val="clear" w:color="auto" w:fill="FFFFFF"/>
              </w:rPr>
            </w:pPr>
            <w:r w:rsidRPr="00EB6447">
              <w:rPr>
                <w:rFonts w:asciiTheme="minorHAnsi" w:hAnsiTheme="minorHAnsi" w:cstheme="minorHAnsi"/>
                <w:b/>
                <w:bCs/>
                <w:color w:val="auto"/>
                <w:shd w:val="clear" w:color="auto" w:fill="FFFFFF"/>
              </w:rPr>
              <w:t>Filters / Expanders and Limiters</w:t>
            </w:r>
          </w:p>
        </w:tc>
        <w:tc>
          <w:tcPr>
            <w:tcW w:w="2729" w:type="dxa"/>
            <w:vAlign w:val="center"/>
          </w:tcPr>
          <w:p w14:paraId="60D9BC93" w14:textId="2C8656C9" w:rsidR="00EB6447" w:rsidRPr="00EB6447" w:rsidRDefault="00EB6447" w:rsidP="00EB6447">
            <w:pPr>
              <w:spacing w:line="360" w:lineRule="auto"/>
              <w:jc w:val="center"/>
              <w:rPr>
                <w:rFonts w:asciiTheme="minorHAnsi" w:hAnsiTheme="minorHAnsi" w:cstheme="minorHAnsi"/>
                <w:b/>
                <w:bCs/>
                <w:color w:val="auto"/>
                <w:shd w:val="clear" w:color="auto" w:fill="FFFFFF"/>
              </w:rPr>
            </w:pPr>
            <w:r w:rsidRPr="00EB6447">
              <w:rPr>
                <w:rFonts w:asciiTheme="minorHAnsi" w:hAnsiTheme="minorHAnsi" w:cstheme="minorHAnsi"/>
                <w:b/>
                <w:bCs/>
                <w:color w:val="auto"/>
                <w:shd w:val="clear" w:color="auto" w:fill="FFFFFF"/>
              </w:rPr>
              <w:t>Results</w:t>
            </w:r>
          </w:p>
        </w:tc>
      </w:tr>
      <w:tr w:rsidR="00EB6447" w14:paraId="2ACC6FCB" w14:textId="77777777" w:rsidTr="00EB6447">
        <w:trPr>
          <w:trHeight w:val="2178"/>
        </w:trPr>
        <w:tc>
          <w:tcPr>
            <w:tcW w:w="2728" w:type="dxa"/>
            <w:vAlign w:val="center"/>
          </w:tcPr>
          <w:p w14:paraId="376C0135" w14:textId="4B99DFC8" w:rsidR="00EB6447" w:rsidRDefault="00EB6447" w:rsidP="00EB6447">
            <w:pPr>
              <w:spacing w:line="360" w:lineRule="auto"/>
              <w:jc w:val="center"/>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Discover More DD/MM/YYYY</w:t>
            </w:r>
          </w:p>
        </w:tc>
        <w:tc>
          <w:tcPr>
            <w:tcW w:w="2729" w:type="dxa"/>
            <w:vAlign w:val="center"/>
          </w:tcPr>
          <w:p w14:paraId="4577209A" w14:textId="752212DC" w:rsidR="00EB6447" w:rsidRDefault="00EB6447" w:rsidP="00EB6447">
            <w:pPr>
              <w:spacing w:line="360" w:lineRule="auto"/>
              <w:jc w:val="center"/>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The keywords you used go here, including “</w:t>
            </w:r>
            <w:r w:rsidRPr="00EB6447">
              <w:rPr>
                <w:rFonts w:asciiTheme="minorHAnsi" w:hAnsiTheme="minorHAnsi" w:cstheme="minorHAnsi"/>
                <w:b/>
                <w:bCs/>
                <w:color w:val="auto"/>
                <w:shd w:val="clear" w:color="auto" w:fill="FFFFFF"/>
              </w:rPr>
              <w:t>phrasal search</w:t>
            </w:r>
            <w:r>
              <w:rPr>
                <w:rFonts w:asciiTheme="minorHAnsi" w:hAnsiTheme="minorHAnsi" w:cstheme="minorHAnsi"/>
                <w:color w:val="auto"/>
                <w:shd w:val="clear" w:color="auto" w:fill="FFFFFF"/>
              </w:rPr>
              <w:t xml:space="preserve">” and </w:t>
            </w:r>
            <w:r w:rsidRPr="00EB6447">
              <w:rPr>
                <w:rFonts w:asciiTheme="minorHAnsi" w:hAnsiTheme="minorHAnsi" w:cstheme="minorHAnsi"/>
                <w:b/>
                <w:bCs/>
                <w:color w:val="auto"/>
                <w:shd w:val="clear" w:color="auto" w:fill="FFFFFF"/>
              </w:rPr>
              <w:t>Boolean operators</w:t>
            </w:r>
            <w:r>
              <w:rPr>
                <w:rFonts w:asciiTheme="minorHAnsi" w:hAnsiTheme="minorHAnsi" w:cstheme="minorHAnsi"/>
                <w:color w:val="auto"/>
                <w:shd w:val="clear" w:color="auto" w:fill="FFFFFF"/>
              </w:rPr>
              <w:t xml:space="preserve"> (AND, OR, NOT).</w:t>
            </w:r>
          </w:p>
        </w:tc>
        <w:tc>
          <w:tcPr>
            <w:tcW w:w="2729" w:type="dxa"/>
            <w:vAlign w:val="center"/>
          </w:tcPr>
          <w:p w14:paraId="062A7F54" w14:textId="4C5E2E87" w:rsidR="00EB6447" w:rsidRDefault="00EB6447" w:rsidP="00EB6447">
            <w:pPr>
              <w:spacing w:line="360" w:lineRule="auto"/>
              <w:jc w:val="center"/>
              <w:rPr>
                <w:rFonts w:asciiTheme="minorHAnsi" w:hAnsiTheme="minorHAnsi" w:cstheme="minorHAnsi"/>
                <w:color w:val="auto"/>
                <w:shd w:val="clear" w:color="auto" w:fill="FFFFFF"/>
              </w:rPr>
            </w:pPr>
            <w:r w:rsidRPr="00EB6447">
              <w:rPr>
                <w:rFonts w:asciiTheme="minorHAnsi" w:hAnsiTheme="minorHAnsi" w:cstheme="minorHAnsi"/>
                <w:b/>
                <w:bCs/>
                <w:color w:val="auto"/>
                <w:shd w:val="clear" w:color="auto" w:fill="FFFFFF"/>
              </w:rPr>
              <w:t>Format</w:t>
            </w:r>
            <w:r>
              <w:rPr>
                <w:rFonts w:asciiTheme="minorHAnsi" w:hAnsiTheme="minorHAnsi" w:cstheme="minorHAnsi"/>
                <w:color w:val="auto"/>
                <w:shd w:val="clear" w:color="auto" w:fill="FFFFFF"/>
              </w:rPr>
              <w:t xml:space="preserve">: Article, </w:t>
            </w:r>
            <w:r w:rsidRPr="00EB6447">
              <w:rPr>
                <w:rFonts w:asciiTheme="minorHAnsi" w:hAnsiTheme="minorHAnsi" w:cstheme="minorHAnsi"/>
                <w:b/>
                <w:bCs/>
                <w:color w:val="auto"/>
                <w:shd w:val="clear" w:color="auto" w:fill="FFFFFF"/>
              </w:rPr>
              <w:t>Full Text</w:t>
            </w:r>
            <w:r>
              <w:rPr>
                <w:rFonts w:asciiTheme="minorHAnsi" w:hAnsiTheme="minorHAnsi" w:cstheme="minorHAnsi"/>
                <w:color w:val="auto"/>
                <w:shd w:val="clear" w:color="auto" w:fill="FFFFFF"/>
              </w:rPr>
              <w:t xml:space="preserve">, Peer Reviewed, Date Range: 2019-2024, </w:t>
            </w:r>
            <w:r w:rsidRPr="00EB6447">
              <w:rPr>
                <w:rFonts w:asciiTheme="minorHAnsi" w:hAnsiTheme="minorHAnsi" w:cstheme="minorHAnsi"/>
                <w:b/>
                <w:bCs/>
                <w:color w:val="auto"/>
                <w:shd w:val="clear" w:color="auto" w:fill="FFFFFF"/>
              </w:rPr>
              <w:t>Language</w:t>
            </w:r>
            <w:r>
              <w:rPr>
                <w:rFonts w:asciiTheme="minorHAnsi" w:hAnsiTheme="minorHAnsi" w:cstheme="minorHAnsi"/>
                <w:color w:val="auto"/>
                <w:shd w:val="clear" w:color="auto" w:fill="FFFFFF"/>
              </w:rPr>
              <w:t>: English</w:t>
            </w:r>
          </w:p>
        </w:tc>
        <w:tc>
          <w:tcPr>
            <w:tcW w:w="2729" w:type="dxa"/>
            <w:vAlign w:val="center"/>
          </w:tcPr>
          <w:p w14:paraId="276362A7" w14:textId="2FFC076A" w:rsidR="00EB6447" w:rsidRDefault="00EB6447" w:rsidP="00EB6447">
            <w:pPr>
              <w:spacing w:line="360" w:lineRule="auto"/>
              <w:jc w:val="center"/>
              <w:rPr>
                <w:rFonts w:asciiTheme="minorHAnsi" w:hAnsiTheme="minorHAnsi" w:cstheme="minorHAnsi"/>
                <w:color w:val="auto"/>
                <w:shd w:val="clear" w:color="auto" w:fill="FFFFFF"/>
              </w:rPr>
            </w:pPr>
            <w:r w:rsidRPr="00EB6447">
              <w:rPr>
                <w:rFonts w:asciiTheme="minorHAnsi" w:hAnsiTheme="minorHAnsi" w:cstheme="minorHAnsi"/>
                <w:b/>
                <w:bCs/>
                <w:color w:val="auto"/>
                <w:shd w:val="clear" w:color="auto" w:fill="FFFFFF"/>
              </w:rPr>
              <w:t>n=</w:t>
            </w:r>
            <w:r>
              <w:rPr>
                <w:rFonts w:asciiTheme="minorHAnsi" w:hAnsiTheme="minorHAnsi" w:cstheme="minorHAnsi"/>
                <w:color w:val="auto"/>
                <w:shd w:val="clear" w:color="auto" w:fill="FFFFFF"/>
              </w:rPr>
              <w:t xml:space="preserve"> Number of results</w:t>
            </w:r>
          </w:p>
        </w:tc>
      </w:tr>
      <w:tr w:rsidR="00EB6447" w14:paraId="586A4B84" w14:textId="77777777" w:rsidTr="00EB6447">
        <w:tc>
          <w:tcPr>
            <w:tcW w:w="2728" w:type="dxa"/>
            <w:vAlign w:val="center"/>
          </w:tcPr>
          <w:p w14:paraId="7FE99163" w14:textId="6C0930FE" w:rsidR="00EB6447" w:rsidRDefault="00EB6447" w:rsidP="00EB6447">
            <w:pPr>
              <w:spacing w:line="360" w:lineRule="auto"/>
              <w:jc w:val="center"/>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Google Scholar DD/MM/YYYY</w:t>
            </w:r>
          </w:p>
        </w:tc>
        <w:tc>
          <w:tcPr>
            <w:tcW w:w="2729" w:type="dxa"/>
            <w:vAlign w:val="center"/>
          </w:tcPr>
          <w:p w14:paraId="3E7B9094" w14:textId="01DA19DA" w:rsidR="00EB6447" w:rsidRPr="00EB6447" w:rsidRDefault="00EB6447" w:rsidP="00EB6447">
            <w:pPr>
              <w:spacing w:line="360" w:lineRule="auto"/>
              <w:jc w:val="center"/>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The keywords you used go here, including details of “</w:t>
            </w:r>
            <w:r>
              <w:rPr>
                <w:rFonts w:asciiTheme="minorHAnsi" w:hAnsiTheme="minorHAnsi" w:cstheme="minorHAnsi"/>
                <w:b/>
                <w:bCs/>
                <w:color w:val="auto"/>
                <w:shd w:val="clear" w:color="auto" w:fill="FFFFFF"/>
              </w:rPr>
              <w:t>phrasal search</w:t>
            </w:r>
            <w:r>
              <w:rPr>
                <w:rFonts w:asciiTheme="minorHAnsi" w:hAnsiTheme="minorHAnsi" w:cstheme="minorHAnsi"/>
                <w:color w:val="auto"/>
                <w:shd w:val="clear" w:color="auto" w:fill="FFFFFF"/>
              </w:rPr>
              <w:t xml:space="preserve">” and </w:t>
            </w:r>
            <w:r>
              <w:rPr>
                <w:rFonts w:asciiTheme="minorHAnsi" w:hAnsiTheme="minorHAnsi" w:cstheme="minorHAnsi"/>
                <w:b/>
                <w:bCs/>
                <w:color w:val="auto"/>
                <w:shd w:val="clear" w:color="auto" w:fill="FFFFFF"/>
              </w:rPr>
              <w:t>Boolean operators</w:t>
            </w:r>
            <w:r>
              <w:rPr>
                <w:rFonts w:asciiTheme="minorHAnsi" w:hAnsiTheme="minorHAnsi" w:cstheme="minorHAnsi"/>
                <w:color w:val="auto"/>
                <w:shd w:val="clear" w:color="auto" w:fill="FFFFFF"/>
              </w:rPr>
              <w:t xml:space="preserve"> (AND, OR, NOT).</w:t>
            </w:r>
          </w:p>
        </w:tc>
        <w:tc>
          <w:tcPr>
            <w:tcW w:w="2729" w:type="dxa"/>
            <w:vAlign w:val="center"/>
          </w:tcPr>
          <w:p w14:paraId="2566634C" w14:textId="20C1F249" w:rsidR="00EB6447" w:rsidRPr="00EB6447" w:rsidRDefault="00EB6447" w:rsidP="00EB6447">
            <w:pPr>
              <w:spacing w:line="360" w:lineRule="auto"/>
              <w:jc w:val="center"/>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Format</w:t>
            </w:r>
            <w:r>
              <w:rPr>
                <w:rFonts w:asciiTheme="minorHAnsi" w:hAnsiTheme="minorHAnsi" w:cstheme="minorHAnsi"/>
                <w:color w:val="auto"/>
                <w:shd w:val="clear" w:color="auto" w:fill="FFFFFF"/>
              </w:rPr>
              <w:t xml:space="preserve">: Article, </w:t>
            </w:r>
            <w:r>
              <w:rPr>
                <w:rFonts w:asciiTheme="minorHAnsi" w:hAnsiTheme="minorHAnsi" w:cstheme="minorHAnsi"/>
                <w:b/>
                <w:bCs/>
                <w:color w:val="auto"/>
                <w:shd w:val="clear" w:color="auto" w:fill="FFFFFF"/>
              </w:rPr>
              <w:t>Full Text</w:t>
            </w:r>
            <w:r>
              <w:rPr>
                <w:rFonts w:asciiTheme="minorHAnsi" w:hAnsiTheme="minorHAnsi" w:cstheme="minorHAnsi"/>
                <w:color w:val="auto"/>
                <w:shd w:val="clear" w:color="auto" w:fill="FFFFFF"/>
              </w:rPr>
              <w:t xml:space="preserve">, there is no option to filter by Peer Reviewed in Google Scholar, Date Range: 2019-2024, </w:t>
            </w:r>
            <w:r>
              <w:rPr>
                <w:rFonts w:asciiTheme="minorHAnsi" w:hAnsiTheme="minorHAnsi" w:cstheme="minorHAnsi"/>
                <w:b/>
                <w:bCs/>
                <w:color w:val="auto"/>
                <w:shd w:val="clear" w:color="auto" w:fill="FFFFFF"/>
              </w:rPr>
              <w:t>Language</w:t>
            </w:r>
            <w:r w:rsidRPr="00EB6447">
              <w:rPr>
                <w:rFonts w:asciiTheme="minorHAnsi" w:hAnsiTheme="minorHAnsi" w:cstheme="minorHAnsi"/>
                <w:color w:val="auto"/>
                <w:shd w:val="clear" w:color="auto" w:fill="FFFFFF"/>
              </w:rPr>
              <w:t>:</w:t>
            </w:r>
            <w:r>
              <w:rPr>
                <w:rFonts w:asciiTheme="minorHAnsi" w:hAnsiTheme="minorHAnsi" w:cstheme="minorHAnsi"/>
                <w:b/>
                <w:bCs/>
                <w:color w:val="auto"/>
                <w:shd w:val="clear" w:color="auto" w:fill="FFFFFF"/>
              </w:rPr>
              <w:t xml:space="preserve"> </w:t>
            </w:r>
            <w:r>
              <w:rPr>
                <w:rFonts w:asciiTheme="minorHAnsi" w:hAnsiTheme="minorHAnsi" w:cstheme="minorHAnsi"/>
                <w:color w:val="auto"/>
                <w:shd w:val="clear" w:color="auto" w:fill="FFFFFF"/>
              </w:rPr>
              <w:t>English</w:t>
            </w:r>
          </w:p>
        </w:tc>
        <w:tc>
          <w:tcPr>
            <w:tcW w:w="2729" w:type="dxa"/>
            <w:vAlign w:val="center"/>
          </w:tcPr>
          <w:p w14:paraId="63FC12CE" w14:textId="710322F3" w:rsidR="00EB6447" w:rsidRDefault="00EB6447" w:rsidP="00EB6447">
            <w:pPr>
              <w:spacing w:line="360" w:lineRule="auto"/>
              <w:jc w:val="center"/>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n=</w:t>
            </w:r>
          </w:p>
        </w:tc>
      </w:tr>
    </w:tbl>
    <w:p w14:paraId="7F23F1A9" w14:textId="77777777" w:rsidR="00180196" w:rsidRDefault="00180196" w:rsidP="00EB6447">
      <w:pPr>
        <w:spacing w:line="360" w:lineRule="auto"/>
        <w:rPr>
          <w:rFonts w:asciiTheme="minorHAnsi" w:hAnsiTheme="minorHAnsi" w:cstheme="minorHAnsi"/>
          <w:color w:val="auto"/>
          <w:shd w:val="clear" w:color="auto" w:fill="FFFFFF"/>
        </w:rPr>
      </w:pPr>
    </w:p>
    <w:p w14:paraId="50230662" w14:textId="4FF8A552" w:rsidR="00180196" w:rsidRDefault="00180196" w:rsidP="00EB6447">
      <w:p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lastRenderedPageBreak/>
        <w:t xml:space="preserve">Top tip: </w:t>
      </w:r>
      <w:r w:rsidRPr="00180196">
        <w:rPr>
          <w:rFonts w:asciiTheme="minorHAnsi" w:hAnsiTheme="minorHAnsi" w:cstheme="minorHAnsi"/>
          <w:color w:val="auto"/>
          <w:shd w:val="clear" w:color="auto" w:fill="FFFFFF"/>
        </w:rPr>
        <w:t>Academic databases work in similar ways, but they are not identical. For instance, the table above mentions Google Scholar has different filters to Discover More. Even so, a search strategy can help you search multiple databases in an efficient and less time-consuming way. In some cases, it can be useful to comment critically on the differences between databases to show off your evaluation skills.</w:t>
      </w:r>
    </w:p>
    <w:p w14:paraId="0F624736" w14:textId="02385569" w:rsidR="00180196" w:rsidRDefault="00180196" w:rsidP="00180196">
      <w:pPr>
        <w:pStyle w:val="Heading3"/>
      </w:pPr>
      <w:r>
        <w:t>How to use phrasal search</w:t>
      </w:r>
    </w:p>
    <w:p w14:paraId="25411923" w14:textId="08A6F22A" w:rsidR="00180196" w:rsidRDefault="00180196" w:rsidP="00180196">
      <w:pPr>
        <w:spacing w:line="360" w:lineRule="auto"/>
        <w:rPr>
          <w:rFonts w:asciiTheme="minorHAnsi" w:hAnsiTheme="minorHAnsi" w:cstheme="minorHAnsi"/>
          <w:color w:val="auto"/>
          <w:shd w:val="clear" w:color="auto" w:fill="FFFFFF"/>
        </w:rPr>
      </w:pPr>
      <w:r w:rsidRPr="00180196">
        <w:rPr>
          <w:rFonts w:asciiTheme="minorHAnsi" w:hAnsiTheme="minorHAnsi" w:cstheme="minorHAnsi"/>
          <w:color w:val="auto"/>
          <w:shd w:val="clear" w:color="auto" w:fill="FFFFFF"/>
        </w:rPr>
        <w:t>If your search strategy includes a keyword which is a phrase of two words or more, using phrasal search can make a significant difference to the number and relevance of search results. Phrasal search makes a difference to your results because instead of searching for two words separately throughout the database in whatever contexts it can find them, phrasal search commands the database to search for the exact phrase - those words together in that order. E.g. Searching "national curriculum" will provide far fewer, more relevant results than searching national curriculum. This means it's always worth using phrasal search as long as the database supports it (most do). You can also use phrasal search multiple times in your search string.</w:t>
      </w:r>
    </w:p>
    <w:p w14:paraId="6950ED42" w14:textId="5F2312FE" w:rsidR="00180196" w:rsidRDefault="00180196" w:rsidP="00180196">
      <w:pPr>
        <w:pStyle w:val="Heading3"/>
      </w:pPr>
      <w:r>
        <w:t>How to combine keywords</w:t>
      </w:r>
    </w:p>
    <w:p w14:paraId="7023FAB7" w14:textId="2F562B5A" w:rsidR="00EB43B0" w:rsidRDefault="00180196" w:rsidP="00180196">
      <w:pPr>
        <w:spacing w:line="360" w:lineRule="auto"/>
        <w:rPr>
          <w:rFonts w:asciiTheme="minorHAnsi" w:hAnsiTheme="minorHAnsi" w:cstheme="minorHAnsi"/>
          <w:color w:val="auto"/>
          <w:shd w:val="clear" w:color="auto" w:fill="FFFFFF"/>
        </w:rPr>
      </w:pPr>
      <w:r w:rsidRPr="00180196">
        <w:rPr>
          <w:rFonts w:asciiTheme="minorHAnsi" w:hAnsiTheme="minorHAnsi" w:cstheme="minorHAnsi"/>
          <w:color w:val="auto"/>
          <w:shd w:val="clear" w:color="auto" w:fill="FFFFFF"/>
        </w:rPr>
        <w:t>All academic databases include at least three </w:t>
      </w:r>
      <w:r w:rsidRPr="00180196">
        <w:rPr>
          <w:rFonts w:asciiTheme="minorHAnsi" w:hAnsiTheme="minorHAnsi" w:cstheme="minorHAnsi"/>
          <w:b/>
          <w:bCs/>
          <w:color w:val="auto"/>
          <w:shd w:val="clear" w:color="auto" w:fill="FFFFFF"/>
        </w:rPr>
        <w:t>Boolean operators:</w:t>
      </w:r>
      <w:r w:rsidRPr="00180196">
        <w:rPr>
          <w:rFonts w:asciiTheme="minorHAnsi" w:hAnsiTheme="minorHAnsi" w:cstheme="minorHAnsi"/>
          <w:color w:val="auto"/>
          <w:shd w:val="clear" w:color="auto" w:fill="FFFFFF"/>
        </w:rPr>
        <w:t> </w:t>
      </w:r>
      <w:r w:rsidRPr="00180196">
        <w:rPr>
          <w:rFonts w:asciiTheme="minorHAnsi" w:hAnsiTheme="minorHAnsi" w:cstheme="minorHAnsi"/>
          <w:b/>
          <w:bCs/>
          <w:color w:val="auto"/>
          <w:shd w:val="clear" w:color="auto" w:fill="FFFFFF"/>
        </w:rPr>
        <w:t>AND</w:t>
      </w:r>
      <w:r w:rsidRPr="00180196">
        <w:rPr>
          <w:rFonts w:asciiTheme="minorHAnsi" w:hAnsiTheme="minorHAnsi" w:cstheme="minorHAnsi"/>
          <w:color w:val="auto"/>
          <w:shd w:val="clear" w:color="auto" w:fill="FFFFFF"/>
        </w:rPr>
        <w:t>, </w:t>
      </w:r>
      <w:r w:rsidRPr="00180196">
        <w:rPr>
          <w:rFonts w:asciiTheme="minorHAnsi" w:hAnsiTheme="minorHAnsi" w:cstheme="minorHAnsi"/>
          <w:b/>
          <w:bCs/>
          <w:color w:val="auto"/>
          <w:shd w:val="clear" w:color="auto" w:fill="FFFFFF"/>
        </w:rPr>
        <w:t>OR</w:t>
      </w:r>
      <w:r w:rsidRPr="00180196">
        <w:rPr>
          <w:rFonts w:asciiTheme="minorHAnsi" w:hAnsiTheme="minorHAnsi" w:cstheme="minorHAnsi"/>
          <w:color w:val="auto"/>
          <w:shd w:val="clear" w:color="auto" w:fill="FFFFFF"/>
        </w:rPr>
        <w:t>, and </w:t>
      </w:r>
      <w:r w:rsidRPr="00180196">
        <w:rPr>
          <w:rFonts w:asciiTheme="minorHAnsi" w:hAnsiTheme="minorHAnsi" w:cstheme="minorHAnsi"/>
          <w:b/>
          <w:bCs/>
          <w:color w:val="auto"/>
          <w:shd w:val="clear" w:color="auto" w:fill="FFFFFF"/>
        </w:rPr>
        <w:t>NOT</w:t>
      </w:r>
      <w:r w:rsidRPr="00180196">
        <w:rPr>
          <w:rFonts w:asciiTheme="minorHAnsi" w:hAnsiTheme="minorHAnsi" w:cstheme="minorHAnsi"/>
          <w:color w:val="auto"/>
          <w:shd w:val="clear" w:color="auto" w:fill="FFFFFF"/>
        </w:rPr>
        <w:t>. Boolean operators are written in </w:t>
      </w:r>
      <w:r w:rsidRPr="00180196">
        <w:rPr>
          <w:rFonts w:asciiTheme="minorHAnsi" w:hAnsiTheme="minorHAnsi" w:cstheme="minorHAnsi"/>
          <w:b/>
          <w:bCs/>
          <w:color w:val="auto"/>
          <w:shd w:val="clear" w:color="auto" w:fill="FFFFFF"/>
        </w:rPr>
        <w:t>UPPERCASE</w:t>
      </w:r>
      <w:r w:rsidRPr="00180196">
        <w:rPr>
          <w:rFonts w:asciiTheme="minorHAnsi" w:hAnsiTheme="minorHAnsi" w:cstheme="minorHAnsi"/>
          <w:color w:val="auto"/>
          <w:shd w:val="clear" w:color="auto" w:fill="FFFFFF"/>
        </w:rPr>
        <w:t> (all capitals). When you search, each Boolean operator commands the database to perform a different operation. Click through the tabs below to investigate Boolean operators and how they can help you refine your search strategy.</w:t>
      </w:r>
    </w:p>
    <w:p w14:paraId="42F0F2E6" w14:textId="77BBAF87" w:rsidR="00EB43B0" w:rsidRDefault="00EB43B0" w:rsidP="00180196">
      <w:pPr>
        <w:spacing w:line="360" w:lineRule="auto"/>
        <w:rPr>
          <w:rFonts w:asciiTheme="minorHAnsi" w:hAnsiTheme="minorHAnsi" w:cstheme="minorHAnsi"/>
          <w:color w:val="auto"/>
          <w:shd w:val="clear" w:color="auto" w:fill="FFFFFF"/>
        </w:rPr>
      </w:pPr>
      <w:r>
        <w:rPr>
          <w:rFonts w:asciiTheme="minorHAnsi" w:hAnsiTheme="minorHAnsi" w:cstheme="minorHAnsi"/>
          <w:b/>
          <w:bCs/>
          <w:color w:val="auto"/>
          <w:u w:val="single"/>
          <w:shd w:val="clear" w:color="auto" w:fill="FFFFFF"/>
        </w:rPr>
        <w:t>AND</w:t>
      </w:r>
    </w:p>
    <w:p w14:paraId="0532BE67" w14:textId="3E68AE9D" w:rsidR="00EB43B0" w:rsidRDefault="00EB43B0" w:rsidP="00180196">
      <w:pPr>
        <w:spacing w:line="360" w:lineRule="auto"/>
        <w:rPr>
          <w:rFonts w:asciiTheme="minorHAnsi" w:hAnsiTheme="minorHAnsi" w:cstheme="minorHAnsi"/>
          <w:color w:val="auto"/>
          <w:shd w:val="clear" w:color="auto" w:fill="FFFFFF"/>
        </w:rPr>
      </w:pPr>
      <w:r w:rsidRPr="00EB43B0">
        <w:rPr>
          <w:rFonts w:asciiTheme="minorHAnsi" w:hAnsiTheme="minorHAnsi" w:cstheme="minorHAnsi"/>
          <w:color w:val="auto"/>
          <w:shd w:val="clear" w:color="auto" w:fill="FFFFFF"/>
        </w:rPr>
        <w:t>AND narrows your search. It's really useful if you are getting a huge number of search results. When you use AND, sources must include both of your keywords to be included in your search results. AND is probably the most commonly used Boolean operator.</w:t>
      </w:r>
    </w:p>
    <w:p w14:paraId="62729F58" w14:textId="17D81494" w:rsidR="00EB43B0" w:rsidRDefault="00EB43B0" w:rsidP="00EB43B0">
      <w:pPr>
        <w:pStyle w:val="ListParagraph"/>
        <w:numPr>
          <w:ilvl w:val="0"/>
          <w:numId w:val="35"/>
        </w:num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 xml:space="preserve">E.g. </w:t>
      </w:r>
      <w:r w:rsidRPr="00EB43B0">
        <w:rPr>
          <w:rFonts w:asciiTheme="minorHAnsi" w:hAnsiTheme="minorHAnsi" w:cstheme="minorHAnsi"/>
          <w:color w:val="auto"/>
          <w:shd w:val="clear" w:color="auto" w:fill="FFFFFF"/>
        </w:rPr>
        <w:t>nursing AND communication will not return results which only mention nursing or only mention communication.</w:t>
      </w:r>
    </w:p>
    <w:p w14:paraId="33E869E7" w14:textId="6F6C7953" w:rsidR="00EB43B0" w:rsidRDefault="00EB43B0" w:rsidP="00EB43B0">
      <w:pPr>
        <w:pStyle w:val="ListParagraph"/>
        <w:numPr>
          <w:ilvl w:val="0"/>
          <w:numId w:val="35"/>
        </w:num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 xml:space="preserve">E.g. - </w:t>
      </w:r>
      <w:r w:rsidRPr="00EB43B0">
        <w:rPr>
          <w:rFonts w:asciiTheme="minorHAnsi" w:hAnsiTheme="minorHAnsi" w:cstheme="minorHAnsi"/>
          <w:color w:val="auto"/>
          <w:shd w:val="clear" w:color="auto" w:fill="FFFFFF"/>
        </w:rPr>
        <w:t>searching "nineteenth century" AND Victorian AND science means the source must mention nineteenth century, Victorian and science.</w:t>
      </w:r>
    </w:p>
    <w:p w14:paraId="3A7E97E9" w14:textId="25ED6285" w:rsidR="00EB43B0" w:rsidRDefault="00EB43B0" w:rsidP="00EB43B0">
      <w:pPr>
        <w:spacing w:line="360" w:lineRule="auto"/>
        <w:rPr>
          <w:rFonts w:asciiTheme="minorHAnsi" w:hAnsiTheme="minorHAnsi" w:cstheme="minorHAnsi"/>
          <w:color w:val="auto"/>
          <w:shd w:val="clear" w:color="auto" w:fill="FFFFFF"/>
        </w:rPr>
      </w:pPr>
      <w:r w:rsidRPr="00EB43B0">
        <w:rPr>
          <w:rFonts w:asciiTheme="minorHAnsi" w:hAnsiTheme="minorHAnsi" w:cstheme="minorHAnsi"/>
          <w:color w:val="auto"/>
          <w:shd w:val="clear" w:color="auto" w:fill="FFFFFF"/>
        </w:rPr>
        <w:t>As the second example above suggests, you can use more than one Boolean operator in your search string, and you can also use phrasal search with Boolean operators.</w:t>
      </w:r>
    </w:p>
    <w:p w14:paraId="39BDC830" w14:textId="149788E2" w:rsidR="00EB43B0" w:rsidRDefault="00EB43B0" w:rsidP="00EB43B0">
      <w:pPr>
        <w:spacing w:line="360" w:lineRule="auto"/>
        <w:rPr>
          <w:rFonts w:asciiTheme="minorHAnsi" w:hAnsiTheme="minorHAnsi" w:cstheme="minorHAnsi"/>
          <w:color w:val="auto"/>
          <w:shd w:val="clear" w:color="auto" w:fill="FFFFFF"/>
        </w:rPr>
      </w:pPr>
      <w:r>
        <w:rPr>
          <w:rFonts w:asciiTheme="minorHAnsi" w:hAnsiTheme="minorHAnsi" w:cstheme="minorHAnsi"/>
          <w:b/>
          <w:bCs/>
          <w:color w:val="auto"/>
          <w:u w:val="single"/>
          <w:shd w:val="clear" w:color="auto" w:fill="FFFFFF"/>
        </w:rPr>
        <w:t>OR</w:t>
      </w:r>
    </w:p>
    <w:p w14:paraId="68B02085" w14:textId="7EA3FC79" w:rsidR="00EB43B0" w:rsidRDefault="00EB43B0" w:rsidP="00EB43B0">
      <w:pPr>
        <w:spacing w:line="360" w:lineRule="auto"/>
        <w:rPr>
          <w:rFonts w:asciiTheme="minorHAnsi" w:hAnsiTheme="minorHAnsi" w:cstheme="minorHAnsi"/>
          <w:color w:val="auto"/>
          <w:shd w:val="clear" w:color="auto" w:fill="FFFFFF"/>
        </w:rPr>
      </w:pPr>
      <w:r w:rsidRPr="00EB43B0">
        <w:rPr>
          <w:rFonts w:asciiTheme="minorHAnsi" w:hAnsiTheme="minorHAnsi" w:cstheme="minorHAnsi"/>
          <w:color w:val="auto"/>
          <w:shd w:val="clear" w:color="auto" w:fill="FFFFFF"/>
        </w:rPr>
        <w:lastRenderedPageBreak/>
        <w:t>OR broadens your search. A helpful way to think of this is either/or. OR is especially useful when using the alternative terms, synonyms or related concepts from earlier in this lesson if you aren't getting enough search results.</w:t>
      </w:r>
    </w:p>
    <w:p w14:paraId="05754567" w14:textId="7D60DE86" w:rsidR="00EB43B0" w:rsidRDefault="00EB43B0" w:rsidP="00EB43B0">
      <w:pPr>
        <w:pStyle w:val="ListParagraph"/>
        <w:numPr>
          <w:ilvl w:val="0"/>
          <w:numId w:val="36"/>
        </w:num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E.g. “</w:t>
      </w:r>
      <w:r w:rsidRPr="00EB43B0">
        <w:rPr>
          <w:rFonts w:asciiTheme="minorHAnsi" w:hAnsiTheme="minorHAnsi" w:cstheme="minorHAnsi"/>
          <w:color w:val="auto"/>
          <w:shd w:val="clear" w:color="auto" w:fill="FFFFFF"/>
        </w:rPr>
        <w:t>inclusive learning" OR "adaptive teaching".</w:t>
      </w:r>
    </w:p>
    <w:p w14:paraId="015913F0" w14:textId="35D70D8C" w:rsidR="00EB43B0" w:rsidRDefault="00EB43B0" w:rsidP="00EB43B0">
      <w:pPr>
        <w:pStyle w:val="ListParagraph"/>
        <w:numPr>
          <w:ilvl w:val="0"/>
          <w:numId w:val="36"/>
        </w:num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E.g. volcano OR volcanic.</w:t>
      </w:r>
    </w:p>
    <w:p w14:paraId="3650E0BF" w14:textId="451AD1EC" w:rsidR="00EB43B0" w:rsidRDefault="00EB43B0" w:rsidP="00EB43B0">
      <w:pPr>
        <w:pStyle w:val="ListParagraph"/>
        <w:numPr>
          <w:ilvl w:val="0"/>
          <w:numId w:val="36"/>
        </w:num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E.g. nurse OR nursing.</w:t>
      </w:r>
    </w:p>
    <w:p w14:paraId="2017F97E" w14:textId="798084C1" w:rsidR="00EB43B0" w:rsidRDefault="00EB43B0" w:rsidP="00EB43B0">
      <w:pPr>
        <w:pStyle w:val="ListParagraph"/>
        <w:numPr>
          <w:ilvl w:val="0"/>
          <w:numId w:val="36"/>
        </w:num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E.g. “early years” OR “early childhood”.</w:t>
      </w:r>
    </w:p>
    <w:p w14:paraId="75D6F3D2" w14:textId="34D00EEC" w:rsidR="00EB43B0" w:rsidRDefault="00EB43B0" w:rsidP="00EB43B0">
      <w:pPr>
        <w:spacing w:line="360" w:lineRule="auto"/>
        <w:rPr>
          <w:rFonts w:asciiTheme="minorHAnsi" w:hAnsiTheme="minorHAnsi" w:cstheme="minorHAnsi"/>
          <w:color w:val="auto"/>
          <w:shd w:val="clear" w:color="auto" w:fill="FFFFFF"/>
        </w:rPr>
      </w:pPr>
      <w:r w:rsidRPr="00EB43B0">
        <w:rPr>
          <w:rFonts w:asciiTheme="minorHAnsi" w:hAnsiTheme="minorHAnsi" w:cstheme="minorHAnsi"/>
          <w:color w:val="auto"/>
          <w:shd w:val="clear" w:color="auto" w:fill="FFFFFF"/>
        </w:rPr>
        <w:t>As the above examples suggest, phrasal search can be used with the OR Boolean operator. OR can also be used more than once in a search string.</w:t>
      </w:r>
    </w:p>
    <w:p w14:paraId="67841AAC" w14:textId="238083CD" w:rsidR="004356E7" w:rsidRDefault="004356E7" w:rsidP="00EB43B0">
      <w:pPr>
        <w:spacing w:line="360" w:lineRule="auto"/>
        <w:rPr>
          <w:rFonts w:asciiTheme="minorHAnsi" w:hAnsiTheme="minorHAnsi" w:cstheme="minorHAnsi"/>
          <w:color w:val="auto"/>
          <w:shd w:val="clear" w:color="auto" w:fill="FFFFFF"/>
        </w:rPr>
      </w:pPr>
      <w:r>
        <w:rPr>
          <w:rFonts w:asciiTheme="minorHAnsi" w:hAnsiTheme="minorHAnsi" w:cstheme="minorHAnsi"/>
          <w:b/>
          <w:bCs/>
          <w:color w:val="auto"/>
          <w:u w:val="single"/>
          <w:shd w:val="clear" w:color="auto" w:fill="FFFFFF"/>
        </w:rPr>
        <w:t>NOT</w:t>
      </w:r>
    </w:p>
    <w:p w14:paraId="6BF2395E" w14:textId="5F791F05" w:rsidR="004356E7" w:rsidRDefault="004356E7" w:rsidP="00EB43B0">
      <w:p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NOT excludes a word or phrase from your search results. NOT can be very useful in removing irrelevant sources from your search results. It can also help you differentiate between connected terms, allowing you to be really specific. NOT will include the first term you use and exclude the second. It isn’t always possible to remove every irrelevant source from your search results, but NOT can help reduce them significantly. NOT is probably the hardest Boolean operator to plan to use. Sometimes your initial trial and error searches will suggest irrelevant sources you can eliminate by using NOT as part of your search strategy.</w:t>
      </w:r>
    </w:p>
    <w:p w14:paraId="7B88D3FF" w14:textId="51724EBF" w:rsidR="004356E7" w:rsidRDefault="004356E7" w:rsidP="004356E7">
      <w:pPr>
        <w:pStyle w:val="ListParagraph"/>
        <w:numPr>
          <w:ilvl w:val="0"/>
          <w:numId w:val="37"/>
        </w:num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E.g. teaching NOT “primary education”.</w:t>
      </w:r>
    </w:p>
    <w:p w14:paraId="2CE9EDC8" w14:textId="37180735" w:rsidR="004356E7" w:rsidRDefault="004356E7" w:rsidP="004356E7">
      <w:pPr>
        <w:pStyle w:val="ListParagraph"/>
        <w:numPr>
          <w:ilvl w:val="0"/>
          <w:numId w:val="37"/>
        </w:num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E.g.: “end of life” NOT “palliative care”.</w:t>
      </w:r>
    </w:p>
    <w:p w14:paraId="404FC250" w14:textId="659C0438" w:rsidR="004356E7" w:rsidRDefault="004356E7" w:rsidP="004356E7">
      <w:pPr>
        <w:pStyle w:val="ListParagraph"/>
        <w:numPr>
          <w:ilvl w:val="0"/>
          <w:numId w:val="37"/>
        </w:num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E.g. “streaming movies” NOT cinema.</w:t>
      </w:r>
    </w:p>
    <w:p w14:paraId="0E5DE520" w14:textId="05D7CECA" w:rsidR="004356E7" w:rsidRDefault="004356E7" w:rsidP="004356E7">
      <w:p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 xml:space="preserve">As the above examples suggest, phrasal search can be use with the NOT Boolean operator. The NOT Boolean operator can also be combined with other the AND or </w:t>
      </w:r>
      <w:proofErr w:type="spellStart"/>
      <w:r>
        <w:rPr>
          <w:rFonts w:asciiTheme="minorHAnsi" w:hAnsiTheme="minorHAnsi" w:cstheme="minorHAnsi"/>
          <w:color w:val="auto"/>
          <w:shd w:val="clear" w:color="auto" w:fill="FFFFFF"/>
        </w:rPr>
        <w:t>OR</w:t>
      </w:r>
      <w:proofErr w:type="spellEnd"/>
      <w:r>
        <w:rPr>
          <w:rFonts w:asciiTheme="minorHAnsi" w:hAnsiTheme="minorHAnsi" w:cstheme="minorHAnsi"/>
          <w:color w:val="auto"/>
          <w:shd w:val="clear" w:color="auto" w:fill="FFFFFF"/>
        </w:rPr>
        <w:t xml:space="preserve"> Boolean operators in a search string.</w:t>
      </w:r>
    </w:p>
    <w:p w14:paraId="0A140779" w14:textId="06A4C77E" w:rsidR="004356E7" w:rsidRDefault="004356E7" w:rsidP="004356E7">
      <w:pPr>
        <w:pStyle w:val="Heading2"/>
      </w:pPr>
      <w:r>
        <w:t>Search the literature</w:t>
      </w:r>
    </w:p>
    <w:p w14:paraId="77B30D7C" w14:textId="25711FB3" w:rsidR="004356E7" w:rsidRDefault="004356E7" w:rsidP="004356E7">
      <w:pPr>
        <w:spacing w:line="360" w:lineRule="auto"/>
        <w:rPr>
          <w:rFonts w:asciiTheme="minorHAnsi" w:hAnsiTheme="minorHAnsi" w:cstheme="minorHAnsi"/>
          <w:color w:val="auto"/>
          <w:shd w:val="clear" w:color="auto" w:fill="FFFFFF"/>
        </w:rPr>
      </w:pPr>
      <w:r w:rsidRPr="004356E7">
        <w:rPr>
          <w:rFonts w:asciiTheme="minorHAnsi" w:hAnsiTheme="minorHAnsi" w:cstheme="minorHAnsi"/>
          <w:color w:val="auto"/>
          <w:shd w:val="clear" w:color="auto" w:fill="FFFFFF"/>
        </w:rPr>
        <w:t>Running efficient literature searches in academic databases is a key part of conducting a literature review. In this section we'll explore some of the resources available to Edge Hill students, with activities designed to help you practise literature searching.</w:t>
      </w:r>
    </w:p>
    <w:p w14:paraId="433DB599" w14:textId="391FC9BE" w:rsidR="004356E7" w:rsidRDefault="004356E7" w:rsidP="004356E7">
      <w:pPr>
        <w:pStyle w:val="Heading3"/>
      </w:pPr>
      <w:r>
        <w:lastRenderedPageBreak/>
        <w:t>Discover More</w:t>
      </w:r>
    </w:p>
    <w:p w14:paraId="69A5D3BE" w14:textId="125C8BA0" w:rsidR="004356E7" w:rsidRDefault="00000000" w:rsidP="004356E7">
      <w:pPr>
        <w:spacing w:line="360" w:lineRule="auto"/>
        <w:rPr>
          <w:rFonts w:asciiTheme="minorHAnsi" w:hAnsiTheme="minorHAnsi" w:cstheme="minorHAnsi"/>
          <w:color w:val="auto"/>
          <w:shd w:val="clear" w:color="auto" w:fill="FFFFFF"/>
        </w:rPr>
      </w:pPr>
      <w:hyperlink r:id="rId39" w:tgtFrame="_blank" w:history="1">
        <w:r w:rsidR="004356E7" w:rsidRPr="004356E7">
          <w:rPr>
            <w:rStyle w:val="Hyperlink"/>
            <w:rFonts w:asciiTheme="minorHAnsi" w:hAnsiTheme="minorHAnsi" w:cstheme="minorHAnsi"/>
            <w:shd w:val="clear" w:color="auto" w:fill="FFFFFF"/>
          </w:rPr>
          <w:t>Discover More</w:t>
        </w:r>
      </w:hyperlink>
      <w:r w:rsidR="004356E7" w:rsidRPr="004356E7">
        <w:rPr>
          <w:rFonts w:asciiTheme="minorHAnsi" w:hAnsiTheme="minorHAnsi" w:cstheme="minorHAnsi"/>
          <w:color w:val="auto"/>
          <w:shd w:val="clear" w:color="auto" w:fill="FFFFFF"/>
        </w:rPr>
        <w:t> is a great place to start searching for relevant literature upon which to base your literature review. It's not subject-specific, so refining your search results is important. Using a combination of keywords, Boolean operators, and phrasal search, enter a search string. For example: "corporate social responsibility" AND "brand reputation". Other considerations are included in the accordion below.</w:t>
      </w:r>
    </w:p>
    <w:p w14:paraId="5EAE7C1C" w14:textId="5903A077" w:rsidR="004356E7" w:rsidRDefault="004356E7" w:rsidP="004356E7">
      <w:pPr>
        <w:spacing w:line="360" w:lineRule="auto"/>
        <w:rPr>
          <w:rFonts w:asciiTheme="minorHAnsi" w:hAnsiTheme="minorHAnsi" w:cstheme="minorHAnsi"/>
          <w:color w:val="auto"/>
          <w:shd w:val="clear" w:color="auto" w:fill="FFFFFF"/>
        </w:rPr>
      </w:pPr>
      <w:r>
        <w:rPr>
          <w:rFonts w:asciiTheme="minorHAnsi" w:hAnsiTheme="minorHAnsi" w:cstheme="minorHAnsi"/>
          <w:b/>
          <w:bCs/>
          <w:color w:val="auto"/>
          <w:u w:val="single"/>
          <w:shd w:val="clear" w:color="auto" w:fill="FFFFFF"/>
        </w:rPr>
        <w:t>Filters</w:t>
      </w:r>
    </w:p>
    <w:p w14:paraId="2EFC2DEF" w14:textId="77777777" w:rsidR="004356E7" w:rsidRPr="004356E7" w:rsidRDefault="004356E7" w:rsidP="004356E7">
      <w:pPr>
        <w:spacing w:line="360" w:lineRule="auto"/>
        <w:rPr>
          <w:rFonts w:asciiTheme="minorHAnsi" w:hAnsiTheme="minorHAnsi" w:cstheme="minorHAnsi"/>
          <w:color w:val="auto"/>
          <w:shd w:val="clear" w:color="auto" w:fill="FFFFFF"/>
        </w:rPr>
      </w:pPr>
      <w:r w:rsidRPr="004356E7">
        <w:rPr>
          <w:rFonts w:asciiTheme="minorHAnsi" w:hAnsiTheme="minorHAnsi" w:cstheme="minorHAnsi"/>
          <w:color w:val="auto"/>
          <w:shd w:val="clear" w:color="auto" w:fill="FFFFFF"/>
        </w:rPr>
        <w:t>When you enter your search string in Discover More, and your search results are displayed, you can immediately </w:t>
      </w:r>
      <w:r w:rsidRPr="004356E7">
        <w:rPr>
          <w:rFonts w:asciiTheme="minorHAnsi" w:hAnsiTheme="minorHAnsi" w:cstheme="minorHAnsi"/>
          <w:b/>
          <w:bCs/>
          <w:color w:val="auto"/>
          <w:shd w:val="clear" w:color="auto" w:fill="FFFFFF"/>
        </w:rPr>
        <w:t>refine</w:t>
      </w:r>
      <w:r w:rsidRPr="004356E7">
        <w:rPr>
          <w:rFonts w:asciiTheme="minorHAnsi" w:hAnsiTheme="minorHAnsi" w:cstheme="minorHAnsi"/>
          <w:color w:val="auto"/>
          <w:shd w:val="clear" w:color="auto" w:fill="FFFFFF"/>
        </w:rPr>
        <w:t> these further using the </w:t>
      </w:r>
      <w:r w:rsidRPr="004356E7">
        <w:rPr>
          <w:rFonts w:asciiTheme="minorHAnsi" w:hAnsiTheme="minorHAnsi" w:cstheme="minorHAnsi"/>
          <w:b/>
          <w:bCs/>
          <w:color w:val="auto"/>
          <w:shd w:val="clear" w:color="auto" w:fill="FFFFFF"/>
        </w:rPr>
        <w:t>filters</w:t>
      </w:r>
      <w:r w:rsidRPr="004356E7">
        <w:rPr>
          <w:rFonts w:asciiTheme="minorHAnsi" w:hAnsiTheme="minorHAnsi" w:cstheme="minorHAnsi"/>
          <w:color w:val="auto"/>
          <w:shd w:val="clear" w:color="auto" w:fill="FFFFFF"/>
        </w:rPr>
        <w:t> down the left hand side.</w:t>
      </w:r>
    </w:p>
    <w:p w14:paraId="749AB209" w14:textId="746C1781" w:rsidR="004356E7" w:rsidRDefault="004356E7" w:rsidP="004356E7">
      <w:pPr>
        <w:spacing w:line="360" w:lineRule="auto"/>
        <w:rPr>
          <w:rFonts w:asciiTheme="minorHAnsi" w:hAnsiTheme="minorHAnsi" w:cstheme="minorHAnsi"/>
          <w:color w:val="auto"/>
          <w:shd w:val="clear" w:color="auto" w:fill="FFFFFF"/>
        </w:rPr>
      </w:pPr>
      <w:r w:rsidRPr="004356E7">
        <w:rPr>
          <w:rFonts w:asciiTheme="minorHAnsi" w:hAnsiTheme="minorHAnsi" w:cstheme="minorHAnsi"/>
          <w:color w:val="auto"/>
          <w:shd w:val="clear" w:color="auto" w:fill="FFFFFF"/>
        </w:rPr>
        <w:t>Typical </w:t>
      </w:r>
      <w:r w:rsidRPr="004356E7">
        <w:rPr>
          <w:rFonts w:asciiTheme="minorHAnsi" w:hAnsiTheme="minorHAnsi" w:cstheme="minorHAnsi"/>
          <w:b/>
          <w:bCs/>
          <w:color w:val="auto"/>
          <w:shd w:val="clear" w:color="auto" w:fill="FFFFFF"/>
        </w:rPr>
        <w:t>filters</w:t>
      </w:r>
      <w:r w:rsidRPr="004356E7">
        <w:rPr>
          <w:rFonts w:asciiTheme="minorHAnsi" w:hAnsiTheme="minorHAnsi" w:cstheme="minorHAnsi"/>
          <w:color w:val="auto"/>
          <w:shd w:val="clear" w:color="auto" w:fill="FFFFFF"/>
        </w:rPr>
        <w:t> in a Discover More literature search might include:</w:t>
      </w:r>
    </w:p>
    <w:p w14:paraId="2195CA4E" w14:textId="60B24979" w:rsidR="004356E7" w:rsidRDefault="004356E7" w:rsidP="004356E7">
      <w:pPr>
        <w:pStyle w:val="ListParagraph"/>
        <w:numPr>
          <w:ilvl w:val="0"/>
          <w:numId w:val="38"/>
        </w:num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Format</w:t>
      </w:r>
      <w:r>
        <w:rPr>
          <w:rFonts w:asciiTheme="minorHAnsi" w:hAnsiTheme="minorHAnsi" w:cstheme="minorHAnsi"/>
          <w:color w:val="auto"/>
          <w:shd w:val="clear" w:color="auto" w:fill="FFFFFF"/>
        </w:rPr>
        <w:t xml:space="preserve"> - </w:t>
      </w:r>
      <w:r w:rsidRPr="004356E7">
        <w:rPr>
          <w:rFonts w:asciiTheme="minorHAnsi" w:hAnsiTheme="minorHAnsi" w:cstheme="minorHAnsi"/>
          <w:color w:val="auto"/>
          <w:shd w:val="clear" w:color="auto" w:fill="FFFFFF"/>
        </w:rPr>
        <w:t>select your preferred source type. E.g. Print Book, eBook, or article.</w:t>
      </w:r>
    </w:p>
    <w:p w14:paraId="7405B022" w14:textId="0899E82A" w:rsidR="004356E7" w:rsidRDefault="004356E7" w:rsidP="004356E7">
      <w:pPr>
        <w:pStyle w:val="ListParagraph"/>
        <w:numPr>
          <w:ilvl w:val="0"/>
          <w:numId w:val="38"/>
        </w:num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Content Type</w:t>
      </w:r>
      <w:r>
        <w:rPr>
          <w:rFonts w:asciiTheme="minorHAnsi" w:hAnsiTheme="minorHAnsi" w:cstheme="minorHAnsi"/>
          <w:color w:val="auto"/>
          <w:shd w:val="clear" w:color="auto" w:fill="FFFFFF"/>
        </w:rPr>
        <w:t xml:space="preserve"> - </w:t>
      </w:r>
      <w:r w:rsidRPr="004356E7">
        <w:rPr>
          <w:rFonts w:asciiTheme="minorHAnsi" w:hAnsiTheme="minorHAnsi" w:cstheme="minorHAnsi"/>
          <w:color w:val="auto"/>
          <w:shd w:val="clear" w:color="auto" w:fill="FFFFFF"/>
        </w:rPr>
        <w:t>options include Full Text or Open Access, Non-Fiction and Peer-Reviewed. These terms are explained below.</w:t>
      </w:r>
    </w:p>
    <w:p w14:paraId="5151A94D" w14:textId="2262C986" w:rsidR="004356E7" w:rsidRDefault="004356E7" w:rsidP="004356E7">
      <w:pPr>
        <w:pStyle w:val="ListParagraph"/>
        <w:numPr>
          <w:ilvl w:val="0"/>
          <w:numId w:val="38"/>
        </w:num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 xml:space="preserve">Publication Year </w:t>
      </w:r>
      <w:r w:rsidRPr="004356E7">
        <w:rPr>
          <w:rFonts w:asciiTheme="minorHAnsi" w:hAnsiTheme="minorHAnsi" w:cstheme="minorHAnsi"/>
          <w:color w:val="auto"/>
          <w:shd w:val="clear" w:color="auto" w:fill="FFFFFF"/>
        </w:rPr>
        <w:t>- it's always best to specify a custom year range manually in Discover More, rather than relying on the pre-set options.</w:t>
      </w:r>
    </w:p>
    <w:p w14:paraId="27D067EB" w14:textId="7C4E28DB" w:rsidR="004356E7" w:rsidRDefault="004356E7" w:rsidP="004356E7">
      <w:pPr>
        <w:pStyle w:val="ListParagraph"/>
        <w:numPr>
          <w:ilvl w:val="0"/>
          <w:numId w:val="38"/>
        </w:num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 xml:space="preserve">Language </w:t>
      </w:r>
      <w:r w:rsidRPr="004356E7">
        <w:rPr>
          <w:rFonts w:asciiTheme="minorHAnsi" w:hAnsiTheme="minorHAnsi" w:cstheme="minorHAnsi"/>
          <w:color w:val="auto"/>
          <w:shd w:val="clear" w:color="auto" w:fill="FFFFFF"/>
        </w:rPr>
        <w:t>-</w:t>
      </w:r>
      <w:r>
        <w:rPr>
          <w:rFonts w:asciiTheme="minorHAnsi" w:hAnsiTheme="minorHAnsi" w:cstheme="minorHAnsi"/>
          <w:color w:val="auto"/>
          <w:shd w:val="clear" w:color="auto" w:fill="FFFFFF"/>
        </w:rPr>
        <w:t xml:space="preserve"> </w:t>
      </w:r>
      <w:r w:rsidRPr="004356E7">
        <w:rPr>
          <w:rFonts w:asciiTheme="minorHAnsi" w:hAnsiTheme="minorHAnsi" w:cstheme="minorHAnsi"/>
          <w:color w:val="auto"/>
          <w:shd w:val="clear" w:color="auto" w:fill="FFFFFF"/>
        </w:rPr>
        <w:t>select the language(s) your sources are written in. It's easy to overlook but excluding alternative languages can help refine the number of search results.</w:t>
      </w:r>
    </w:p>
    <w:p w14:paraId="6AB7D6A9" w14:textId="4B88C607" w:rsidR="004356E7" w:rsidRDefault="004356E7" w:rsidP="004356E7">
      <w:pPr>
        <w:spacing w:line="360" w:lineRule="auto"/>
        <w:rPr>
          <w:rFonts w:asciiTheme="minorHAnsi" w:hAnsiTheme="minorHAnsi" w:cstheme="minorHAnsi"/>
          <w:color w:val="auto"/>
          <w:shd w:val="clear" w:color="auto" w:fill="FFFFFF"/>
        </w:rPr>
      </w:pPr>
      <w:r>
        <w:rPr>
          <w:rFonts w:asciiTheme="minorHAnsi" w:hAnsiTheme="minorHAnsi" w:cstheme="minorHAnsi"/>
          <w:b/>
          <w:bCs/>
          <w:color w:val="auto"/>
          <w:u w:val="single"/>
          <w:shd w:val="clear" w:color="auto" w:fill="FFFFFF"/>
        </w:rPr>
        <w:t>Systematic searching</w:t>
      </w:r>
    </w:p>
    <w:p w14:paraId="036473B0" w14:textId="08F3B0B8" w:rsidR="004356E7" w:rsidRDefault="004356E7" w:rsidP="004356E7">
      <w:pPr>
        <w:spacing w:line="360" w:lineRule="auto"/>
        <w:rPr>
          <w:rFonts w:asciiTheme="minorHAnsi" w:hAnsiTheme="minorHAnsi" w:cstheme="minorHAnsi"/>
          <w:color w:val="auto"/>
          <w:shd w:val="clear" w:color="auto" w:fill="FFFFFF"/>
        </w:rPr>
      </w:pPr>
      <w:r w:rsidRPr="004356E7">
        <w:rPr>
          <w:rFonts w:asciiTheme="minorHAnsi" w:hAnsiTheme="minorHAnsi" w:cstheme="minorHAnsi"/>
          <w:color w:val="auto"/>
          <w:shd w:val="clear" w:color="auto" w:fill="FFFFFF"/>
        </w:rPr>
        <w:t>If your assignment requires you to include evidence of your search strategy, often referred to as systematic searching, you should make a note of the number of search results once you've applied the filters.</w:t>
      </w:r>
    </w:p>
    <w:p w14:paraId="4863A093" w14:textId="7FEA3F14" w:rsidR="004356E7" w:rsidRDefault="004356E7" w:rsidP="004356E7">
      <w:pPr>
        <w:spacing w:line="360" w:lineRule="auto"/>
        <w:rPr>
          <w:rFonts w:asciiTheme="minorHAnsi" w:hAnsiTheme="minorHAnsi" w:cstheme="minorHAnsi"/>
          <w:color w:val="auto"/>
          <w:shd w:val="clear" w:color="auto" w:fill="FFFFFF"/>
        </w:rPr>
      </w:pPr>
      <w:r>
        <w:rPr>
          <w:rFonts w:asciiTheme="minorHAnsi" w:hAnsiTheme="minorHAnsi" w:cstheme="minorHAnsi"/>
          <w:b/>
          <w:bCs/>
          <w:color w:val="auto"/>
          <w:u w:val="single"/>
          <w:shd w:val="clear" w:color="auto" w:fill="FFFFFF"/>
        </w:rPr>
        <w:t>Advanced search</w:t>
      </w:r>
    </w:p>
    <w:p w14:paraId="2E0380B1" w14:textId="1210E2D6" w:rsidR="004356E7" w:rsidRDefault="004356E7" w:rsidP="004356E7">
      <w:pPr>
        <w:spacing w:line="360" w:lineRule="auto"/>
        <w:rPr>
          <w:rFonts w:asciiTheme="minorHAnsi" w:hAnsiTheme="minorHAnsi" w:cstheme="minorHAnsi"/>
          <w:color w:val="auto"/>
          <w:shd w:val="clear" w:color="auto" w:fill="FFFFFF"/>
        </w:rPr>
      </w:pPr>
      <w:r w:rsidRPr="004356E7">
        <w:rPr>
          <w:rFonts w:asciiTheme="minorHAnsi" w:hAnsiTheme="minorHAnsi" w:cstheme="minorHAnsi"/>
          <w:color w:val="auto"/>
          <w:shd w:val="clear" w:color="auto" w:fill="FFFFFF"/>
        </w:rPr>
        <w:t>A basic Discover More search will search for your keywords in the sources' titles by default. Use the Advanced Search function, which is accessed from the top left directly below the Edge Hill University logo, to give yourself more options, such as Search Index.</w:t>
      </w:r>
    </w:p>
    <w:p w14:paraId="6C315082" w14:textId="1390A6B0" w:rsidR="004356E7" w:rsidRDefault="004356E7" w:rsidP="004356E7">
      <w:p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Activity: Trial and Error</w:t>
      </w:r>
      <w:r>
        <w:rPr>
          <w:rFonts w:asciiTheme="minorHAnsi" w:hAnsiTheme="minorHAnsi" w:cstheme="minorHAnsi"/>
          <w:color w:val="auto"/>
          <w:shd w:val="clear" w:color="auto" w:fill="FFFFFF"/>
        </w:rPr>
        <w:t xml:space="preserve"> - </w:t>
      </w:r>
      <w:r w:rsidRPr="004356E7">
        <w:rPr>
          <w:rFonts w:asciiTheme="minorHAnsi" w:hAnsiTheme="minorHAnsi" w:cstheme="minorHAnsi"/>
          <w:color w:val="auto"/>
          <w:shd w:val="clear" w:color="auto" w:fill="FFFFFF"/>
        </w:rPr>
        <w:t>before you commit yourself to a precise search strategy, it can be useful to try out one or two initial trial and error test searches. This can help you to further refine your search strategy.</w:t>
      </w:r>
    </w:p>
    <w:p w14:paraId="46692F5E" w14:textId="0B2B0022" w:rsidR="004356E7" w:rsidRDefault="004356E7" w:rsidP="004356E7">
      <w:pPr>
        <w:spacing w:line="360" w:lineRule="auto"/>
        <w:rPr>
          <w:rFonts w:asciiTheme="minorHAnsi" w:hAnsiTheme="minorHAnsi" w:cstheme="minorHAnsi"/>
          <w:color w:val="auto"/>
          <w:shd w:val="clear" w:color="auto" w:fill="FFFFFF"/>
        </w:rPr>
      </w:pPr>
      <w:r>
        <w:rPr>
          <w:rFonts w:asciiTheme="minorHAnsi" w:hAnsiTheme="minorHAnsi" w:cstheme="minorHAnsi"/>
          <w:b/>
          <w:bCs/>
          <w:color w:val="auto"/>
          <w:u w:val="single"/>
          <w:shd w:val="clear" w:color="auto" w:fill="FFFFFF"/>
        </w:rPr>
        <w:lastRenderedPageBreak/>
        <w:t>Saving your searches in Discover More</w:t>
      </w:r>
    </w:p>
    <w:p w14:paraId="19DE664D" w14:textId="2F691F71" w:rsidR="004356E7" w:rsidRPr="004356E7" w:rsidRDefault="004356E7" w:rsidP="004356E7">
      <w:pPr>
        <w:pStyle w:val="ListParagraph"/>
        <w:numPr>
          <w:ilvl w:val="0"/>
          <w:numId w:val="39"/>
        </w:numPr>
        <w:spacing w:line="360" w:lineRule="auto"/>
        <w:rPr>
          <w:rFonts w:asciiTheme="minorHAnsi" w:hAnsiTheme="minorHAnsi" w:cstheme="minorHAnsi"/>
          <w:color w:val="auto"/>
          <w:shd w:val="clear" w:color="auto" w:fill="FFFFFF"/>
        </w:rPr>
      </w:pPr>
      <w:r w:rsidRPr="004356E7">
        <w:rPr>
          <w:rFonts w:asciiTheme="minorHAnsi" w:hAnsiTheme="minorHAnsi" w:cstheme="minorHAnsi"/>
          <w:color w:val="auto"/>
          <w:shd w:val="clear" w:color="auto" w:fill="FFFFFF"/>
        </w:rPr>
        <w:t>Once you're happy with the search string you're using, sign in at the top right hand corner of Discover More.</w:t>
      </w:r>
    </w:p>
    <w:p w14:paraId="55567787" w14:textId="7420E743" w:rsidR="004356E7" w:rsidRPr="004356E7" w:rsidRDefault="004356E7" w:rsidP="004356E7">
      <w:pPr>
        <w:pStyle w:val="ListParagraph"/>
        <w:numPr>
          <w:ilvl w:val="0"/>
          <w:numId w:val="39"/>
        </w:numPr>
        <w:spacing w:line="360" w:lineRule="auto"/>
        <w:rPr>
          <w:rFonts w:asciiTheme="minorHAnsi" w:hAnsiTheme="minorHAnsi" w:cstheme="minorHAnsi"/>
          <w:color w:val="auto"/>
          <w:shd w:val="clear" w:color="auto" w:fill="FFFFFF"/>
        </w:rPr>
      </w:pPr>
      <w:r w:rsidRPr="004356E7">
        <w:rPr>
          <w:rFonts w:asciiTheme="minorHAnsi" w:hAnsiTheme="minorHAnsi" w:cstheme="minorHAnsi"/>
          <w:color w:val="auto"/>
          <w:shd w:val="clear" w:color="auto" w:fill="FFFFFF"/>
        </w:rPr>
        <w:t>You can now save your search, including the search string, any filters you have applied, and your results, by clicking the purple Save Search heart icon.</w:t>
      </w:r>
    </w:p>
    <w:p w14:paraId="0C46C482" w14:textId="1C91BB9B" w:rsidR="004356E7" w:rsidRPr="004356E7" w:rsidRDefault="004356E7" w:rsidP="004356E7">
      <w:pPr>
        <w:pStyle w:val="ListParagraph"/>
        <w:numPr>
          <w:ilvl w:val="0"/>
          <w:numId w:val="39"/>
        </w:numPr>
        <w:spacing w:line="360" w:lineRule="auto"/>
        <w:rPr>
          <w:rFonts w:asciiTheme="minorHAnsi" w:hAnsiTheme="minorHAnsi" w:cstheme="minorHAnsi"/>
          <w:color w:val="auto"/>
          <w:shd w:val="clear" w:color="auto" w:fill="FFFFFF"/>
        </w:rPr>
      </w:pPr>
      <w:r w:rsidRPr="004356E7">
        <w:rPr>
          <w:rFonts w:asciiTheme="minorHAnsi" w:hAnsiTheme="minorHAnsi" w:cstheme="minorHAnsi"/>
          <w:color w:val="auto"/>
          <w:shd w:val="clear" w:color="auto" w:fill="FFFFFF"/>
        </w:rPr>
        <w:t>Alternatively, use the Save button in the top right of each result to add individual results to Saved Items.</w:t>
      </w:r>
    </w:p>
    <w:p w14:paraId="0041C92E" w14:textId="08DC2B3D" w:rsidR="004356E7" w:rsidRPr="004356E7" w:rsidRDefault="004356E7" w:rsidP="004356E7">
      <w:pPr>
        <w:pStyle w:val="ListParagraph"/>
        <w:numPr>
          <w:ilvl w:val="0"/>
          <w:numId w:val="39"/>
        </w:numPr>
        <w:spacing w:line="360" w:lineRule="auto"/>
        <w:rPr>
          <w:rFonts w:asciiTheme="minorHAnsi" w:hAnsiTheme="minorHAnsi" w:cstheme="minorHAnsi"/>
          <w:color w:val="auto"/>
          <w:shd w:val="clear" w:color="auto" w:fill="FFFFFF"/>
        </w:rPr>
      </w:pPr>
      <w:r w:rsidRPr="004356E7">
        <w:rPr>
          <w:rFonts w:asciiTheme="minorHAnsi" w:hAnsiTheme="minorHAnsi" w:cstheme="minorHAnsi"/>
          <w:color w:val="auto"/>
          <w:shd w:val="clear" w:color="auto" w:fill="FFFFFF"/>
        </w:rPr>
        <w:t>From Saved Items, you can create a list. A list works just like a folder, keeping your search results as organised as you want or need them to be.</w:t>
      </w:r>
    </w:p>
    <w:p w14:paraId="336ABA4A" w14:textId="585CBE81" w:rsidR="004356E7" w:rsidRDefault="004356E7" w:rsidP="004356E7">
      <w:pPr>
        <w:pStyle w:val="ListParagraph"/>
        <w:numPr>
          <w:ilvl w:val="0"/>
          <w:numId w:val="39"/>
        </w:numPr>
        <w:spacing w:line="360" w:lineRule="auto"/>
        <w:rPr>
          <w:rFonts w:asciiTheme="minorHAnsi" w:hAnsiTheme="minorHAnsi" w:cstheme="minorHAnsi"/>
          <w:color w:val="auto"/>
          <w:shd w:val="clear" w:color="auto" w:fill="FFFFFF"/>
        </w:rPr>
      </w:pPr>
      <w:r w:rsidRPr="004356E7">
        <w:rPr>
          <w:rFonts w:asciiTheme="minorHAnsi" w:hAnsiTheme="minorHAnsi" w:cstheme="minorHAnsi"/>
          <w:color w:val="auto"/>
          <w:shd w:val="clear" w:color="auto" w:fill="FFFFFF"/>
        </w:rPr>
        <w:t>To get back to your saved searches, saved items, or saved lists at any time, just log-in to Discover More and access the drop-down menu which appears under your name in the top right corner.</w:t>
      </w:r>
    </w:p>
    <w:p w14:paraId="66DE1689" w14:textId="3D009B13" w:rsidR="004356E7" w:rsidRDefault="004356E7" w:rsidP="004356E7">
      <w:pPr>
        <w:pStyle w:val="Heading3"/>
      </w:pPr>
      <w:r>
        <w:t>Subject Resources</w:t>
      </w:r>
    </w:p>
    <w:p w14:paraId="55C8AFE8" w14:textId="54936292" w:rsidR="004356E7" w:rsidRDefault="004356E7" w:rsidP="004356E7">
      <w:pPr>
        <w:spacing w:line="360" w:lineRule="auto"/>
        <w:rPr>
          <w:rFonts w:asciiTheme="minorHAnsi" w:hAnsiTheme="minorHAnsi" w:cstheme="minorHAnsi"/>
          <w:color w:val="auto"/>
          <w:shd w:val="clear" w:color="auto" w:fill="FFFFFF"/>
        </w:rPr>
      </w:pPr>
      <w:r w:rsidRPr="004356E7">
        <w:rPr>
          <w:rFonts w:asciiTheme="minorHAnsi" w:hAnsiTheme="minorHAnsi" w:cstheme="minorHAnsi"/>
          <w:color w:val="auto"/>
          <w:shd w:val="clear" w:color="auto" w:fill="FFFFFF"/>
        </w:rPr>
        <w:t>Accessing your </w:t>
      </w:r>
      <w:hyperlink r:id="rId40" w:tgtFrame="_blank" w:history="1">
        <w:r w:rsidRPr="004356E7">
          <w:rPr>
            <w:rStyle w:val="Hyperlink"/>
            <w:rFonts w:asciiTheme="minorHAnsi" w:hAnsiTheme="minorHAnsi" w:cstheme="minorHAnsi"/>
            <w:shd w:val="clear" w:color="auto" w:fill="FFFFFF"/>
          </w:rPr>
          <w:t>Subject Resources</w:t>
        </w:r>
      </w:hyperlink>
      <w:r w:rsidRPr="004356E7">
        <w:rPr>
          <w:rFonts w:asciiTheme="minorHAnsi" w:hAnsiTheme="minorHAnsi" w:cstheme="minorHAnsi"/>
          <w:color w:val="auto"/>
          <w:shd w:val="clear" w:color="auto" w:fill="FFFFFF"/>
        </w:rPr>
        <w:t> is a fantastic way of quickly locating academic databases relevant to your subject area or field of study. Although each database or journal collection in Subject Resources looks different, they all work in similar ways. This means you may be able to enter exactly the same search string in Discover More and other databases, but you will likely need to make slight adjustments to the filters you select.</w:t>
      </w:r>
    </w:p>
    <w:p w14:paraId="76F80530" w14:textId="15D03311" w:rsidR="004356E7" w:rsidRDefault="004356E7" w:rsidP="004356E7">
      <w:pPr>
        <w:spacing w:line="360" w:lineRule="auto"/>
        <w:rPr>
          <w:rFonts w:asciiTheme="minorHAnsi" w:hAnsiTheme="minorHAnsi" w:cstheme="minorHAnsi"/>
          <w:color w:val="auto"/>
          <w:shd w:val="clear" w:color="auto" w:fill="FFFFFF"/>
        </w:rPr>
      </w:pPr>
      <w:r>
        <w:rPr>
          <w:rFonts w:asciiTheme="minorHAnsi" w:hAnsiTheme="minorHAnsi" w:cstheme="minorHAnsi"/>
          <w:b/>
          <w:bCs/>
          <w:color w:val="auto"/>
          <w:u w:val="single"/>
          <w:shd w:val="clear" w:color="auto" w:fill="FFFFFF"/>
        </w:rPr>
        <w:t>Additional resources tab in Subject Resources</w:t>
      </w:r>
    </w:p>
    <w:p w14:paraId="15DB29D6" w14:textId="3289C24C" w:rsidR="004356E7" w:rsidRPr="004356E7" w:rsidRDefault="004356E7" w:rsidP="004356E7">
      <w:pPr>
        <w:spacing w:line="360" w:lineRule="auto"/>
        <w:rPr>
          <w:rFonts w:asciiTheme="minorHAnsi" w:hAnsiTheme="minorHAnsi" w:cstheme="minorHAnsi"/>
          <w:color w:val="auto"/>
          <w:shd w:val="clear" w:color="auto" w:fill="FFFFFF"/>
        </w:rPr>
      </w:pPr>
      <w:r w:rsidRPr="004356E7">
        <w:rPr>
          <w:rFonts w:asciiTheme="minorHAnsi" w:hAnsiTheme="minorHAnsi" w:cstheme="minorHAnsi"/>
          <w:color w:val="auto"/>
          <w:shd w:val="clear" w:color="auto" w:fill="FFFFFF"/>
        </w:rPr>
        <w:t>Your Subject Resources webpage includes a tab for additional resources, such as Statista and Sage Research Methods.</w:t>
      </w:r>
    </w:p>
    <w:p w14:paraId="5DF1D9C8" w14:textId="48438BAD" w:rsidR="004356E7" w:rsidRDefault="00000000" w:rsidP="004356E7">
      <w:pPr>
        <w:spacing w:line="360" w:lineRule="auto"/>
        <w:rPr>
          <w:rFonts w:asciiTheme="minorHAnsi" w:hAnsiTheme="minorHAnsi" w:cstheme="minorHAnsi"/>
          <w:color w:val="auto"/>
          <w:shd w:val="clear" w:color="auto" w:fill="FFFFFF"/>
        </w:rPr>
      </w:pPr>
      <w:hyperlink r:id="rId41" w:tgtFrame="_blank" w:history="1">
        <w:r w:rsidR="004356E7" w:rsidRPr="004356E7">
          <w:rPr>
            <w:rStyle w:val="Hyperlink"/>
            <w:rFonts w:asciiTheme="minorHAnsi" w:hAnsiTheme="minorHAnsi" w:cstheme="minorHAnsi"/>
            <w:b/>
            <w:bCs/>
            <w:shd w:val="clear" w:color="auto" w:fill="FFFFFF"/>
          </w:rPr>
          <w:t>Statista</w:t>
        </w:r>
      </w:hyperlink>
      <w:r w:rsidR="004356E7" w:rsidRPr="004356E7">
        <w:rPr>
          <w:rFonts w:asciiTheme="minorHAnsi" w:hAnsiTheme="minorHAnsi" w:cstheme="minorHAnsi"/>
          <w:color w:val="auto"/>
          <w:shd w:val="clear" w:color="auto" w:fill="FFFFFF"/>
        </w:rPr>
        <w:t> provides statistics on a topic you specify, working much like a search engine.</w:t>
      </w:r>
    </w:p>
    <w:p w14:paraId="31E0B9F3" w14:textId="70BE1BF5" w:rsidR="004356E7" w:rsidRDefault="00000000" w:rsidP="004356E7">
      <w:pPr>
        <w:spacing w:line="360" w:lineRule="auto"/>
        <w:rPr>
          <w:rFonts w:asciiTheme="minorHAnsi" w:hAnsiTheme="minorHAnsi" w:cstheme="minorHAnsi"/>
          <w:color w:val="auto"/>
          <w:shd w:val="clear" w:color="auto" w:fill="FFFFFF"/>
        </w:rPr>
      </w:pPr>
      <w:hyperlink r:id="rId42" w:tgtFrame="_blank" w:history="1">
        <w:r w:rsidR="004356E7" w:rsidRPr="004356E7">
          <w:rPr>
            <w:rStyle w:val="Hyperlink"/>
            <w:rFonts w:asciiTheme="minorHAnsi" w:hAnsiTheme="minorHAnsi" w:cstheme="minorHAnsi"/>
            <w:b/>
            <w:bCs/>
            <w:shd w:val="clear" w:color="auto" w:fill="FFFFFF"/>
          </w:rPr>
          <w:t>Sage Research Methods</w:t>
        </w:r>
      </w:hyperlink>
      <w:r w:rsidR="004356E7" w:rsidRPr="004356E7">
        <w:rPr>
          <w:rFonts w:asciiTheme="minorHAnsi" w:hAnsiTheme="minorHAnsi" w:cstheme="minorHAnsi"/>
          <w:color w:val="auto"/>
          <w:shd w:val="clear" w:color="auto" w:fill="FFFFFF"/>
        </w:rPr>
        <w:t> can demystify various aspects of research, including qualitative and quantitative methods, data collection, ethics, and more. Both of these can be valuable resources when it comes time to define, explain, quantify, analyse or evaluate your chosen literature.</w:t>
      </w:r>
    </w:p>
    <w:p w14:paraId="7109392A" w14:textId="528BBA7A" w:rsidR="00A8017A" w:rsidRDefault="00A8017A" w:rsidP="00A8017A">
      <w:pPr>
        <w:pStyle w:val="Heading3"/>
      </w:pPr>
      <w:r>
        <w:t>Google Scholar</w:t>
      </w:r>
    </w:p>
    <w:p w14:paraId="098D3F82" w14:textId="28A0AB48" w:rsidR="004356E7" w:rsidRDefault="00A8017A" w:rsidP="00A8017A">
      <w:pPr>
        <w:spacing w:line="360" w:lineRule="auto"/>
        <w:rPr>
          <w:rFonts w:asciiTheme="minorHAnsi" w:hAnsiTheme="minorHAnsi" w:cstheme="minorHAnsi"/>
          <w:color w:val="auto"/>
          <w:shd w:val="clear" w:color="auto" w:fill="FFFFFF"/>
        </w:rPr>
      </w:pPr>
      <w:r w:rsidRPr="00A8017A">
        <w:rPr>
          <w:rFonts w:asciiTheme="minorHAnsi" w:hAnsiTheme="minorHAnsi" w:cstheme="minorHAnsi"/>
          <w:color w:val="auto"/>
          <w:shd w:val="clear" w:color="auto" w:fill="FFFFFF"/>
        </w:rPr>
        <w:t>An academic database which is freely available online, </w:t>
      </w:r>
      <w:hyperlink r:id="rId43" w:tgtFrame="_blank" w:history="1">
        <w:r w:rsidRPr="00A8017A">
          <w:rPr>
            <w:rStyle w:val="Hyperlink"/>
            <w:rFonts w:asciiTheme="minorHAnsi" w:hAnsiTheme="minorHAnsi" w:cstheme="minorHAnsi"/>
            <w:shd w:val="clear" w:color="auto" w:fill="FFFFFF"/>
          </w:rPr>
          <w:t>Google Scholar</w:t>
        </w:r>
      </w:hyperlink>
      <w:r w:rsidRPr="00A8017A">
        <w:rPr>
          <w:rFonts w:asciiTheme="minorHAnsi" w:hAnsiTheme="minorHAnsi" w:cstheme="minorHAnsi"/>
          <w:color w:val="auto"/>
          <w:shd w:val="clear" w:color="auto" w:fill="FFFFFF"/>
        </w:rPr>
        <w:t> can provide relevant results as part of a literature search. It has several features to recommend it, as well as a key limitation. We'll break these down below so you can make best use of Google Scholar</w:t>
      </w:r>
      <w:r>
        <w:rPr>
          <w:rFonts w:asciiTheme="minorHAnsi" w:hAnsiTheme="minorHAnsi" w:cstheme="minorHAnsi"/>
          <w:color w:val="auto"/>
          <w:shd w:val="clear" w:color="auto" w:fill="FFFFFF"/>
        </w:rPr>
        <w:t>.</w:t>
      </w:r>
    </w:p>
    <w:p w14:paraId="0E328462" w14:textId="2DC5B447" w:rsidR="00A8017A" w:rsidRDefault="00A8017A" w:rsidP="00A8017A">
      <w:pPr>
        <w:pStyle w:val="ListParagraph"/>
        <w:numPr>
          <w:ilvl w:val="0"/>
          <w:numId w:val="40"/>
        </w:num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lastRenderedPageBreak/>
        <w:t>Cited By</w:t>
      </w:r>
      <w:r>
        <w:rPr>
          <w:rFonts w:asciiTheme="minorHAnsi" w:hAnsiTheme="minorHAnsi" w:cstheme="minorHAnsi"/>
          <w:color w:val="auto"/>
          <w:shd w:val="clear" w:color="auto" w:fill="FFFFFF"/>
        </w:rPr>
        <w:t xml:space="preserve"> - u</w:t>
      </w:r>
      <w:r w:rsidRPr="00A8017A">
        <w:rPr>
          <w:rFonts w:asciiTheme="minorHAnsi" w:hAnsiTheme="minorHAnsi" w:cstheme="minorHAnsi"/>
          <w:color w:val="auto"/>
          <w:shd w:val="clear" w:color="auto" w:fill="FFFFFF"/>
        </w:rPr>
        <w:t>nder each search result, the Cited By hyperlink gives you instant access to other sources which have cited that result. This can be a quick way of building up supporting literature, or in some cases additional literature which challenges your chosen articles. Either can be useful in a literature review, as no matter what approach you take, it will involve analysis and evaluation.</w:t>
      </w:r>
    </w:p>
    <w:p w14:paraId="1D99C0B8" w14:textId="3894321B" w:rsidR="00A8017A" w:rsidRDefault="00A8017A" w:rsidP="00A8017A">
      <w:pPr>
        <w:pStyle w:val="ListParagraph"/>
        <w:numPr>
          <w:ilvl w:val="0"/>
          <w:numId w:val="40"/>
        </w:num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Related Articles</w:t>
      </w:r>
      <w:r>
        <w:rPr>
          <w:rFonts w:asciiTheme="minorHAnsi" w:hAnsiTheme="minorHAnsi" w:cstheme="minorHAnsi"/>
          <w:color w:val="auto"/>
          <w:shd w:val="clear" w:color="auto" w:fill="FFFFFF"/>
        </w:rPr>
        <w:t xml:space="preserve"> - n</w:t>
      </w:r>
      <w:r w:rsidRPr="00A8017A">
        <w:rPr>
          <w:rFonts w:asciiTheme="minorHAnsi" w:hAnsiTheme="minorHAnsi" w:cstheme="minorHAnsi"/>
          <w:color w:val="auto"/>
          <w:shd w:val="clear" w:color="auto" w:fill="FFFFFF"/>
        </w:rPr>
        <w:t>ext to Cited By, Related Articles is another hyperlink under each search result that provides a further list of hyperlinked results. As with Cited By, this can be a quick way of building up a supporting evidence base for your chosen articles</w:t>
      </w:r>
      <w:r>
        <w:rPr>
          <w:rFonts w:asciiTheme="minorHAnsi" w:hAnsiTheme="minorHAnsi" w:cstheme="minorHAnsi"/>
          <w:color w:val="auto"/>
          <w:shd w:val="clear" w:color="auto" w:fill="FFFFFF"/>
        </w:rPr>
        <w:t>.</w:t>
      </w:r>
    </w:p>
    <w:p w14:paraId="1278886A" w14:textId="723200D6" w:rsidR="00A8017A" w:rsidRDefault="00A8017A" w:rsidP="00A8017A">
      <w:pPr>
        <w:pStyle w:val="ListParagraph"/>
        <w:numPr>
          <w:ilvl w:val="0"/>
          <w:numId w:val="40"/>
        </w:num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All Versions</w:t>
      </w:r>
      <w:r>
        <w:rPr>
          <w:rFonts w:asciiTheme="minorHAnsi" w:hAnsiTheme="minorHAnsi" w:cstheme="minorHAnsi"/>
          <w:color w:val="auto"/>
          <w:shd w:val="clear" w:color="auto" w:fill="FFFFFF"/>
        </w:rPr>
        <w:t xml:space="preserve"> - </w:t>
      </w:r>
      <w:r w:rsidRPr="00A8017A">
        <w:rPr>
          <w:rFonts w:asciiTheme="minorHAnsi" w:hAnsiTheme="minorHAnsi" w:cstheme="minorHAnsi"/>
          <w:color w:val="auto"/>
          <w:shd w:val="clear" w:color="auto" w:fill="FFFFFF"/>
        </w:rPr>
        <w:t>Google Scholar also provides access, where available, to different versions of search results. For instance, an article may have begun life as a conference paper, then become an online pre-print article, before being published in a journal.</w:t>
      </w:r>
    </w:p>
    <w:p w14:paraId="2F7AB7F3" w14:textId="67831F66" w:rsidR="00A8017A" w:rsidRDefault="00A8017A" w:rsidP="00A8017A">
      <w:pPr>
        <w:pStyle w:val="ListParagraph"/>
        <w:numPr>
          <w:ilvl w:val="0"/>
          <w:numId w:val="40"/>
        </w:num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 xml:space="preserve">Library Links </w:t>
      </w:r>
      <w:r w:rsidRPr="00A8017A">
        <w:rPr>
          <w:rFonts w:asciiTheme="minorHAnsi" w:hAnsiTheme="minorHAnsi" w:cstheme="minorHAnsi"/>
          <w:color w:val="auto"/>
          <w:shd w:val="clear" w:color="auto" w:fill="FFFFFF"/>
        </w:rPr>
        <w:t>-</w:t>
      </w:r>
      <w:r>
        <w:rPr>
          <w:rFonts w:asciiTheme="minorHAnsi" w:hAnsiTheme="minorHAnsi" w:cstheme="minorHAnsi"/>
          <w:color w:val="auto"/>
          <w:shd w:val="clear" w:color="auto" w:fill="FFFFFF"/>
        </w:rPr>
        <w:t xml:space="preserve"> </w:t>
      </w:r>
      <w:r w:rsidRPr="00A8017A">
        <w:rPr>
          <w:rFonts w:asciiTheme="minorHAnsi" w:hAnsiTheme="minorHAnsi" w:cstheme="minorHAnsi"/>
          <w:color w:val="auto"/>
          <w:shd w:val="clear" w:color="auto" w:fill="FFFFFF"/>
        </w:rPr>
        <w:t>Switching on Library Links in Google Scholar displays a column of hyperlinks to the right of your search results. These links provide alternative access to sources EHU staff and students have subscriptions for. In some cases this allows full text access, where Google Scholar does not.</w:t>
      </w:r>
      <w:r>
        <w:rPr>
          <w:rFonts w:asciiTheme="minorHAnsi" w:hAnsiTheme="minorHAnsi" w:cstheme="minorHAnsi"/>
          <w:color w:val="auto"/>
          <w:shd w:val="clear" w:color="auto" w:fill="FFFFFF"/>
        </w:rPr>
        <w:t xml:space="preserve"> </w:t>
      </w:r>
      <w:r w:rsidRPr="00A8017A">
        <w:rPr>
          <w:rFonts w:asciiTheme="minorHAnsi" w:hAnsiTheme="minorHAnsi" w:cstheme="minorHAnsi"/>
          <w:color w:val="auto"/>
          <w:shd w:val="clear" w:color="auto" w:fill="FFFFFF"/>
        </w:rPr>
        <w:t>To switch on Library Links click on the top left menu with three horizontal lines. Select Settings. Select Library Links. Type in Edge Hill University if it doesn't already appear and hit the magnifying glass button. Select Edge Hill University from the results.</w:t>
      </w:r>
    </w:p>
    <w:p w14:paraId="49D5F28E" w14:textId="6E130E0F" w:rsidR="00A8017A" w:rsidRDefault="00A8017A" w:rsidP="00A8017A">
      <w:pPr>
        <w:spacing w:line="360" w:lineRule="auto"/>
        <w:rPr>
          <w:rFonts w:asciiTheme="minorHAnsi" w:hAnsiTheme="minorHAnsi" w:cstheme="minorHAnsi"/>
          <w:color w:val="auto"/>
          <w:shd w:val="clear" w:color="auto" w:fill="FFFFFF"/>
        </w:rPr>
      </w:pPr>
      <w:r w:rsidRPr="00A8017A">
        <w:rPr>
          <w:rFonts w:asciiTheme="minorHAnsi" w:hAnsiTheme="minorHAnsi" w:cstheme="minorHAnsi"/>
          <w:color w:val="auto"/>
          <w:shd w:val="clear" w:color="auto" w:fill="FFFFFF"/>
        </w:rPr>
        <w:t>Google Scholar does not have a filter to refine results to only peer-reviewed articles. As a workaround, using the Library Links access explained above can sometimes help you identify if an article is peer-reviewed.</w:t>
      </w:r>
    </w:p>
    <w:p w14:paraId="4388690D" w14:textId="14BB6DC3" w:rsidR="00A8017A" w:rsidRDefault="00A8017A" w:rsidP="00A8017A">
      <w:p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Save items in Google Scholar</w:t>
      </w:r>
      <w:r>
        <w:rPr>
          <w:rFonts w:asciiTheme="minorHAnsi" w:hAnsiTheme="minorHAnsi" w:cstheme="minorHAnsi"/>
          <w:color w:val="auto"/>
          <w:shd w:val="clear" w:color="auto" w:fill="FFFFFF"/>
        </w:rPr>
        <w:t xml:space="preserve"> – to save a citation in Google Scholar, you need to be logged in to your Google account. Then, select Save immediately below the search result. Once saved, you can access your saved citations from My Library, located in the top right corner of Google Scholar.</w:t>
      </w:r>
    </w:p>
    <w:p w14:paraId="3E6A999F" w14:textId="2699CC08" w:rsidR="00A8017A" w:rsidRDefault="00A8017A" w:rsidP="00A8017A">
      <w:pPr>
        <w:pStyle w:val="Heading3"/>
      </w:pPr>
      <w:r>
        <w:t>Additional sources of information</w:t>
      </w:r>
    </w:p>
    <w:p w14:paraId="2F3640FC" w14:textId="404FC62D" w:rsidR="00A8017A" w:rsidRDefault="00A8017A" w:rsidP="00A8017A">
      <w:pPr>
        <w:spacing w:line="360" w:lineRule="auto"/>
        <w:rPr>
          <w:rFonts w:asciiTheme="minorHAnsi" w:hAnsiTheme="minorHAnsi" w:cstheme="minorHAnsi"/>
          <w:color w:val="auto"/>
          <w:shd w:val="clear" w:color="auto" w:fill="FFFFFF"/>
        </w:rPr>
      </w:pPr>
      <w:r w:rsidRPr="00A8017A">
        <w:rPr>
          <w:rFonts w:asciiTheme="minorHAnsi" w:hAnsiTheme="minorHAnsi" w:cstheme="minorHAnsi"/>
          <w:color w:val="auto"/>
          <w:shd w:val="clear" w:color="auto" w:fill="FFFFFF"/>
        </w:rPr>
        <w:t>It's likely you will need to include additional sources of information to support the chosen sources which make up the focus of your literature review. Additional sources can provide foundational information, fresh perspectives, supporting evidence, critique, context, professional standards, underpinning legislation, and more. These additional sources, including grey literature, should be included in your references as with a typical essay. However, if you've been asked to include a record of your search strategy, for example as a table in the appendices, your additional sources would not typically be included here.</w:t>
      </w:r>
    </w:p>
    <w:p w14:paraId="2B00D8C3" w14:textId="23183DE7" w:rsidR="00A8017A" w:rsidRDefault="00A8017A" w:rsidP="00A8017A">
      <w:pPr>
        <w:pStyle w:val="Heading2"/>
      </w:pPr>
      <w:r>
        <w:lastRenderedPageBreak/>
        <w:t>Types of Literature Review</w:t>
      </w:r>
    </w:p>
    <w:p w14:paraId="37A3A573" w14:textId="2CA43DD7" w:rsidR="00A8017A" w:rsidRDefault="00A8017A" w:rsidP="00A8017A">
      <w:pPr>
        <w:spacing w:line="360" w:lineRule="auto"/>
        <w:rPr>
          <w:rFonts w:asciiTheme="minorHAnsi" w:hAnsiTheme="minorHAnsi" w:cstheme="minorHAnsi"/>
          <w:color w:val="auto"/>
          <w:shd w:val="clear" w:color="auto" w:fill="FFFFFF"/>
        </w:rPr>
      </w:pPr>
      <w:r w:rsidRPr="00A8017A">
        <w:rPr>
          <w:rFonts w:asciiTheme="minorHAnsi" w:hAnsiTheme="minorHAnsi" w:cstheme="minorHAnsi"/>
          <w:color w:val="auto"/>
          <w:shd w:val="clear" w:color="auto" w:fill="FFFFFF"/>
        </w:rPr>
        <w:t>There are various different types of literature review. In this section we will explore four of the most common types. Each of these types focuses on analysing specific aspects from the sources of literature you gather. It's important to know what type of literature review you're doing before you begin to evaluate the sources, so your evaluation is focused in the right places</w:t>
      </w:r>
      <w:r>
        <w:rPr>
          <w:rFonts w:asciiTheme="minorHAnsi" w:hAnsiTheme="minorHAnsi" w:cstheme="minorHAnsi"/>
          <w:color w:val="auto"/>
          <w:shd w:val="clear" w:color="auto" w:fill="FFFFFF"/>
        </w:rPr>
        <w:t>.</w:t>
      </w:r>
    </w:p>
    <w:p w14:paraId="7A69BAB9" w14:textId="2003637A" w:rsidR="00A8017A" w:rsidRDefault="00A8017A" w:rsidP="00A8017A">
      <w:p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 xml:space="preserve">Top tip: </w:t>
      </w:r>
      <w:r w:rsidRPr="00A8017A">
        <w:rPr>
          <w:rFonts w:asciiTheme="minorHAnsi" w:hAnsiTheme="minorHAnsi" w:cstheme="minorHAnsi"/>
          <w:color w:val="auto"/>
          <w:shd w:val="clear" w:color="auto" w:fill="FFFFFF"/>
        </w:rPr>
        <w:t>Check any guidance documents provided by your tutors or supervisor, as these may specify what type of literature review you should do. If this is unclear after reading the information in the accordion below, you might benefit from contacting your tutor / supervisor for further advice.</w:t>
      </w:r>
    </w:p>
    <w:p w14:paraId="205541CD" w14:textId="178A8566" w:rsidR="00F227FD" w:rsidRDefault="00F227FD" w:rsidP="00F227FD">
      <w:pPr>
        <w:pStyle w:val="Heading3"/>
      </w:pPr>
      <w:r>
        <w:t>Thematic</w:t>
      </w:r>
    </w:p>
    <w:p w14:paraId="3B2220DA" w14:textId="704CFEB7" w:rsidR="00A8017A" w:rsidRDefault="00A8017A" w:rsidP="00A8017A">
      <w:pPr>
        <w:spacing w:line="360" w:lineRule="auto"/>
        <w:rPr>
          <w:rFonts w:asciiTheme="minorHAnsi" w:hAnsiTheme="minorHAnsi" w:cstheme="minorHAnsi"/>
          <w:color w:val="auto"/>
          <w:shd w:val="clear" w:color="auto" w:fill="FFFFFF"/>
        </w:rPr>
      </w:pPr>
      <w:r w:rsidRPr="00A8017A">
        <w:rPr>
          <w:rFonts w:asciiTheme="minorHAnsi" w:hAnsiTheme="minorHAnsi" w:cstheme="minorHAnsi"/>
          <w:color w:val="auto"/>
          <w:shd w:val="clear" w:color="auto" w:fill="FFFFFF"/>
        </w:rPr>
        <w:t>A thematic literature review analyses and evaluates research based on identified key topics or themes. This approach allows for a more cohesive and comprehensive understanding of the literature on a given topic by focusing on the major themes that emerge across multiple studies. A thematic approach can be useful for identifying trends as well as any gaps in research. These can be used to recommend future research.</w:t>
      </w:r>
    </w:p>
    <w:p w14:paraId="65133688" w14:textId="306B8E6A" w:rsidR="00A8017A" w:rsidRDefault="00A8017A" w:rsidP="00A8017A">
      <w:pPr>
        <w:spacing w:line="360" w:lineRule="auto"/>
        <w:rPr>
          <w:rFonts w:asciiTheme="minorHAnsi" w:hAnsiTheme="minorHAnsi" w:cstheme="minorHAnsi"/>
          <w:color w:val="auto"/>
          <w:shd w:val="clear" w:color="auto" w:fill="FFFFFF"/>
        </w:rPr>
      </w:pPr>
      <w:r w:rsidRPr="00A8017A">
        <w:rPr>
          <w:rFonts w:asciiTheme="minorHAnsi" w:hAnsiTheme="minorHAnsi" w:cstheme="minorHAnsi"/>
          <w:color w:val="auto"/>
          <w:shd w:val="clear" w:color="auto" w:fill="FFFFFF"/>
        </w:rPr>
        <w:t>For example, in a thematic literature review analysing the impacts of social media use, themes might include:</w:t>
      </w:r>
    </w:p>
    <w:p w14:paraId="13F2AE5B" w14:textId="1D766C34" w:rsidR="00A8017A" w:rsidRDefault="00A8017A" w:rsidP="00A8017A">
      <w:pPr>
        <w:pStyle w:val="ListParagraph"/>
        <w:numPr>
          <w:ilvl w:val="0"/>
          <w:numId w:val="41"/>
        </w:num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Positive uses of social media</w:t>
      </w:r>
    </w:p>
    <w:p w14:paraId="21112D26" w14:textId="60CCBECA" w:rsidR="00A8017A" w:rsidRDefault="00A8017A" w:rsidP="00A8017A">
      <w:pPr>
        <w:pStyle w:val="ListParagraph"/>
        <w:numPr>
          <w:ilvl w:val="0"/>
          <w:numId w:val="41"/>
        </w:num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Cyberbullying and online harassment</w:t>
      </w:r>
    </w:p>
    <w:p w14:paraId="4C10257D" w14:textId="56DA977D" w:rsidR="00A8017A" w:rsidRDefault="00A8017A" w:rsidP="00A8017A">
      <w:pPr>
        <w:pStyle w:val="ListParagraph"/>
        <w:numPr>
          <w:ilvl w:val="0"/>
          <w:numId w:val="41"/>
        </w:num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Concerns around mental health such as anxiety and depression</w:t>
      </w:r>
    </w:p>
    <w:p w14:paraId="6491F8D9" w14:textId="6E0659BD" w:rsidR="00A8017A" w:rsidRDefault="00A8017A" w:rsidP="00A8017A">
      <w:pPr>
        <w:pStyle w:val="ListParagraph"/>
        <w:numPr>
          <w:ilvl w:val="0"/>
          <w:numId w:val="41"/>
        </w:num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Issues of self-esteem and body image</w:t>
      </w:r>
    </w:p>
    <w:p w14:paraId="126A195A" w14:textId="08A22C13" w:rsidR="00A8017A" w:rsidRDefault="00A8017A" w:rsidP="00A8017A">
      <w:pPr>
        <w:spacing w:line="360" w:lineRule="auto"/>
        <w:rPr>
          <w:rFonts w:asciiTheme="minorHAnsi" w:hAnsiTheme="minorHAnsi" w:cstheme="minorHAnsi"/>
          <w:color w:val="auto"/>
          <w:shd w:val="clear" w:color="auto" w:fill="FFFFFF"/>
        </w:rPr>
      </w:pPr>
      <w:r w:rsidRPr="00A8017A">
        <w:rPr>
          <w:rFonts w:asciiTheme="minorHAnsi" w:hAnsiTheme="minorHAnsi" w:cstheme="minorHAnsi"/>
          <w:color w:val="auto"/>
          <w:shd w:val="clear" w:color="auto" w:fill="FFFFFF"/>
        </w:rPr>
        <w:t>Put simply, you will need to identify sources which include themes relevant to your own research question or topic.</w:t>
      </w:r>
    </w:p>
    <w:p w14:paraId="08FD6A26" w14:textId="2A4F114F" w:rsidR="00A8017A" w:rsidRDefault="00A8017A" w:rsidP="00A8017A">
      <w:pPr>
        <w:spacing w:line="360" w:lineRule="auto"/>
        <w:rPr>
          <w:rFonts w:asciiTheme="minorHAnsi" w:hAnsiTheme="minorHAnsi" w:cstheme="minorHAnsi"/>
          <w:color w:val="auto"/>
          <w:shd w:val="clear" w:color="auto" w:fill="FFFFFF"/>
        </w:rPr>
      </w:pPr>
      <w:r w:rsidRPr="00A8017A">
        <w:rPr>
          <w:rFonts w:asciiTheme="minorHAnsi" w:hAnsiTheme="minorHAnsi" w:cstheme="minorHAnsi"/>
          <w:color w:val="auto"/>
          <w:shd w:val="clear" w:color="auto" w:fill="FFFFFF"/>
        </w:rPr>
        <w:t>Although several sources may feature the same themes, they won't necessarily agree about them. This disagreement or discourse around the themes is vital when you discuss and evaluate the sources. You might ask yourself:</w:t>
      </w:r>
    </w:p>
    <w:p w14:paraId="2044AC55" w14:textId="3095FDBB" w:rsidR="00A8017A" w:rsidRDefault="00A8017A" w:rsidP="00A8017A">
      <w:pPr>
        <w:pStyle w:val="ListParagraph"/>
        <w:numPr>
          <w:ilvl w:val="0"/>
          <w:numId w:val="42"/>
        </w:num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Why do the sources disagree? What is the disagreement based upon?</w:t>
      </w:r>
    </w:p>
    <w:p w14:paraId="2BD2E653" w14:textId="4172AD67" w:rsidR="00A8017A" w:rsidRDefault="00A8017A" w:rsidP="00A8017A">
      <w:pPr>
        <w:pStyle w:val="ListParagraph"/>
        <w:numPr>
          <w:ilvl w:val="0"/>
          <w:numId w:val="42"/>
        </w:num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Is the alternative perspective on the topic credible or insightful?</w:t>
      </w:r>
    </w:p>
    <w:p w14:paraId="45E21C10" w14:textId="5FB3296E" w:rsidR="00A8017A" w:rsidRDefault="00A8017A" w:rsidP="00A8017A">
      <w:pPr>
        <w:pStyle w:val="ListParagraph"/>
        <w:numPr>
          <w:ilvl w:val="0"/>
          <w:numId w:val="42"/>
        </w:num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Is there a clear consensus on the topic, with an insignificant number of outliers?</w:t>
      </w:r>
    </w:p>
    <w:p w14:paraId="181CDB45" w14:textId="227E7DC5" w:rsidR="00F227FD" w:rsidRDefault="00F227FD" w:rsidP="00F227FD">
      <w:pPr>
        <w:pStyle w:val="Heading3"/>
      </w:pPr>
      <w:r>
        <w:lastRenderedPageBreak/>
        <w:t>Methodological</w:t>
      </w:r>
    </w:p>
    <w:p w14:paraId="484C0CC1" w14:textId="0DC81FBA" w:rsidR="00A8017A" w:rsidRPr="00A8017A" w:rsidRDefault="00A8017A" w:rsidP="00A8017A">
      <w:pPr>
        <w:spacing w:line="360" w:lineRule="auto"/>
        <w:rPr>
          <w:rFonts w:asciiTheme="minorHAnsi" w:hAnsiTheme="minorHAnsi" w:cstheme="minorHAnsi"/>
          <w:color w:val="auto"/>
          <w:shd w:val="clear" w:color="auto" w:fill="FFFFFF"/>
        </w:rPr>
      </w:pPr>
      <w:r w:rsidRPr="00A8017A">
        <w:rPr>
          <w:rFonts w:asciiTheme="minorHAnsi" w:hAnsiTheme="minorHAnsi" w:cstheme="minorHAnsi"/>
          <w:color w:val="auto"/>
          <w:shd w:val="clear" w:color="auto" w:fill="FFFFFF"/>
        </w:rPr>
        <w:t>Methodological literature reviews evaluate how research studies have been conducted. A methodological approach means you must carefully examine the techniques, tools, procedures, and research designs employed by researchers, so that you can evalua</w:t>
      </w:r>
      <w:r>
        <w:rPr>
          <w:rFonts w:asciiTheme="minorHAnsi" w:hAnsiTheme="minorHAnsi" w:cstheme="minorHAnsi"/>
          <w:color w:val="auto"/>
          <w:shd w:val="clear" w:color="auto" w:fill="FFFFFF"/>
        </w:rPr>
        <w:t xml:space="preserve">te </w:t>
      </w:r>
      <w:r w:rsidRPr="00A8017A">
        <w:rPr>
          <w:rFonts w:asciiTheme="minorHAnsi" w:hAnsiTheme="minorHAnsi" w:cstheme="minorHAnsi"/>
          <w:color w:val="auto"/>
          <w:shd w:val="clear" w:color="auto" w:fill="FFFFFF"/>
        </w:rPr>
        <w:t>t</w:t>
      </w:r>
      <w:r>
        <w:rPr>
          <w:rFonts w:asciiTheme="minorHAnsi" w:hAnsiTheme="minorHAnsi" w:cstheme="minorHAnsi"/>
          <w:color w:val="auto"/>
          <w:shd w:val="clear" w:color="auto" w:fill="FFFFFF"/>
        </w:rPr>
        <w:t>heir effectiveness</w:t>
      </w:r>
      <w:r w:rsidRPr="00A8017A">
        <w:rPr>
          <w:rFonts w:asciiTheme="minorHAnsi" w:hAnsiTheme="minorHAnsi" w:cstheme="minorHAnsi"/>
          <w:color w:val="auto"/>
          <w:shd w:val="clear" w:color="auto" w:fill="FFFFFF"/>
        </w:rPr>
        <w:t>, strengths, weaknesses, and suitability for the research questions they aim to address.</w:t>
      </w:r>
    </w:p>
    <w:p w14:paraId="7AD83D5F" w14:textId="43239D08" w:rsidR="00A8017A" w:rsidRDefault="00A8017A" w:rsidP="00A8017A">
      <w:pPr>
        <w:spacing w:line="360" w:lineRule="auto"/>
        <w:rPr>
          <w:rFonts w:asciiTheme="minorHAnsi" w:hAnsiTheme="minorHAnsi" w:cstheme="minorHAnsi"/>
          <w:color w:val="auto"/>
          <w:shd w:val="clear" w:color="auto" w:fill="FFFFFF"/>
        </w:rPr>
      </w:pPr>
      <w:r w:rsidRPr="00A8017A">
        <w:rPr>
          <w:rFonts w:asciiTheme="minorHAnsi" w:hAnsiTheme="minorHAnsi" w:cstheme="minorHAnsi"/>
          <w:color w:val="auto"/>
          <w:shd w:val="clear" w:color="auto" w:fill="FFFFFF"/>
        </w:rPr>
        <w:t>To help break that down you might ask the following questions:</w:t>
      </w:r>
    </w:p>
    <w:p w14:paraId="30621EE1" w14:textId="252D06B6" w:rsidR="00A8017A" w:rsidRPr="00A8017A" w:rsidRDefault="00A8017A" w:rsidP="00A8017A">
      <w:pPr>
        <w:pStyle w:val="ListParagraph"/>
        <w:numPr>
          <w:ilvl w:val="0"/>
          <w:numId w:val="43"/>
        </w:numPr>
        <w:spacing w:line="360" w:lineRule="auto"/>
        <w:rPr>
          <w:rFonts w:asciiTheme="minorHAnsi" w:hAnsiTheme="minorHAnsi" w:cstheme="minorHAnsi"/>
          <w:color w:val="auto"/>
          <w:shd w:val="clear" w:color="auto" w:fill="FFFFFF"/>
        </w:rPr>
      </w:pPr>
      <w:r w:rsidRPr="00A8017A">
        <w:rPr>
          <w:rFonts w:asciiTheme="minorHAnsi" w:hAnsiTheme="minorHAnsi" w:cstheme="minorHAnsi"/>
          <w:color w:val="auto"/>
          <w:shd w:val="clear" w:color="auto" w:fill="FFFFFF"/>
        </w:rPr>
        <w:t>What is the research design? E.g. qualitative, quantitative, or mixed methods.</w:t>
      </w:r>
    </w:p>
    <w:p w14:paraId="668D7DE2" w14:textId="7A765079" w:rsidR="00A8017A" w:rsidRPr="00A8017A" w:rsidRDefault="00A8017A" w:rsidP="00A8017A">
      <w:pPr>
        <w:pStyle w:val="ListParagraph"/>
        <w:numPr>
          <w:ilvl w:val="0"/>
          <w:numId w:val="43"/>
        </w:numPr>
        <w:spacing w:line="360" w:lineRule="auto"/>
        <w:rPr>
          <w:rFonts w:asciiTheme="minorHAnsi" w:hAnsiTheme="minorHAnsi" w:cstheme="minorHAnsi"/>
          <w:color w:val="auto"/>
          <w:shd w:val="clear" w:color="auto" w:fill="FFFFFF"/>
        </w:rPr>
      </w:pPr>
      <w:r w:rsidRPr="00A8017A">
        <w:rPr>
          <w:rFonts w:asciiTheme="minorHAnsi" w:hAnsiTheme="minorHAnsi" w:cstheme="minorHAnsi"/>
          <w:color w:val="auto"/>
          <w:shd w:val="clear" w:color="auto" w:fill="FFFFFF"/>
        </w:rPr>
        <w:t>How has data been gathered? This is the methodology. E.g. interviews or surveys.</w:t>
      </w:r>
    </w:p>
    <w:p w14:paraId="36E46D11" w14:textId="4341A275" w:rsidR="00A8017A" w:rsidRPr="00A8017A" w:rsidRDefault="00A8017A" w:rsidP="00A8017A">
      <w:pPr>
        <w:pStyle w:val="ListParagraph"/>
        <w:numPr>
          <w:ilvl w:val="0"/>
          <w:numId w:val="43"/>
        </w:numPr>
        <w:spacing w:line="360" w:lineRule="auto"/>
        <w:rPr>
          <w:rFonts w:asciiTheme="minorHAnsi" w:hAnsiTheme="minorHAnsi" w:cstheme="minorHAnsi"/>
          <w:color w:val="auto"/>
          <w:shd w:val="clear" w:color="auto" w:fill="FFFFFF"/>
        </w:rPr>
      </w:pPr>
      <w:r w:rsidRPr="00A8017A">
        <w:rPr>
          <w:rFonts w:asciiTheme="minorHAnsi" w:hAnsiTheme="minorHAnsi" w:cstheme="minorHAnsi"/>
          <w:color w:val="auto"/>
          <w:shd w:val="clear" w:color="auto" w:fill="FFFFFF"/>
        </w:rPr>
        <w:t>Is the methodology appropriate for answering the research aims?</w:t>
      </w:r>
    </w:p>
    <w:p w14:paraId="1A41BD17" w14:textId="1F460D85" w:rsidR="00A8017A" w:rsidRPr="00A8017A" w:rsidRDefault="00A8017A" w:rsidP="00A8017A">
      <w:pPr>
        <w:pStyle w:val="ListParagraph"/>
        <w:numPr>
          <w:ilvl w:val="0"/>
          <w:numId w:val="43"/>
        </w:numPr>
        <w:spacing w:line="360" w:lineRule="auto"/>
        <w:rPr>
          <w:rFonts w:asciiTheme="minorHAnsi" w:hAnsiTheme="minorHAnsi" w:cstheme="minorHAnsi"/>
          <w:color w:val="auto"/>
          <w:shd w:val="clear" w:color="auto" w:fill="FFFFFF"/>
        </w:rPr>
      </w:pPr>
      <w:r w:rsidRPr="00A8017A">
        <w:rPr>
          <w:rFonts w:asciiTheme="minorHAnsi" w:hAnsiTheme="minorHAnsi" w:cstheme="minorHAnsi"/>
          <w:color w:val="auto"/>
          <w:shd w:val="clear" w:color="auto" w:fill="FFFFFF"/>
        </w:rPr>
        <w:t>Is the methodology reliable? Does it produce accurate results?</w:t>
      </w:r>
    </w:p>
    <w:p w14:paraId="5340BC18" w14:textId="3B260CDD" w:rsidR="00A8017A" w:rsidRPr="00A8017A" w:rsidRDefault="00A8017A" w:rsidP="00A8017A">
      <w:pPr>
        <w:pStyle w:val="ListParagraph"/>
        <w:numPr>
          <w:ilvl w:val="0"/>
          <w:numId w:val="43"/>
        </w:numPr>
        <w:spacing w:line="360" w:lineRule="auto"/>
        <w:rPr>
          <w:rFonts w:asciiTheme="minorHAnsi" w:hAnsiTheme="minorHAnsi" w:cstheme="minorHAnsi"/>
          <w:color w:val="auto"/>
          <w:shd w:val="clear" w:color="auto" w:fill="FFFFFF"/>
        </w:rPr>
      </w:pPr>
      <w:r w:rsidRPr="00A8017A">
        <w:rPr>
          <w:rFonts w:asciiTheme="minorHAnsi" w:hAnsiTheme="minorHAnsi" w:cstheme="minorHAnsi"/>
          <w:color w:val="auto"/>
          <w:shd w:val="clear" w:color="auto" w:fill="FFFFFF"/>
        </w:rPr>
        <w:t>Is the combination of research design and methodology typical?</w:t>
      </w:r>
    </w:p>
    <w:p w14:paraId="64F0A335" w14:textId="1B774332" w:rsidR="00A8017A" w:rsidRPr="00A8017A" w:rsidRDefault="00A8017A" w:rsidP="00A8017A">
      <w:pPr>
        <w:pStyle w:val="ListParagraph"/>
        <w:numPr>
          <w:ilvl w:val="0"/>
          <w:numId w:val="43"/>
        </w:numPr>
        <w:spacing w:line="360" w:lineRule="auto"/>
        <w:rPr>
          <w:rFonts w:asciiTheme="minorHAnsi" w:hAnsiTheme="minorHAnsi" w:cstheme="minorHAnsi"/>
          <w:color w:val="auto"/>
          <w:shd w:val="clear" w:color="auto" w:fill="FFFFFF"/>
        </w:rPr>
      </w:pPr>
      <w:r w:rsidRPr="00A8017A">
        <w:rPr>
          <w:rFonts w:asciiTheme="minorHAnsi" w:hAnsiTheme="minorHAnsi" w:cstheme="minorHAnsi"/>
          <w:color w:val="auto"/>
          <w:shd w:val="clear" w:color="auto" w:fill="FFFFFF"/>
        </w:rPr>
        <w:t>When was the research study conducted? Is it current or not?</w:t>
      </w:r>
    </w:p>
    <w:p w14:paraId="7A6E2DA8" w14:textId="3701F727" w:rsidR="00A8017A" w:rsidRPr="00A8017A" w:rsidRDefault="00A8017A" w:rsidP="00A8017A">
      <w:pPr>
        <w:pStyle w:val="ListParagraph"/>
        <w:numPr>
          <w:ilvl w:val="0"/>
          <w:numId w:val="43"/>
        </w:numPr>
        <w:spacing w:line="360" w:lineRule="auto"/>
        <w:rPr>
          <w:rFonts w:asciiTheme="minorHAnsi" w:hAnsiTheme="minorHAnsi" w:cstheme="minorHAnsi"/>
          <w:color w:val="auto"/>
          <w:shd w:val="clear" w:color="auto" w:fill="FFFFFF"/>
        </w:rPr>
      </w:pPr>
      <w:r w:rsidRPr="00A8017A">
        <w:rPr>
          <w:rFonts w:asciiTheme="minorHAnsi" w:hAnsiTheme="minorHAnsi" w:cstheme="minorHAnsi"/>
          <w:color w:val="auto"/>
          <w:shd w:val="clear" w:color="auto" w:fill="FFFFFF"/>
        </w:rPr>
        <w:t>What’s the sample size? This is the number of participants.</w:t>
      </w:r>
    </w:p>
    <w:p w14:paraId="783A0602" w14:textId="114DF8A9" w:rsidR="00A8017A" w:rsidRPr="00A8017A" w:rsidRDefault="00A8017A" w:rsidP="00A8017A">
      <w:pPr>
        <w:pStyle w:val="ListParagraph"/>
        <w:numPr>
          <w:ilvl w:val="0"/>
          <w:numId w:val="43"/>
        </w:numPr>
        <w:spacing w:line="360" w:lineRule="auto"/>
        <w:rPr>
          <w:rFonts w:asciiTheme="minorHAnsi" w:hAnsiTheme="minorHAnsi" w:cstheme="minorHAnsi"/>
          <w:color w:val="auto"/>
          <w:shd w:val="clear" w:color="auto" w:fill="FFFFFF"/>
        </w:rPr>
      </w:pPr>
      <w:r w:rsidRPr="00A8017A">
        <w:rPr>
          <w:rFonts w:asciiTheme="minorHAnsi" w:hAnsiTheme="minorHAnsi" w:cstheme="minorHAnsi"/>
          <w:color w:val="auto"/>
          <w:shd w:val="clear" w:color="auto" w:fill="FFFFFF"/>
        </w:rPr>
        <w:t>How do the different studies' methodologies compare? How are they different?</w:t>
      </w:r>
    </w:p>
    <w:p w14:paraId="2E936A21" w14:textId="770F3D2E" w:rsidR="00A8017A" w:rsidRPr="00A8017A" w:rsidRDefault="00A8017A" w:rsidP="00A8017A">
      <w:pPr>
        <w:pStyle w:val="ListParagraph"/>
        <w:numPr>
          <w:ilvl w:val="0"/>
          <w:numId w:val="43"/>
        </w:numPr>
        <w:spacing w:line="360" w:lineRule="auto"/>
        <w:rPr>
          <w:rFonts w:asciiTheme="minorHAnsi" w:hAnsiTheme="minorHAnsi" w:cstheme="minorHAnsi"/>
          <w:color w:val="auto"/>
          <w:shd w:val="clear" w:color="auto" w:fill="FFFFFF"/>
        </w:rPr>
      </w:pPr>
      <w:r w:rsidRPr="00A8017A">
        <w:rPr>
          <w:rFonts w:asciiTheme="minorHAnsi" w:hAnsiTheme="minorHAnsi" w:cstheme="minorHAnsi"/>
          <w:color w:val="auto"/>
          <w:shd w:val="clear" w:color="auto" w:fill="FFFFFF"/>
        </w:rPr>
        <w:t>How diverse is the population / sample? E.g. age, ethnicity.</w:t>
      </w:r>
    </w:p>
    <w:p w14:paraId="4796653C" w14:textId="426FCA88" w:rsidR="00A8017A" w:rsidRPr="00A8017A" w:rsidRDefault="00A8017A" w:rsidP="00A8017A">
      <w:pPr>
        <w:pStyle w:val="ListParagraph"/>
        <w:numPr>
          <w:ilvl w:val="0"/>
          <w:numId w:val="43"/>
        </w:numPr>
        <w:spacing w:line="360" w:lineRule="auto"/>
        <w:rPr>
          <w:rFonts w:asciiTheme="minorHAnsi" w:hAnsiTheme="minorHAnsi" w:cstheme="minorHAnsi"/>
          <w:color w:val="auto"/>
          <w:shd w:val="clear" w:color="auto" w:fill="FFFFFF"/>
        </w:rPr>
      </w:pPr>
      <w:r w:rsidRPr="00A8017A">
        <w:rPr>
          <w:rFonts w:asciiTheme="minorHAnsi" w:hAnsiTheme="minorHAnsi" w:cstheme="minorHAnsi"/>
          <w:color w:val="auto"/>
          <w:shd w:val="clear" w:color="auto" w:fill="FFFFFF"/>
        </w:rPr>
        <w:t>How might population diversity (or lack thereof) impact the study's results?</w:t>
      </w:r>
    </w:p>
    <w:p w14:paraId="14E45D30" w14:textId="13B307B0" w:rsidR="00A8017A" w:rsidRPr="00A8017A" w:rsidRDefault="00A8017A" w:rsidP="00A8017A">
      <w:pPr>
        <w:pStyle w:val="ListParagraph"/>
        <w:numPr>
          <w:ilvl w:val="0"/>
          <w:numId w:val="43"/>
        </w:numPr>
        <w:spacing w:line="360" w:lineRule="auto"/>
        <w:rPr>
          <w:rFonts w:asciiTheme="minorHAnsi" w:hAnsiTheme="minorHAnsi" w:cstheme="minorHAnsi"/>
          <w:color w:val="auto"/>
          <w:shd w:val="clear" w:color="auto" w:fill="FFFFFF"/>
        </w:rPr>
      </w:pPr>
      <w:r w:rsidRPr="00A8017A">
        <w:rPr>
          <w:rFonts w:asciiTheme="minorHAnsi" w:hAnsiTheme="minorHAnsi" w:cstheme="minorHAnsi"/>
          <w:color w:val="auto"/>
          <w:shd w:val="clear" w:color="auto" w:fill="FFFFFF"/>
        </w:rPr>
        <w:t>What are the results or findings?</w:t>
      </w:r>
    </w:p>
    <w:p w14:paraId="6A54BE0F" w14:textId="6181B2F4" w:rsidR="00A8017A" w:rsidRPr="00A8017A" w:rsidRDefault="00A8017A" w:rsidP="00A8017A">
      <w:pPr>
        <w:pStyle w:val="ListParagraph"/>
        <w:numPr>
          <w:ilvl w:val="0"/>
          <w:numId w:val="43"/>
        </w:numPr>
        <w:spacing w:line="360" w:lineRule="auto"/>
        <w:rPr>
          <w:rFonts w:asciiTheme="minorHAnsi" w:hAnsiTheme="minorHAnsi" w:cstheme="minorHAnsi"/>
          <w:color w:val="auto"/>
          <w:shd w:val="clear" w:color="auto" w:fill="FFFFFF"/>
        </w:rPr>
      </w:pPr>
      <w:r w:rsidRPr="00A8017A">
        <w:rPr>
          <w:rFonts w:asciiTheme="minorHAnsi" w:hAnsiTheme="minorHAnsi" w:cstheme="minorHAnsi"/>
          <w:color w:val="auto"/>
          <w:shd w:val="clear" w:color="auto" w:fill="FFFFFF"/>
        </w:rPr>
        <w:t>Do the results seem accurate?</w:t>
      </w:r>
    </w:p>
    <w:p w14:paraId="4D97DACF" w14:textId="12E87D35" w:rsidR="00A8017A" w:rsidRPr="00A8017A" w:rsidRDefault="00A8017A" w:rsidP="00A8017A">
      <w:pPr>
        <w:pStyle w:val="ListParagraph"/>
        <w:numPr>
          <w:ilvl w:val="0"/>
          <w:numId w:val="43"/>
        </w:numPr>
        <w:spacing w:line="360" w:lineRule="auto"/>
        <w:rPr>
          <w:rFonts w:asciiTheme="minorHAnsi" w:hAnsiTheme="minorHAnsi" w:cstheme="minorHAnsi"/>
          <w:color w:val="auto"/>
          <w:shd w:val="clear" w:color="auto" w:fill="FFFFFF"/>
        </w:rPr>
      </w:pPr>
      <w:r w:rsidRPr="00A8017A">
        <w:rPr>
          <w:rFonts w:asciiTheme="minorHAnsi" w:hAnsiTheme="minorHAnsi" w:cstheme="minorHAnsi"/>
          <w:color w:val="auto"/>
          <w:shd w:val="clear" w:color="auto" w:fill="FFFFFF"/>
        </w:rPr>
        <w:t>Do the authors acknowledge any limitations? How might these have affected the results?</w:t>
      </w:r>
    </w:p>
    <w:p w14:paraId="0396BD10" w14:textId="52BCD759" w:rsidR="00A8017A" w:rsidRPr="00A8017A" w:rsidRDefault="00A8017A" w:rsidP="00A8017A">
      <w:pPr>
        <w:pStyle w:val="ListParagraph"/>
        <w:numPr>
          <w:ilvl w:val="0"/>
          <w:numId w:val="43"/>
        </w:numPr>
        <w:spacing w:line="360" w:lineRule="auto"/>
        <w:rPr>
          <w:rFonts w:asciiTheme="minorHAnsi" w:hAnsiTheme="minorHAnsi" w:cstheme="minorHAnsi"/>
          <w:color w:val="auto"/>
          <w:shd w:val="clear" w:color="auto" w:fill="FFFFFF"/>
        </w:rPr>
      </w:pPr>
      <w:r w:rsidRPr="00A8017A">
        <w:rPr>
          <w:rFonts w:asciiTheme="minorHAnsi" w:hAnsiTheme="minorHAnsi" w:cstheme="minorHAnsi"/>
          <w:color w:val="auto"/>
          <w:shd w:val="clear" w:color="auto" w:fill="FFFFFF"/>
        </w:rPr>
        <w:t>Are there any noticeable gaps in data? Are these explained?</w:t>
      </w:r>
    </w:p>
    <w:p w14:paraId="1F18BB48" w14:textId="7571737B" w:rsidR="00A8017A" w:rsidRPr="00A8017A" w:rsidRDefault="00A8017A" w:rsidP="00A8017A">
      <w:pPr>
        <w:pStyle w:val="ListParagraph"/>
        <w:numPr>
          <w:ilvl w:val="0"/>
          <w:numId w:val="43"/>
        </w:numPr>
        <w:spacing w:line="360" w:lineRule="auto"/>
        <w:rPr>
          <w:rFonts w:asciiTheme="minorHAnsi" w:hAnsiTheme="minorHAnsi" w:cstheme="minorHAnsi"/>
          <w:color w:val="auto"/>
          <w:shd w:val="clear" w:color="auto" w:fill="FFFFFF"/>
        </w:rPr>
      </w:pPr>
      <w:r w:rsidRPr="00A8017A">
        <w:rPr>
          <w:rFonts w:asciiTheme="minorHAnsi" w:hAnsiTheme="minorHAnsi" w:cstheme="minorHAnsi"/>
          <w:color w:val="auto"/>
          <w:shd w:val="clear" w:color="auto" w:fill="FFFFFF"/>
        </w:rPr>
        <w:t>How do the results from each study compare?</w:t>
      </w:r>
    </w:p>
    <w:p w14:paraId="1DB435BC" w14:textId="55468B27" w:rsidR="00A8017A" w:rsidRPr="00A8017A" w:rsidRDefault="00A8017A" w:rsidP="00A8017A">
      <w:pPr>
        <w:pStyle w:val="ListParagraph"/>
        <w:numPr>
          <w:ilvl w:val="0"/>
          <w:numId w:val="43"/>
        </w:numPr>
        <w:spacing w:line="360" w:lineRule="auto"/>
        <w:rPr>
          <w:rFonts w:asciiTheme="minorHAnsi" w:hAnsiTheme="minorHAnsi" w:cstheme="minorHAnsi"/>
          <w:color w:val="auto"/>
          <w:shd w:val="clear" w:color="auto" w:fill="FFFFFF"/>
        </w:rPr>
      </w:pPr>
      <w:r w:rsidRPr="00A8017A">
        <w:rPr>
          <w:rFonts w:asciiTheme="minorHAnsi" w:hAnsiTheme="minorHAnsi" w:cstheme="minorHAnsi"/>
          <w:color w:val="auto"/>
          <w:shd w:val="clear" w:color="auto" w:fill="FFFFFF"/>
        </w:rPr>
        <w:t>How generalisable or scalable are the results? </w:t>
      </w:r>
    </w:p>
    <w:p w14:paraId="552E5E43" w14:textId="3D07B05C" w:rsidR="00A8017A" w:rsidRPr="00A8017A" w:rsidRDefault="00A8017A" w:rsidP="00A8017A">
      <w:pPr>
        <w:pStyle w:val="ListParagraph"/>
        <w:numPr>
          <w:ilvl w:val="0"/>
          <w:numId w:val="43"/>
        </w:numPr>
        <w:spacing w:line="360" w:lineRule="auto"/>
        <w:rPr>
          <w:rFonts w:asciiTheme="minorHAnsi" w:hAnsiTheme="minorHAnsi" w:cstheme="minorHAnsi"/>
          <w:color w:val="auto"/>
          <w:shd w:val="clear" w:color="auto" w:fill="FFFFFF"/>
        </w:rPr>
      </w:pPr>
      <w:r w:rsidRPr="00A8017A">
        <w:rPr>
          <w:rFonts w:asciiTheme="minorHAnsi" w:hAnsiTheme="minorHAnsi" w:cstheme="minorHAnsi"/>
          <w:color w:val="auto"/>
          <w:shd w:val="clear" w:color="auto" w:fill="FFFFFF"/>
        </w:rPr>
        <w:t>Was the research conducted in an ethical way?</w:t>
      </w:r>
    </w:p>
    <w:p w14:paraId="3EB4D032" w14:textId="47315426" w:rsidR="00A8017A" w:rsidRPr="00A8017A" w:rsidRDefault="00A8017A" w:rsidP="00A8017A">
      <w:pPr>
        <w:pStyle w:val="ListParagraph"/>
        <w:numPr>
          <w:ilvl w:val="0"/>
          <w:numId w:val="43"/>
        </w:numPr>
        <w:spacing w:line="360" w:lineRule="auto"/>
        <w:rPr>
          <w:rFonts w:asciiTheme="minorHAnsi" w:hAnsiTheme="minorHAnsi" w:cstheme="minorHAnsi"/>
          <w:color w:val="auto"/>
          <w:shd w:val="clear" w:color="auto" w:fill="FFFFFF"/>
        </w:rPr>
      </w:pPr>
      <w:r w:rsidRPr="00A8017A">
        <w:rPr>
          <w:rFonts w:asciiTheme="minorHAnsi" w:hAnsiTheme="minorHAnsi" w:cstheme="minorHAnsi"/>
          <w:color w:val="auto"/>
          <w:shd w:val="clear" w:color="auto" w:fill="FFFFFF"/>
        </w:rPr>
        <w:t>Can you identify any possible biases? Do these undermine the study?</w:t>
      </w:r>
    </w:p>
    <w:p w14:paraId="69ABB7D8" w14:textId="5ADAEE3A" w:rsidR="00F227FD" w:rsidRDefault="00F227FD" w:rsidP="00F227FD">
      <w:pPr>
        <w:pStyle w:val="Heading3"/>
      </w:pPr>
      <w:r>
        <w:t>Hybrid</w:t>
      </w:r>
    </w:p>
    <w:p w14:paraId="4E5B5C49" w14:textId="3C5FD493" w:rsidR="00A8017A" w:rsidRDefault="00A8017A" w:rsidP="00A8017A">
      <w:p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It may be that you’ve been asked to produce a literature review that isn’t neatly thematic or methodological</w:t>
      </w:r>
      <w:r w:rsidRPr="00A8017A">
        <w:rPr>
          <w:rFonts w:asciiTheme="minorHAnsi" w:hAnsiTheme="minorHAnsi" w:cstheme="minorHAnsi"/>
          <w:color w:val="auto"/>
          <w:shd w:val="clear" w:color="auto" w:fill="FFFFFF"/>
        </w:rPr>
        <w:t>. Rather, it's a blend of both these approaches. You may, for instance, need to analyse the methodologies used in your chosen research studies, but then also discuss the themes that emerge from the literature.</w:t>
      </w:r>
    </w:p>
    <w:p w14:paraId="0FDA8187" w14:textId="7D8AFBE6" w:rsidR="00A8017A" w:rsidRDefault="00A8017A" w:rsidP="00A8017A">
      <w:pPr>
        <w:spacing w:line="360" w:lineRule="auto"/>
        <w:rPr>
          <w:rFonts w:asciiTheme="minorHAnsi" w:hAnsiTheme="minorHAnsi" w:cstheme="minorHAnsi"/>
          <w:color w:val="auto"/>
          <w:shd w:val="clear" w:color="auto" w:fill="FFFFFF"/>
        </w:rPr>
      </w:pPr>
      <w:r w:rsidRPr="00A8017A">
        <w:rPr>
          <w:rFonts w:asciiTheme="minorHAnsi" w:hAnsiTheme="minorHAnsi" w:cstheme="minorHAnsi"/>
          <w:color w:val="auto"/>
          <w:shd w:val="clear" w:color="auto" w:fill="FFFFFF"/>
        </w:rPr>
        <w:t>This may seem confusing, so let's break it down further with a possible structure:</w:t>
      </w:r>
    </w:p>
    <w:p w14:paraId="751CF63E" w14:textId="4FB2EA7B" w:rsidR="00A8017A" w:rsidRPr="00E56913" w:rsidRDefault="00A8017A" w:rsidP="00A8017A">
      <w:pPr>
        <w:pStyle w:val="ListParagraph"/>
        <w:numPr>
          <w:ilvl w:val="0"/>
          <w:numId w:val="44"/>
        </w:numPr>
        <w:spacing w:line="360" w:lineRule="auto"/>
        <w:rPr>
          <w:rFonts w:asciiTheme="minorHAnsi" w:hAnsiTheme="minorHAnsi" w:cstheme="minorHAnsi"/>
          <w:color w:val="auto"/>
          <w:shd w:val="clear" w:color="auto" w:fill="FFFFFF"/>
        </w:rPr>
      </w:pPr>
      <w:r w:rsidRPr="00E56913">
        <w:rPr>
          <w:rFonts w:asciiTheme="minorHAnsi" w:hAnsiTheme="minorHAnsi" w:cstheme="minorHAnsi"/>
          <w:color w:val="auto"/>
          <w:shd w:val="clear" w:color="auto" w:fill="FFFFFF"/>
        </w:rPr>
        <w:lastRenderedPageBreak/>
        <w:t>Introduction - state the scope and objectives of the literature review.</w:t>
      </w:r>
    </w:p>
    <w:p w14:paraId="358AEC2C" w14:textId="3C3F12DD" w:rsidR="00A8017A" w:rsidRPr="00E56913" w:rsidRDefault="00A8017A" w:rsidP="00A8017A">
      <w:pPr>
        <w:pStyle w:val="ListParagraph"/>
        <w:numPr>
          <w:ilvl w:val="0"/>
          <w:numId w:val="44"/>
        </w:numPr>
        <w:spacing w:line="360" w:lineRule="auto"/>
        <w:rPr>
          <w:rFonts w:asciiTheme="minorHAnsi" w:hAnsiTheme="minorHAnsi" w:cstheme="minorHAnsi"/>
          <w:color w:val="auto"/>
          <w:shd w:val="clear" w:color="auto" w:fill="FFFFFF"/>
        </w:rPr>
      </w:pPr>
      <w:r w:rsidRPr="00E56913">
        <w:rPr>
          <w:rFonts w:asciiTheme="minorHAnsi" w:hAnsiTheme="minorHAnsi" w:cstheme="minorHAnsi"/>
          <w:color w:val="auto"/>
          <w:shd w:val="clear" w:color="auto" w:fill="FFFFFF"/>
        </w:rPr>
        <w:t>Initially, to aid clarity and focus, keep thematic and methodological sections separate.</w:t>
      </w:r>
    </w:p>
    <w:p w14:paraId="6E8AC939" w14:textId="7072B0A8" w:rsidR="00E56913" w:rsidRPr="00E56913" w:rsidRDefault="00E56913" w:rsidP="00A8017A">
      <w:pPr>
        <w:pStyle w:val="ListParagraph"/>
        <w:numPr>
          <w:ilvl w:val="0"/>
          <w:numId w:val="44"/>
        </w:numPr>
        <w:spacing w:line="360" w:lineRule="auto"/>
        <w:rPr>
          <w:rFonts w:asciiTheme="minorHAnsi" w:hAnsiTheme="minorHAnsi" w:cstheme="minorHAnsi"/>
          <w:color w:val="auto"/>
          <w:shd w:val="clear" w:color="auto" w:fill="FFFFFF"/>
        </w:rPr>
      </w:pPr>
      <w:r w:rsidRPr="00E56913">
        <w:rPr>
          <w:rFonts w:asciiTheme="minorHAnsi" w:hAnsiTheme="minorHAnsi" w:cstheme="minorHAnsi"/>
          <w:color w:val="auto"/>
          <w:shd w:val="clear" w:color="auto" w:fill="FFFFFF"/>
        </w:rPr>
        <w:t>Identify key themes.</w:t>
      </w:r>
    </w:p>
    <w:p w14:paraId="66BE4E10" w14:textId="09657BD0" w:rsidR="00E56913" w:rsidRPr="00E56913" w:rsidRDefault="00E56913" w:rsidP="00A8017A">
      <w:pPr>
        <w:pStyle w:val="ListParagraph"/>
        <w:numPr>
          <w:ilvl w:val="0"/>
          <w:numId w:val="44"/>
        </w:numPr>
        <w:spacing w:line="360" w:lineRule="auto"/>
        <w:rPr>
          <w:rFonts w:asciiTheme="minorHAnsi" w:hAnsiTheme="minorHAnsi" w:cstheme="minorHAnsi"/>
          <w:color w:val="auto"/>
          <w:shd w:val="clear" w:color="auto" w:fill="FFFFFF"/>
        </w:rPr>
      </w:pPr>
      <w:r w:rsidRPr="00E56913">
        <w:rPr>
          <w:rFonts w:asciiTheme="minorHAnsi" w:hAnsiTheme="minorHAnsi" w:cstheme="minorHAnsi"/>
          <w:color w:val="auto"/>
          <w:shd w:val="clear" w:color="auto" w:fill="FFFFFF"/>
        </w:rPr>
        <w:t>Summarise key findings about each theme.</w:t>
      </w:r>
    </w:p>
    <w:p w14:paraId="10A5CF83" w14:textId="030E4626" w:rsidR="00E56913" w:rsidRPr="00E56913" w:rsidRDefault="00E56913" w:rsidP="00A8017A">
      <w:pPr>
        <w:pStyle w:val="ListParagraph"/>
        <w:numPr>
          <w:ilvl w:val="0"/>
          <w:numId w:val="44"/>
        </w:numPr>
        <w:spacing w:line="360" w:lineRule="auto"/>
        <w:rPr>
          <w:rFonts w:asciiTheme="minorHAnsi" w:hAnsiTheme="minorHAnsi" w:cstheme="minorHAnsi"/>
          <w:color w:val="auto"/>
          <w:shd w:val="clear" w:color="auto" w:fill="FFFFFF"/>
        </w:rPr>
      </w:pPr>
      <w:r w:rsidRPr="00E56913">
        <w:rPr>
          <w:rFonts w:asciiTheme="minorHAnsi" w:hAnsiTheme="minorHAnsi" w:cstheme="minorHAnsi"/>
          <w:color w:val="auto"/>
          <w:shd w:val="clear" w:color="auto" w:fill="FFFFFF"/>
        </w:rPr>
        <w:t>Identify the research design and methodology used in each study.</w:t>
      </w:r>
    </w:p>
    <w:p w14:paraId="442BDF0B" w14:textId="58DBBA7D" w:rsidR="00E56913" w:rsidRPr="00E56913" w:rsidRDefault="00E56913" w:rsidP="00A8017A">
      <w:pPr>
        <w:pStyle w:val="ListParagraph"/>
        <w:numPr>
          <w:ilvl w:val="0"/>
          <w:numId w:val="44"/>
        </w:numPr>
        <w:spacing w:line="360" w:lineRule="auto"/>
        <w:rPr>
          <w:rFonts w:asciiTheme="minorHAnsi" w:hAnsiTheme="minorHAnsi" w:cstheme="minorHAnsi"/>
          <w:color w:val="auto"/>
          <w:shd w:val="clear" w:color="auto" w:fill="FFFFFF"/>
        </w:rPr>
      </w:pPr>
      <w:r w:rsidRPr="00E56913">
        <w:rPr>
          <w:rFonts w:asciiTheme="minorHAnsi" w:hAnsiTheme="minorHAnsi" w:cstheme="minorHAnsi"/>
          <w:color w:val="auto"/>
          <w:shd w:val="clear" w:color="auto" w:fill="FFFFFF"/>
        </w:rPr>
        <w:t>What are the strengths and limitations of each methodology?</w:t>
      </w:r>
    </w:p>
    <w:p w14:paraId="5C39EEEB" w14:textId="02E76FB8" w:rsidR="00E56913" w:rsidRPr="00E56913" w:rsidRDefault="00E56913" w:rsidP="00A8017A">
      <w:pPr>
        <w:pStyle w:val="ListParagraph"/>
        <w:numPr>
          <w:ilvl w:val="0"/>
          <w:numId w:val="44"/>
        </w:numPr>
        <w:spacing w:line="360" w:lineRule="auto"/>
        <w:rPr>
          <w:rFonts w:asciiTheme="minorHAnsi" w:hAnsiTheme="minorHAnsi" w:cstheme="minorHAnsi"/>
          <w:color w:val="auto"/>
          <w:shd w:val="clear" w:color="auto" w:fill="FFFFFF"/>
        </w:rPr>
      </w:pPr>
      <w:r w:rsidRPr="00E56913">
        <w:rPr>
          <w:rFonts w:asciiTheme="minorHAnsi" w:hAnsiTheme="minorHAnsi" w:cstheme="minorHAnsi"/>
          <w:color w:val="auto"/>
          <w:shd w:val="clear" w:color="auto" w:fill="FFFFFF"/>
        </w:rPr>
        <w:t>Later sections will weave together the thematic and methodological approaches.</w:t>
      </w:r>
    </w:p>
    <w:p w14:paraId="4A42FDC7" w14:textId="49D3F52A" w:rsidR="00E56913" w:rsidRPr="00E56913" w:rsidRDefault="00E56913" w:rsidP="00A8017A">
      <w:pPr>
        <w:pStyle w:val="ListParagraph"/>
        <w:numPr>
          <w:ilvl w:val="0"/>
          <w:numId w:val="44"/>
        </w:numPr>
        <w:spacing w:line="360" w:lineRule="auto"/>
        <w:rPr>
          <w:rFonts w:asciiTheme="minorHAnsi" w:hAnsiTheme="minorHAnsi" w:cstheme="minorHAnsi"/>
          <w:color w:val="auto"/>
          <w:shd w:val="clear" w:color="auto" w:fill="FFFFFF"/>
        </w:rPr>
      </w:pPr>
      <w:r w:rsidRPr="00E56913">
        <w:rPr>
          <w:rFonts w:asciiTheme="minorHAnsi" w:hAnsiTheme="minorHAnsi" w:cstheme="minorHAnsi"/>
          <w:color w:val="auto"/>
          <w:shd w:val="clear" w:color="auto" w:fill="FFFFFF"/>
        </w:rPr>
        <w:t>How do different methodologies address the same themes?</w:t>
      </w:r>
    </w:p>
    <w:p w14:paraId="46664374" w14:textId="0843E546" w:rsidR="00E56913" w:rsidRPr="00E56913" w:rsidRDefault="00E56913" w:rsidP="00A8017A">
      <w:pPr>
        <w:pStyle w:val="ListParagraph"/>
        <w:numPr>
          <w:ilvl w:val="0"/>
          <w:numId w:val="44"/>
        </w:numPr>
        <w:spacing w:line="360" w:lineRule="auto"/>
        <w:rPr>
          <w:rFonts w:asciiTheme="minorHAnsi" w:hAnsiTheme="minorHAnsi" w:cstheme="minorHAnsi"/>
          <w:color w:val="auto"/>
          <w:shd w:val="clear" w:color="auto" w:fill="FFFFFF"/>
        </w:rPr>
      </w:pPr>
      <w:r w:rsidRPr="00E56913">
        <w:rPr>
          <w:rFonts w:asciiTheme="minorHAnsi" w:hAnsiTheme="minorHAnsi" w:cstheme="minorHAnsi"/>
          <w:color w:val="auto"/>
          <w:shd w:val="clear" w:color="auto" w:fill="FFFFFF"/>
        </w:rPr>
        <w:t>Does the choice of methodology impact thematic findings?</w:t>
      </w:r>
    </w:p>
    <w:p w14:paraId="79BED29F" w14:textId="1FB93710" w:rsidR="00E56913" w:rsidRPr="00E56913" w:rsidRDefault="00E56913" w:rsidP="00A8017A">
      <w:pPr>
        <w:pStyle w:val="ListParagraph"/>
        <w:numPr>
          <w:ilvl w:val="0"/>
          <w:numId w:val="44"/>
        </w:numPr>
        <w:spacing w:line="360" w:lineRule="auto"/>
        <w:rPr>
          <w:rFonts w:asciiTheme="minorHAnsi" w:hAnsiTheme="minorHAnsi" w:cstheme="minorHAnsi"/>
          <w:color w:val="auto"/>
          <w:shd w:val="clear" w:color="auto" w:fill="FFFFFF"/>
        </w:rPr>
      </w:pPr>
      <w:r w:rsidRPr="00E56913">
        <w:rPr>
          <w:rFonts w:asciiTheme="minorHAnsi" w:hAnsiTheme="minorHAnsi" w:cstheme="minorHAnsi"/>
          <w:color w:val="auto"/>
          <w:shd w:val="clear" w:color="auto" w:fill="FFFFFF"/>
        </w:rPr>
        <w:t>Consider the broader social, cultural, or temporal context. E.g. How might a specific situation impact the choice or efficacy of the methodology, or how effectively the themes were addressed?</w:t>
      </w:r>
    </w:p>
    <w:p w14:paraId="0B7E04A6" w14:textId="0CBDA010" w:rsidR="00E56913" w:rsidRPr="00E56913" w:rsidRDefault="00E56913" w:rsidP="00A8017A">
      <w:pPr>
        <w:pStyle w:val="ListParagraph"/>
        <w:numPr>
          <w:ilvl w:val="0"/>
          <w:numId w:val="44"/>
        </w:numPr>
        <w:spacing w:line="360" w:lineRule="auto"/>
        <w:rPr>
          <w:rFonts w:asciiTheme="minorHAnsi" w:hAnsiTheme="minorHAnsi" w:cstheme="minorHAnsi"/>
          <w:color w:val="auto"/>
          <w:shd w:val="clear" w:color="auto" w:fill="FFFFFF"/>
        </w:rPr>
      </w:pPr>
      <w:r w:rsidRPr="00E56913">
        <w:rPr>
          <w:rFonts w:asciiTheme="minorHAnsi" w:hAnsiTheme="minorHAnsi" w:cstheme="minorHAnsi"/>
          <w:color w:val="auto"/>
          <w:shd w:val="clear" w:color="auto" w:fill="FFFFFF"/>
        </w:rPr>
        <w:t>How generalisable or scalable are the results?</w:t>
      </w:r>
    </w:p>
    <w:p w14:paraId="3A188FA7" w14:textId="54E6FEA9" w:rsidR="00E56913" w:rsidRPr="00E56913" w:rsidRDefault="00E56913" w:rsidP="00A8017A">
      <w:pPr>
        <w:pStyle w:val="ListParagraph"/>
        <w:numPr>
          <w:ilvl w:val="0"/>
          <w:numId w:val="44"/>
        </w:numPr>
        <w:spacing w:line="360" w:lineRule="auto"/>
        <w:rPr>
          <w:rFonts w:asciiTheme="minorHAnsi" w:hAnsiTheme="minorHAnsi" w:cstheme="minorHAnsi"/>
          <w:color w:val="auto"/>
          <w:shd w:val="clear" w:color="auto" w:fill="FFFFFF"/>
        </w:rPr>
      </w:pPr>
      <w:r w:rsidRPr="00E56913">
        <w:rPr>
          <w:rFonts w:asciiTheme="minorHAnsi" w:hAnsiTheme="minorHAnsi" w:cstheme="minorHAnsi"/>
          <w:color w:val="auto"/>
          <w:shd w:val="clear" w:color="auto" w:fill="FFFFFF"/>
        </w:rPr>
        <w:t>Recommendations - were there underexplored themes which would benefit from further research? Are there improvements you can suggest to the methodology?</w:t>
      </w:r>
    </w:p>
    <w:p w14:paraId="26742767" w14:textId="05747723" w:rsidR="00E56913" w:rsidRDefault="00E56913" w:rsidP="00A8017A">
      <w:pPr>
        <w:pStyle w:val="ListParagraph"/>
        <w:numPr>
          <w:ilvl w:val="0"/>
          <w:numId w:val="44"/>
        </w:numPr>
        <w:spacing w:line="360" w:lineRule="auto"/>
        <w:rPr>
          <w:rFonts w:asciiTheme="minorHAnsi" w:hAnsiTheme="minorHAnsi" w:cstheme="minorHAnsi"/>
          <w:color w:val="auto"/>
          <w:shd w:val="clear" w:color="auto" w:fill="FFFFFF"/>
        </w:rPr>
      </w:pPr>
      <w:r w:rsidRPr="00E56913">
        <w:rPr>
          <w:rFonts w:asciiTheme="minorHAnsi" w:hAnsiTheme="minorHAnsi" w:cstheme="minorHAnsi"/>
          <w:color w:val="auto"/>
          <w:shd w:val="clear" w:color="auto" w:fill="FFFFFF"/>
        </w:rPr>
        <w:t>Conclusion – summarise the key insights from both your thematic and methodological analyses.</w:t>
      </w:r>
    </w:p>
    <w:p w14:paraId="1BF2082E" w14:textId="6B27F57E" w:rsidR="00F227FD" w:rsidRDefault="00F227FD" w:rsidP="00F227FD">
      <w:pPr>
        <w:pStyle w:val="Heading3"/>
      </w:pPr>
      <w:r>
        <w:t>Chronological</w:t>
      </w:r>
    </w:p>
    <w:p w14:paraId="5E7DF38F" w14:textId="5E427C22" w:rsidR="00E56913" w:rsidRPr="00E56913" w:rsidRDefault="00E56913" w:rsidP="00E56913">
      <w:pPr>
        <w:spacing w:line="360" w:lineRule="auto"/>
        <w:rPr>
          <w:rFonts w:asciiTheme="minorHAnsi" w:hAnsiTheme="minorHAnsi" w:cstheme="minorHAnsi"/>
          <w:color w:val="auto"/>
          <w:shd w:val="clear" w:color="auto" w:fill="FFFFFF"/>
        </w:rPr>
      </w:pPr>
      <w:r w:rsidRPr="00E56913">
        <w:rPr>
          <w:rFonts w:asciiTheme="minorHAnsi" w:hAnsiTheme="minorHAnsi" w:cstheme="minorHAnsi"/>
          <w:color w:val="auto"/>
          <w:shd w:val="clear" w:color="auto" w:fill="FFFFFF"/>
        </w:rPr>
        <w:t>A chronological literature review organises sources in the order they were published. This approach:</w:t>
      </w:r>
    </w:p>
    <w:p w14:paraId="2715349F" w14:textId="176739C9" w:rsidR="00E56913" w:rsidRPr="00E56913" w:rsidRDefault="00E56913" w:rsidP="00E56913">
      <w:pPr>
        <w:pStyle w:val="ListParagraph"/>
        <w:numPr>
          <w:ilvl w:val="0"/>
          <w:numId w:val="45"/>
        </w:numPr>
        <w:spacing w:line="360" w:lineRule="auto"/>
        <w:rPr>
          <w:rFonts w:asciiTheme="minorHAnsi" w:hAnsiTheme="minorHAnsi" w:cstheme="minorHAnsi"/>
          <w:color w:val="auto"/>
          <w:shd w:val="clear" w:color="auto" w:fill="FFFFFF"/>
        </w:rPr>
      </w:pPr>
      <w:r w:rsidRPr="00E56913">
        <w:rPr>
          <w:rFonts w:asciiTheme="minorHAnsi" w:hAnsiTheme="minorHAnsi" w:cstheme="minorHAnsi"/>
          <w:color w:val="auto"/>
          <w:shd w:val="clear" w:color="auto" w:fill="FFFFFF"/>
        </w:rPr>
        <w:t>Highlights the development of knowledge and ideas within a particular field over time.</w:t>
      </w:r>
    </w:p>
    <w:p w14:paraId="4DA33CAA" w14:textId="40441572" w:rsidR="00E56913" w:rsidRPr="00E56913" w:rsidRDefault="00E56913" w:rsidP="00E56913">
      <w:pPr>
        <w:pStyle w:val="ListParagraph"/>
        <w:numPr>
          <w:ilvl w:val="0"/>
          <w:numId w:val="45"/>
        </w:numPr>
        <w:spacing w:line="360" w:lineRule="auto"/>
        <w:rPr>
          <w:rFonts w:asciiTheme="minorHAnsi" w:hAnsiTheme="minorHAnsi" w:cstheme="minorHAnsi"/>
          <w:color w:val="auto"/>
          <w:shd w:val="clear" w:color="auto" w:fill="FFFFFF"/>
        </w:rPr>
      </w:pPr>
      <w:r w:rsidRPr="00E56913">
        <w:rPr>
          <w:rFonts w:asciiTheme="minorHAnsi" w:hAnsiTheme="minorHAnsi" w:cstheme="minorHAnsi"/>
          <w:color w:val="auto"/>
          <w:shd w:val="clear" w:color="auto" w:fill="FFFFFF"/>
        </w:rPr>
        <w:t>Makes clear how knowledge has built upon previous findings, significant breakthroughs and ongoing debates.</w:t>
      </w:r>
    </w:p>
    <w:p w14:paraId="485224D9" w14:textId="60E6121E" w:rsidR="00E56913" w:rsidRPr="00E56913" w:rsidRDefault="00E56913" w:rsidP="00E56913">
      <w:pPr>
        <w:pStyle w:val="ListParagraph"/>
        <w:numPr>
          <w:ilvl w:val="0"/>
          <w:numId w:val="45"/>
        </w:numPr>
        <w:spacing w:line="360" w:lineRule="auto"/>
        <w:rPr>
          <w:rFonts w:asciiTheme="minorHAnsi" w:hAnsiTheme="minorHAnsi" w:cstheme="minorHAnsi"/>
          <w:color w:val="auto"/>
          <w:shd w:val="clear" w:color="auto" w:fill="FFFFFF"/>
        </w:rPr>
      </w:pPr>
      <w:r w:rsidRPr="00E56913">
        <w:rPr>
          <w:rFonts w:asciiTheme="minorHAnsi" w:hAnsiTheme="minorHAnsi" w:cstheme="minorHAnsi"/>
          <w:color w:val="auto"/>
          <w:shd w:val="clear" w:color="auto" w:fill="FFFFFF"/>
        </w:rPr>
        <w:t>Allows readers to understand how theories, methodologies, and findings have developed and influenced each other.</w:t>
      </w:r>
    </w:p>
    <w:p w14:paraId="63E40244" w14:textId="46F790CB" w:rsidR="00E56913" w:rsidRPr="00E56913" w:rsidRDefault="00E56913" w:rsidP="00E56913">
      <w:pPr>
        <w:pStyle w:val="ListParagraph"/>
        <w:numPr>
          <w:ilvl w:val="0"/>
          <w:numId w:val="45"/>
        </w:numPr>
        <w:spacing w:line="360" w:lineRule="auto"/>
        <w:rPr>
          <w:rFonts w:asciiTheme="minorHAnsi" w:hAnsiTheme="minorHAnsi" w:cstheme="minorHAnsi"/>
          <w:color w:val="auto"/>
          <w:shd w:val="clear" w:color="auto" w:fill="FFFFFF"/>
        </w:rPr>
      </w:pPr>
      <w:r w:rsidRPr="00E56913">
        <w:rPr>
          <w:rFonts w:asciiTheme="minorHAnsi" w:hAnsiTheme="minorHAnsi" w:cstheme="minorHAnsi"/>
          <w:color w:val="auto"/>
          <w:shd w:val="clear" w:color="auto" w:fill="FFFFFF"/>
        </w:rPr>
        <w:t>Offers a clear timeline of academic progress.</w:t>
      </w:r>
    </w:p>
    <w:p w14:paraId="55956F79" w14:textId="060AB6A7" w:rsidR="00E56913" w:rsidRPr="00E56913" w:rsidRDefault="00E56913" w:rsidP="00E56913">
      <w:pPr>
        <w:pStyle w:val="ListParagraph"/>
        <w:numPr>
          <w:ilvl w:val="0"/>
          <w:numId w:val="45"/>
        </w:numPr>
        <w:spacing w:line="360" w:lineRule="auto"/>
        <w:rPr>
          <w:rFonts w:asciiTheme="minorHAnsi" w:hAnsiTheme="minorHAnsi" w:cstheme="minorHAnsi"/>
          <w:color w:val="auto"/>
          <w:shd w:val="clear" w:color="auto" w:fill="FFFFFF"/>
        </w:rPr>
      </w:pPr>
      <w:r w:rsidRPr="00E56913">
        <w:rPr>
          <w:rFonts w:asciiTheme="minorHAnsi" w:hAnsiTheme="minorHAnsi" w:cstheme="minorHAnsi"/>
          <w:color w:val="auto"/>
          <w:shd w:val="clear" w:color="auto" w:fill="FFFFFF"/>
        </w:rPr>
        <w:t>Identifies key milestones, trends, and shifts in attitudes and/or understanding.</w:t>
      </w:r>
    </w:p>
    <w:p w14:paraId="041DFE9D" w14:textId="111C5BCF" w:rsidR="00E56913" w:rsidRDefault="00E56913" w:rsidP="00E56913">
      <w:pPr>
        <w:spacing w:line="360" w:lineRule="auto"/>
        <w:rPr>
          <w:rFonts w:asciiTheme="minorHAnsi" w:hAnsiTheme="minorHAnsi" w:cstheme="minorHAnsi"/>
          <w:color w:val="auto"/>
          <w:shd w:val="clear" w:color="auto" w:fill="FFFFFF"/>
        </w:rPr>
      </w:pPr>
      <w:r w:rsidRPr="00E56913">
        <w:rPr>
          <w:rFonts w:asciiTheme="minorHAnsi" w:hAnsiTheme="minorHAnsi" w:cstheme="minorHAnsi"/>
          <w:color w:val="auto"/>
          <w:shd w:val="clear" w:color="auto" w:fill="FFFFFF"/>
        </w:rPr>
        <w:t>As the chronological approach is all about when key changes took place, you may benefit from creating a timeline to help locate the potential sources of evidence. This could be on paper, but if you prefer working digitally, SmartArt in Word can be used to plot timelines. Office 365 also includes an app named Whiteboard, which can be used to create cause and effect diagrams.</w:t>
      </w:r>
    </w:p>
    <w:p w14:paraId="7C7088ED" w14:textId="728A9C0F" w:rsidR="00E56913" w:rsidRDefault="00E56913" w:rsidP="00E56913">
      <w:p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If you use a chronological approach, you may need to consider:</w:t>
      </w:r>
    </w:p>
    <w:p w14:paraId="5C016C4B" w14:textId="078C1813" w:rsidR="00E56913" w:rsidRPr="00E56913" w:rsidRDefault="00E56913" w:rsidP="00E56913">
      <w:pPr>
        <w:pStyle w:val="ListParagraph"/>
        <w:numPr>
          <w:ilvl w:val="0"/>
          <w:numId w:val="46"/>
        </w:numPr>
        <w:spacing w:line="360" w:lineRule="auto"/>
        <w:rPr>
          <w:rFonts w:asciiTheme="minorHAnsi" w:hAnsiTheme="minorHAnsi" w:cstheme="minorHAnsi"/>
          <w:color w:val="auto"/>
          <w:shd w:val="clear" w:color="auto" w:fill="FFFFFF"/>
        </w:rPr>
      </w:pPr>
      <w:r w:rsidRPr="00E56913">
        <w:rPr>
          <w:rFonts w:asciiTheme="minorHAnsi" w:hAnsiTheme="minorHAnsi" w:cstheme="minorHAnsi"/>
          <w:color w:val="auto"/>
          <w:shd w:val="clear" w:color="auto" w:fill="FFFFFF"/>
        </w:rPr>
        <w:lastRenderedPageBreak/>
        <w:t>Do your chosen sources include the most significant works and key publications within the timeframe? If major contributions are omitted, this could lead to gaps in understanding developments within the field.</w:t>
      </w:r>
    </w:p>
    <w:p w14:paraId="1DC4596E" w14:textId="57589651" w:rsidR="00E56913" w:rsidRPr="00E56913" w:rsidRDefault="00E56913" w:rsidP="00E56913">
      <w:pPr>
        <w:pStyle w:val="ListParagraph"/>
        <w:numPr>
          <w:ilvl w:val="0"/>
          <w:numId w:val="46"/>
        </w:numPr>
        <w:spacing w:line="360" w:lineRule="auto"/>
        <w:rPr>
          <w:rFonts w:asciiTheme="minorHAnsi" w:hAnsiTheme="minorHAnsi" w:cstheme="minorHAnsi"/>
          <w:color w:val="auto"/>
          <w:shd w:val="clear" w:color="auto" w:fill="FFFFFF"/>
        </w:rPr>
      </w:pPr>
      <w:r w:rsidRPr="00E56913">
        <w:rPr>
          <w:rFonts w:asciiTheme="minorHAnsi" w:hAnsiTheme="minorHAnsi" w:cstheme="minorHAnsi"/>
          <w:color w:val="auto"/>
          <w:shd w:val="clear" w:color="auto" w:fill="FFFFFF"/>
        </w:rPr>
        <w:t>Will the sources help you present a clear and logical timeline of developments? The sequence should be easy to follow, and each study should be placed in historical context. This helps readers appreciate the circumstances influencing the research.</w:t>
      </w:r>
    </w:p>
    <w:p w14:paraId="3B19DC8A" w14:textId="0D7C9860" w:rsidR="00E56913" w:rsidRPr="00E56913" w:rsidRDefault="00E56913" w:rsidP="00E56913">
      <w:pPr>
        <w:pStyle w:val="ListParagraph"/>
        <w:numPr>
          <w:ilvl w:val="0"/>
          <w:numId w:val="46"/>
        </w:numPr>
        <w:spacing w:line="360" w:lineRule="auto"/>
        <w:rPr>
          <w:rFonts w:asciiTheme="minorHAnsi" w:hAnsiTheme="minorHAnsi" w:cstheme="minorHAnsi"/>
          <w:color w:val="auto"/>
          <w:shd w:val="clear" w:color="auto" w:fill="FFFFFF"/>
        </w:rPr>
      </w:pPr>
      <w:r w:rsidRPr="00E56913">
        <w:rPr>
          <w:rFonts w:asciiTheme="minorHAnsi" w:hAnsiTheme="minorHAnsi" w:cstheme="minorHAnsi"/>
          <w:color w:val="auto"/>
          <w:shd w:val="clear" w:color="auto" w:fill="FFFFFF"/>
        </w:rPr>
        <w:t>The significance of each source, its impact on subsequent research, and any controversies or debates it may have sparked.</w:t>
      </w:r>
    </w:p>
    <w:p w14:paraId="745D6312" w14:textId="46F06A6E" w:rsidR="00E56913" w:rsidRDefault="00E56913" w:rsidP="00E56913">
      <w:pPr>
        <w:pStyle w:val="ListParagraph"/>
        <w:numPr>
          <w:ilvl w:val="0"/>
          <w:numId w:val="46"/>
        </w:numPr>
        <w:spacing w:line="360" w:lineRule="auto"/>
        <w:rPr>
          <w:rFonts w:asciiTheme="minorHAnsi" w:hAnsiTheme="minorHAnsi" w:cstheme="minorHAnsi"/>
          <w:color w:val="auto"/>
          <w:shd w:val="clear" w:color="auto" w:fill="FFFFFF"/>
        </w:rPr>
      </w:pPr>
      <w:r w:rsidRPr="00E56913">
        <w:rPr>
          <w:rFonts w:asciiTheme="minorHAnsi" w:hAnsiTheme="minorHAnsi" w:cstheme="minorHAnsi"/>
          <w:color w:val="auto"/>
          <w:shd w:val="clear" w:color="auto" w:fill="FFFFFF"/>
        </w:rPr>
        <w:t>How each source builds on or diverges from previous research.</w:t>
      </w:r>
    </w:p>
    <w:p w14:paraId="5C9E1266" w14:textId="3F98B84A" w:rsidR="00E56913" w:rsidRDefault="00E56913" w:rsidP="00E56913">
      <w:p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 xml:space="preserve">Further reading: </w:t>
      </w:r>
      <w:r w:rsidRPr="00E56913">
        <w:rPr>
          <w:rFonts w:asciiTheme="minorHAnsi" w:hAnsiTheme="minorHAnsi" w:cstheme="minorHAnsi"/>
          <w:color w:val="auto"/>
          <w:shd w:val="clear" w:color="auto" w:fill="FFFFFF"/>
        </w:rPr>
        <w:t>Part 1 of the 2021 eBook </w:t>
      </w:r>
      <w:hyperlink r:id="rId44" w:tgtFrame="_blank" w:history="1">
        <w:r w:rsidRPr="00E56913">
          <w:rPr>
            <w:rStyle w:val="Hyperlink"/>
            <w:rFonts w:asciiTheme="minorHAnsi" w:hAnsiTheme="minorHAnsi" w:cstheme="minorHAnsi"/>
            <w:shd w:val="clear" w:color="auto" w:fill="FFFFFF"/>
          </w:rPr>
          <w:t>How to Write Your Literature Review</w:t>
        </w:r>
      </w:hyperlink>
      <w:r w:rsidRPr="00E56913">
        <w:rPr>
          <w:rFonts w:asciiTheme="minorHAnsi" w:hAnsiTheme="minorHAnsi" w:cstheme="minorHAnsi"/>
          <w:color w:val="auto"/>
          <w:shd w:val="clear" w:color="auto" w:fill="FFFFFF"/>
        </w:rPr>
        <w:t> by Bryan Greetham explains different types of literature reviews in more depth.</w:t>
      </w:r>
    </w:p>
    <w:p w14:paraId="1093CBC8" w14:textId="4EED512B" w:rsidR="00F227FD" w:rsidRDefault="00F227FD" w:rsidP="00F227FD">
      <w:pPr>
        <w:pStyle w:val="Heading2"/>
      </w:pPr>
      <w:r>
        <w:t>How to evaluate the literature</w:t>
      </w:r>
    </w:p>
    <w:p w14:paraId="07216186" w14:textId="031F7571" w:rsidR="00F227FD" w:rsidRDefault="00F227FD" w:rsidP="00F227FD">
      <w:pPr>
        <w:spacing w:line="360" w:lineRule="auto"/>
        <w:rPr>
          <w:rFonts w:asciiTheme="minorHAnsi" w:hAnsiTheme="minorHAnsi" w:cstheme="minorHAnsi"/>
          <w:color w:val="auto"/>
          <w:shd w:val="clear" w:color="auto" w:fill="FFFFFF"/>
        </w:rPr>
      </w:pPr>
      <w:r w:rsidRPr="00F227FD">
        <w:rPr>
          <w:rFonts w:asciiTheme="minorHAnsi" w:hAnsiTheme="minorHAnsi" w:cstheme="minorHAnsi"/>
          <w:color w:val="auto"/>
          <w:shd w:val="clear" w:color="auto" w:fill="FFFFFF"/>
        </w:rPr>
        <w:t>In this section we'll explore strategies for evaluating the sources you find in your literature searches, so you can make informed decisions about what evidence to include in your literature review.</w:t>
      </w:r>
    </w:p>
    <w:p w14:paraId="3A562C65" w14:textId="2A3FE44F" w:rsidR="00F227FD" w:rsidRDefault="00F227FD" w:rsidP="00F227FD">
      <w:pPr>
        <w:pStyle w:val="Heading3"/>
      </w:pPr>
      <w:r>
        <w:t>Scoping the literature</w:t>
      </w:r>
    </w:p>
    <w:p w14:paraId="6A59F9A8" w14:textId="2B2609FB" w:rsidR="00F227FD" w:rsidRPr="007315B0" w:rsidRDefault="00F227FD" w:rsidP="00F227FD">
      <w:pPr>
        <w:spacing w:line="360" w:lineRule="auto"/>
        <w:rPr>
          <w:rFonts w:asciiTheme="minorHAnsi" w:hAnsiTheme="minorHAnsi" w:cstheme="minorHAnsi"/>
          <w:color w:val="auto"/>
          <w:shd w:val="clear" w:color="auto" w:fill="FFFFFF"/>
        </w:rPr>
      </w:pPr>
      <w:r w:rsidRPr="007315B0">
        <w:rPr>
          <w:rFonts w:asciiTheme="minorHAnsi" w:hAnsiTheme="minorHAnsi" w:cstheme="minorHAnsi"/>
          <w:color w:val="auto"/>
          <w:shd w:val="clear" w:color="auto" w:fill="FFFFFF"/>
        </w:rPr>
        <w:t>The initial way to evaluate sources you find is scoping. At this stage you do not need to read the entire source. Asking the following questions as you search can help inform you whether or not these sources could form the basis of your literature review or provide support or critique as additional sources of evidence.</w:t>
      </w:r>
    </w:p>
    <w:p w14:paraId="1EDC8256" w14:textId="54A94D5B" w:rsidR="00F227FD" w:rsidRPr="007315B0" w:rsidRDefault="00F227FD" w:rsidP="00F227FD">
      <w:pPr>
        <w:pStyle w:val="ListParagraph"/>
        <w:numPr>
          <w:ilvl w:val="0"/>
          <w:numId w:val="47"/>
        </w:numPr>
        <w:spacing w:line="360" w:lineRule="auto"/>
        <w:rPr>
          <w:rFonts w:asciiTheme="minorHAnsi" w:hAnsiTheme="minorHAnsi" w:cstheme="minorHAnsi"/>
          <w:color w:val="auto"/>
          <w:shd w:val="clear" w:color="auto" w:fill="FFFFFF"/>
        </w:rPr>
      </w:pPr>
      <w:r w:rsidRPr="007315B0">
        <w:rPr>
          <w:rFonts w:asciiTheme="minorHAnsi" w:hAnsiTheme="minorHAnsi" w:cstheme="minorHAnsi"/>
          <w:color w:val="auto"/>
          <w:shd w:val="clear" w:color="auto" w:fill="FFFFFF"/>
        </w:rPr>
        <w:t>Does the title closely match your keywords?</w:t>
      </w:r>
    </w:p>
    <w:p w14:paraId="28E70067" w14:textId="0FB98ECD" w:rsidR="00F227FD" w:rsidRPr="007315B0" w:rsidRDefault="00F227FD" w:rsidP="00F227FD">
      <w:pPr>
        <w:pStyle w:val="ListParagraph"/>
        <w:numPr>
          <w:ilvl w:val="0"/>
          <w:numId w:val="47"/>
        </w:numPr>
        <w:spacing w:line="360" w:lineRule="auto"/>
        <w:rPr>
          <w:rFonts w:asciiTheme="minorHAnsi" w:hAnsiTheme="minorHAnsi" w:cstheme="minorHAnsi"/>
          <w:color w:val="auto"/>
          <w:shd w:val="clear" w:color="auto" w:fill="FFFFFF"/>
        </w:rPr>
      </w:pPr>
      <w:r w:rsidRPr="007315B0">
        <w:rPr>
          <w:rFonts w:asciiTheme="minorHAnsi" w:hAnsiTheme="minorHAnsi" w:cstheme="minorHAnsi"/>
          <w:color w:val="auto"/>
          <w:shd w:val="clear" w:color="auto" w:fill="FFFFFF"/>
        </w:rPr>
        <w:t>Do the source's keywords closely match those from your search string?</w:t>
      </w:r>
    </w:p>
    <w:p w14:paraId="677B3FDB" w14:textId="1BE0714B" w:rsidR="00F227FD" w:rsidRPr="007315B0" w:rsidRDefault="00F227FD" w:rsidP="00F227FD">
      <w:pPr>
        <w:pStyle w:val="ListParagraph"/>
        <w:numPr>
          <w:ilvl w:val="0"/>
          <w:numId w:val="47"/>
        </w:numPr>
        <w:spacing w:line="360" w:lineRule="auto"/>
        <w:rPr>
          <w:rFonts w:asciiTheme="minorHAnsi" w:hAnsiTheme="minorHAnsi" w:cstheme="minorHAnsi"/>
          <w:color w:val="auto"/>
          <w:shd w:val="clear" w:color="auto" w:fill="FFFFFF"/>
        </w:rPr>
      </w:pPr>
      <w:r w:rsidRPr="007315B0">
        <w:rPr>
          <w:rFonts w:asciiTheme="minorHAnsi" w:hAnsiTheme="minorHAnsi" w:cstheme="minorHAnsi"/>
          <w:color w:val="auto"/>
          <w:shd w:val="clear" w:color="auto" w:fill="FFFFFF"/>
        </w:rPr>
        <w:t>Looking at the date of publication, is the source definitely current or appropriate to your specified date range?</w:t>
      </w:r>
    </w:p>
    <w:p w14:paraId="4697BFD3" w14:textId="7E1412F5" w:rsidR="00F227FD" w:rsidRPr="007315B0" w:rsidRDefault="00F227FD" w:rsidP="00F227FD">
      <w:pPr>
        <w:pStyle w:val="ListParagraph"/>
        <w:numPr>
          <w:ilvl w:val="0"/>
          <w:numId w:val="47"/>
        </w:numPr>
        <w:spacing w:line="360" w:lineRule="auto"/>
        <w:rPr>
          <w:rFonts w:asciiTheme="minorHAnsi" w:hAnsiTheme="minorHAnsi" w:cstheme="minorHAnsi"/>
          <w:color w:val="auto"/>
          <w:shd w:val="clear" w:color="auto" w:fill="FFFFFF"/>
        </w:rPr>
      </w:pPr>
      <w:r w:rsidRPr="007315B0">
        <w:rPr>
          <w:rFonts w:asciiTheme="minorHAnsi" w:hAnsiTheme="minorHAnsi" w:cstheme="minorHAnsi"/>
          <w:color w:val="auto"/>
          <w:shd w:val="clear" w:color="auto" w:fill="FFFFFF"/>
        </w:rPr>
        <w:t>From superficially skim reading the abstract, does it seem relevant to your topic?</w:t>
      </w:r>
    </w:p>
    <w:p w14:paraId="124AC687" w14:textId="751B6863" w:rsidR="00F227FD" w:rsidRPr="007315B0" w:rsidRDefault="00F227FD" w:rsidP="00F227FD">
      <w:pPr>
        <w:pStyle w:val="ListParagraph"/>
        <w:numPr>
          <w:ilvl w:val="0"/>
          <w:numId w:val="47"/>
        </w:numPr>
        <w:spacing w:line="360" w:lineRule="auto"/>
        <w:rPr>
          <w:rFonts w:asciiTheme="minorHAnsi" w:hAnsiTheme="minorHAnsi" w:cstheme="minorHAnsi"/>
          <w:color w:val="auto"/>
          <w:shd w:val="clear" w:color="auto" w:fill="FFFFFF"/>
        </w:rPr>
      </w:pPr>
      <w:r w:rsidRPr="007315B0">
        <w:rPr>
          <w:rFonts w:asciiTheme="minorHAnsi" w:hAnsiTheme="minorHAnsi" w:cstheme="minorHAnsi"/>
          <w:color w:val="auto"/>
          <w:shd w:val="clear" w:color="auto" w:fill="FFFFFF"/>
        </w:rPr>
        <w:t>Is the source peer-reviewed, if this is essential to your literature review?</w:t>
      </w:r>
    </w:p>
    <w:p w14:paraId="209FB985" w14:textId="60ECB65E" w:rsidR="00F227FD" w:rsidRPr="007315B0" w:rsidRDefault="00F227FD" w:rsidP="00F227FD">
      <w:pPr>
        <w:pStyle w:val="ListParagraph"/>
        <w:numPr>
          <w:ilvl w:val="0"/>
          <w:numId w:val="47"/>
        </w:numPr>
        <w:spacing w:line="360" w:lineRule="auto"/>
        <w:rPr>
          <w:rFonts w:asciiTheme="minorHAnsi" w:hAnsiTheme="minorHAnsi" w:cstheme="minorHAnsi"/>
          <w:color w:val="auto"/>
          <w:shd w:val="clear" w:color="auto" w:fill="FFFFFF"/>
        </w:rPr>
      </w:pPr>
      <w:r w:rsidRPr="007315B0">
        <w:rPr>
          <w:rFonts w:asciiTheme="minorHAnsi" w:hAnsiTheme="minorHAnsi" w:cstheme="minorHAnsi"/>
          <w:color w:val="auto"/>
          <w:shd w:val="clear" w:color="auto" w:fill="FFFFFF"/>
        </w:rPr>
        <w:t>Are the authors experts in their field? Can you check their qualifications and/or affiliations?</w:t>
      </w:r>
    </w:p>
    <w:p w14:paraId="1FA02303" w14:textId="0035A82A" w:rsidR="007315B0" w:rsidRDefault="007315B0" w:rsidP="007315B0">
      <w:pPr>
        <w:spacing w:line="360" w:lineRule="auto"/>
        <w:rPr>
          <w:rFonts w:asciiTheme="minorHAnsi" w:hAnsiTheme="minorHAnsi" w:cstheme="minorHAnsi"/>
          <w:color w:val="auto"/>
          <w:shd w:val="clear" w:color="auto" w:fill="FFFFFF"/>
        </w:rPr>
      </w:pPr>
      <w:r w:rsidRPr="007315B0">
        <w:rPr>
          <w:rFonts w:asciiTheme="minorHAnsi" w:hAnsiTheme="minorHAnsi" w:cstheme="minorHAnsi"/>
          <w:color w:val="auto"/>
          <w:shd w:val="clear" w:color="auto" w:fill="FFFFFF"/>
        </w:rPr>
        <w:t>Top tip: Asking these scoping questions should filter out some irrelevant or less credible results.</w:t>
      </w:r>
    </w:p>
    <w:p w14:paraId="6840641F" w14:textId="1A200872" w:rsidR="007315B0" w:rsidRDefault="007315B0" w:rsidP="007315B0">
      <w:pPr>
        <w:pStyle w:val="Heading3"/>
      </w:pPr>
      <w:r>
        <w:lastRenderedPageBreak/>
        <w:t>Take it easy</w:t>
      </w:r>
    </w:p>
    <w:p w14:paraId="7FAA49A0" w14:textId="27D743A2" w:rsidR="007315B0" w:rsidRDefault="007315B0" w:rsidP="007315B0">
      <w:pPr>
        <w:spacing w:line="360" w:lineRule="auto"/>
        <w:rPr>
          <w:rFonts w:asciiTheme="minorHAnsi" w:hAnsiTheme="minorHAnsi" w:cstheme="minorHAnsi"/>
          <w:color w:val="auto"/>
          <w:shd w:val="clear" w:color="auto" w:fill="FFFFFF"/>
        </w:rPr>
      </w:pPr>
      <w:r w:rsidRPr="007315B0">
        <w:rPr>
          <w:rFonts w:asciiTheme="minorHAnsi" w:hAnsiTheme="minorHAnsi" w:cstheme="minorHAnsi"/>
          <w:color w:val="auto"/>
          <w:shd w:val="clear" w:color="auto" w:fill="FFFFFF"/>
        </w:rPr>
        <w:t>If some of the potential sources seem complex or difficult to read, try scoping the easier ones first. This can help you make progress quickly, building your confidence and boosting your subject knowledge before you go back to tackle the more challenging sources.</w:t>
      </w:r>
    </w:p>
    <w:p w14:paraId="293279B9" w14:textId="7A02BE31" w:rsidR="007315B0" w:rsidRDefault="007315B0" w:rsidP="007315B0">
      <w:pPr>
        <w:pStyle w:val="Heading3"/>
      </w:pPr>
      <w:r>
        <w:t>On closer inspection</w:t>
      </w:r>
    </w:p>
    <w:p w14:paraId="2EF28704" w14:textId="6EACE3B3" w:rsidR="007315B0" w:rsidRDefault="007315B0" w:rsidP="007315B0">
      <w:pPr>
        <w:spacing w:line="360" w:lineRule="auto"/>
        <w:rPr>
          <w:rFonts w:asciiTheme="minorHAnsi" w:hAnsiTheme="minorHAnsi" w:cstheme="minorHAnsi"/>
          <w:color w:val="auto"/>
          <w:shd w:val="clear" w:color="auto" w:fill="FFFFFF"/>
        </w:rPr>
      </w:pPr>
      <w:r w:rsidRPr="007315B0">
        <w:rPr>
          <w:rFonts w:asciiTheme="minorHAnsi" w:hAnsiTheme="minorHAnsi" w:cstheme="minorHAnsi"/>
          <w:color w:val="auto"/>
          <w:shd w:val="clear" w:color="auto" w:fill="FFFFFF"/>
        </w:rPr>
        <w:t>For each academic journal article you want to scope, focus on the abstract, introduction and conclusion. Depending on your discipline, it may be that discussion or findings sections take the place of the conclusion. At this stage, you still don't need to read the whole source. Below are key strategies and terms for scoping the abstract, introduction and conclusion.</w:t>
      </w:r>
    </w:p>
    <w:p w14:paraId="4660002F" w14:textId="7656069E" w:rsidR="007315B0" w:rsidRDefault="007315B0" w:rsidP="007315B0">
      <w:pPr>
        <w:spacing w:line="360" w:lineRule="auto"/>
        <w:rPr>
          <w:rFonts w:asciiTheme="minorHAnsi" w:hAnsiTheme="minorHAnsi" w:cstheme="minorHAnsi"/>
          <w:color w:val="auto"/>
          <w:shd w:val="clear" w:color="auto" w:fill="FFFFFF"/>
        </w:rPr>
      </w:pPr>
      <w:r>
        <w:rPr>
          <w:rFonts w:asciiTheme="minorHAnsi" w:hAnsiTheme="minorHAnsi" w:cstheme="minorHAnsi"/>
          <w:b/>
          <w:bCs/>
          <w:color w:val="auto"/>
          <w:u w:val="single"/>
          <w:shd w:val="clear" w:color="auto" w:fill="FFFFFF"/>
        </w:rPr>
        <w:t>Abstract</w:t>
      </w:r>
    </w:p>
    <w:p w14:paraId="4C3AB601" w14:textId="15C8A75E" w:rsidR="007315B0" w:rsidRDefault="007315B0" w:rsidP="007315B0">
      <w:pPr>
        <w:spacing w:line="360" w:lineRule="auto"/>
        <w:rPr>
          <w:rFonts w:asciiTheme="minorHAnsi" w:hAnsiTheme="minorHAnsi" w:cstheme="minorHAnsi"/>
          <w:color w:val="auto"/>
          <w:shd w:val="clear" w:color="auto" w:fill="FFFFFF"/>
        </w:rPr>
      </w:pPr>
      <w:r w:rsidRPr="007315B0">
        <w:rPr>
          <w:rFonts w:asciiTheme="minorHAnsi" w:hAnsiTheme="minorHAnsi" w:cstheme="minorHAnsi"/>
          <w:color w:val="auto"/>
          <w:shd w:val="clear" w:color="auto" w:fill="FFFFFF"/>
        </w:rPr>
        <w:t>As an overview, the abstract is packed with lots of information in a condensed form. Here you will likely find what was researched, where and when the research took place, as well as how and why the research was conducted.</w:t>
      </w:r>
    </w:p>
    <w:p w14:paraId="72467E85" w14:textId="77777777" w:rsidR="007315B0" w:rsidRDefault="007315B0" w:rsidP="007315B0">
      <w:pPr>
        <w:spacing w:line="360" w:lineRule="auto"/>
        <w:rPr>
          <w:rFonts w:asciiTheme="minorHAnsi" w:hAnsiTheme="minorHAnsi" w:cstheme="minorHAnsi"/>
          <w:color w:val="auto"/>
          <w:shd w:val="clear" w:color="auto" w:fill="FFFFFF"/>
        </w:rPr>
      </w:pPr>
      <w:r w:rsidRPr="007315B0">
        <w:rPr>
          <w:rFonts w:asciiTheme="minorHAnsi" w:hAnsiTheme="minorHAnsi" w:cstheme="minorHAnsi"/>
          <w:b/>
          <w:bCs/>
          <w:color w:val="auto"/>
          <w:shd w:val="clear" w:color="auto" w:fill="FFFFFF"/>
        </w:rPr>
        <w:t>What?</w:t>
      </w:r>
    </w:p>
    <w:p w14:paraId="1F402A46" w14:textId="77777777" w:rsidR="007315B0" w:rsidRDefault="007315B0" w:rsidP="007315B0">
      <w:pPr>
        <w:spacing w:line="360" w:lineRule="auto"/>
        <w:rPr>
          <w:rFonts w:asciiTheme="minorHAnsi" w:hAnsiTheme="minorHAnsi" w:cstheme="minorHAnsi"/>
          <w:color w:val="auto"/>
          <w:shd w:val="clear" w:color="auto" w:fill="FFFFFF"/>
        </w:rPr>
      </w:pPr>
      <w:r w:rsidRPr="007315B0">
        <w:rPr>
          <w:rFonts w:asciiTheme="minorHAnsi" w:hAnsiTheme="minorHAnsi" w:cstheme="minorHAnsi"/>
          <w:color w:val="auto"/>
          <w:shd w:val="clear" w:color="auto" w:fill="FFFFFF"/>
        </w:rPr>
        <w:t>Simply put, what were the aims of the research? Can you paraphrase these as a single sentence? A useful technical term is coverage. Coverage means the range of topics or concepts the author covers in the article. Coverage indicates what the author discusses or analyses, and in what depth. Does the coverage match your research question, topic or themes closely enough for you to use this article?</w:t>
      </w:r>
    </w:p>
    <w:p w14:paraId="6621EBDD" w14:textId="77777777" w:rsidR="007315B0" w:rsidRDefault="007315B0" w:rsidP="007315B0">
      <w:pPr>
        <w:spacing w:line="360" w:lineRule="auto"/>
        <w:rPr>
          <w:rFonts w:asciiTheme="minorHAnsi" w:hAnsiTheme="minorHAnsi" w:cstheme="minorHAnsi"/>
          <w:color w:val="auto"/>
          <w:shd w:val="clear" w:color="auto" w:fill="FFFFFF"/>
        </w:rPr>
      </w:pPr>
      <w:r w:rsidRPr="007315B0">
        <w:rPr>
          <w:rFonts w:asciiTheme="minorHAnsi" w:hAnsiTheme="minorHAnsi" w:cstheme="minorHAnsi"/>
          <w:color w:val="auto"/>
          <w:shd w:val="clear" w:color="auto" w:fill="FFFFFF"/>
        </w:rPr>
        <w:t>What academic or professional discipline(s) do the researchers come from? Do these match your own field of study? Are they likely to provide insightful alternative perspectives?</w:t>
      </w:r>
    </w:p>
    <w:p w14:paraId="485B6215" w14:textId="0A3D20D9" w:rsidR="007315B0" w:rsidRDefault="007315B0" w:rsidP="007315B0">
      <w:pPr>
        <w:spacing w:line="360" w:lineRule="auto"/>
        <w:rPr>
          <w:rFonts w:asciiTheme="minorHAnsi" w:hAnsiTheme="minorHAnsi" w:cstheme="minorHAnsi"/>
          <w:color w:val="auto"/>
          <w:shd w:val="clear" w:color="auto" w:fill="FFFFFF"/>
        </w:rPr>
      </w:pPr>
      <w:r w:rsidRPr="007315B0">
        <w:rPr>
          <w:rFonts w:asciiTheme="minorHAnsi" w:hAnsiTheme="minorHAnsi" w:cstheme="minorHAnsi"/>
          <w:color w:val="auto"/>
          <w:shd w:val="clear" w:color="auto" w:fill="FFFFFF"/>
        </w:rPr>
        <w:t>The abstract may provide a summary of key research findings. This might be placed in context in the text or presented as numerical data. Do the findings seem relevant to your own literature review?</w:t>
      </w:r>
    </w:p>
    <w:p w14:paraId="2A7F70B9" w14:textId="77777777" w:rsidR="007315B0" w:rsidRDefault="007315B0" w:rsidP="007315B0">
      <w:p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Where?</w:t>
      </w:r>
    </w:p>
    <w:p w14:paraId="0836E767" w14:textId="7B594380" w:rsidR="007315B0" w:rsidRDefault="007315B0" w:rsidP="007315B0">
      <w:pPr>
        <w:spacing w:line="360" w:lineRule="auto"/>
        <w:rPr>
          <w:rFonts w:asciiTheme="minorHAnsi" w:hAnsiTheme="minorHAnsi" w:cstheme="minorHAnsi"/>
          <w:color w:val="auto"/>
          <w:shd w:val="clear" w:color="auto" w:fill="FFFFFF"/>
        </w:rPr>
      </w:pPr>
      <w:r w:rsidRPr="007315B0">
        <w:rPr>
          <w:rFonts w:asciiTheme="minorHAnsi" w:hAnsiTheme="minorHAnsi" w:cstheme="minorHAnsi"/>
          <w:color w:val="auto"/>
          <w:shd w:val="clear" w:color="auto" w:fill="FFFFFF"/>
        </w:rPr>
        <w:t xml:space="preserve">The location where the research took place can be very important due to legal and ethical implications. Recall the guidance on building a search strategy from step 2. Perhaps you tried to weed out research from certain territories or tried to focus on research conducted in a </w:t>
      </w:r>
      <w:r>
        <w:rPr>
          <w:rFonts w:asciiTheme="minorHAnsi" w:hAnsiTheme="minorHAnsi" w:cstheme="minorHAnsi"/>
          <w:color w:val="auto"/>
          <w:shd w:val="clear" w:color="auto" w:fill="FFFFFF"/>
        </w:rPr>
        <w:t xml:space="preserve">single country. </w:t>
      </w:r>
      <w:r w:rsidRPr="007315B0">
        <w:rPr>
          <w:rFonts w:asciiTheme="minorHAnsi" w:hAnsiTheme="minorHAnsi" w:cstheme="minorHAnsi"/>
          <w:color w:val="auto"/>
          <w:shd w:val="clear" w:color="auto" w:fill="FFFFFF"/>
        </w:rPr>
        <w:t xml:space="preserve">Check to make sure the location is relevant to your own topic. Check where the researchers are based, as not all </w:t>
      </w:r>
      <w:r w:rsidRPr="007315B0">
        <w:rPr>
          <w:rFonts w:asciiTheme="minorHAnsi" w:hAnsiTheme="minorHAnsi" w:cstheme="minorHAnsi"/>
          <w:color w:val="auto"/>
          <w:shd w:val="clear" w:color="auto" w:fill="FFFFFF"/>
        </w:rPr>
        <w:lastRenderedPageBreak/>
        <w:t>researchers conduct research in territories where they live and work. For instance, researchers based in the UK could have conducted research in China, or vice versa.</w:t>
      </w:r>
    </w:p>
    <w:p w14:paraId="234780FF" w14:textId="77777777" w:rsidR="007315B0" w:rsidRDefault="007315B0" w:rsidP="007315B0">
      <w:p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When?</w:t>
      </w:r>
    </w:p>
    <w:p w14:paraId="2FCC2857" w14:textId="55226347" w:rsidR="007315B0" w:rsidRDefault="007315B0" w:rsidP="007315B0">
      <w:pPr>
        <w:spacing w:line="360" w:lineRule="auto"/>
        <w:rPr>
          <w:rFonts w:asciiTheme="minorHAnsi" w:hAnsiTheme="minorHAnsi" w:cstheme="minorHAnsi"/>
          <w:color w:val="auto"/>
          <w:shd w:val="clear" w:color="auto" w:fill="FFFFFF"/>
        </w:rPr>
      </w:pPr>
      <w:r w:rsidRPr="007315B0">
        <w:rPr>
          <w:rFonts w:asciiTheme="minorHAnsi" w:hAnsiTheme="minorHAnsi" w:cstheme="minorHAnsi"/>
          <w:color w:val="auto"/>
          <w:shd w:val="clear" w:color="auto" w:fill="FFFFFF"/>
        </w:rPr>
        <w:t>Your initial scoping of the basic bibliographic information may have already established when the article was published, but the abstract may reveal specifically when the research took place. These dates may be different, as publication in an academic journal can take a considerable amount of time. Considering this can help you work out an article's currency.</w:t>
      </w:r>
    </w:p>
    <w:p w14:paraId="122F068C" w14:textId="77777777" w:rsidR="007315B0" w:rsidRDefault="007315B0" w:rsidP="007315B0">
      <w:p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How?</w:t>
      </w:r>
    </w:p>
    <w:p w14:paraId="4695EAF3" w14:textId="77777777" w:rsidR="007315B0" w:rsidRDefault="007315B0" w:rsidP="007315B0">
      <w:pPr>
        <w:spacing w:line="360" w:lineRule="auto"/>
        <w:rPr>
          <w:rFonts w:asciiTheme="minorHAnsi" w:hAnsiTheme="minorHAnsi" w:cstheme="minorHAnsi"/>
          <w:color w:val="auto"/>
          <w:shd w:val="clear" w:color="auto" w:fill="FFFFFF"/>
        </w:rPr>
      </w:pPr>
      <w:r w:rsidRPr="007315B0">
        <w:rPr>
          <w:rFonts w:asciiTheme="minorHAnsi" w:hAnsiTheme="minorHAnsi" w:cstheme="minorHAnsi"/>
          <w:color w:val="auto"/>
          <w:shd w:val="clear" w:color="auto" w:fill="FFFFFF"/>
        </w:rPr>
        <w:t>Authors may specify inclusion and exclusion criteria they used to define the scope of their coverage. This helps you identify what aspects have been included in the analysis and what has been left out, ready to compare and contrast with other articles. It's helpful to think back to step 2 here, in which we discussed how you can develop a search strategy. The author(s) are describing their own search strategy - even if they don't use that specific term.</w:t>
      </w:r>
    </w:p>
    <w:p w14:paraId="6E9F3E1D" w14:textId="77777777" w:rsidR="007315B0" w:rsidRDefault="007315B0" w:rsidP="007315B0">
      <w:pPr>
        <w:spacing w:line="360" w:lineRule="auto"/>
        <w:rPr>
          <w:rFonts w:asciiTheme="minorHAnsi" w:hAnsiTheme="minorHAnsi" w:cstheme="minorHAnsi"/>
          <w:color w:val="auto"/>
          <w:shd w:val="clear" w:color="auto" w:fill="FFFFFF"/>
        </w:rPr>
      </w:pPr>
      <w:r w:rsidRPr="007315B0">
        <w:rPr>
          <w:rFonts w:asciiTheme="minorHAnsi" w:hAnsiTheme="minorHAnsi" w:cstheme="minorHAnsi"/>
          <w:color w:val="auto"/>
          <w:shd w:val="clear" w:color="auto" w:fill="FFFFFF"/>
        </w:rPr>
        <w:t>The abstract will typically explain whether research was qualitative, quantitative, or mixed methods. This is usually referred to as the research design. In some instances, the abstract will also detail what research methodology was used. E.g. interviews, or a survey. This can help you quickly identify articles which used a certain research design or methodology, and decide to include them in your literature review, or alternatively weed them out at this stage.</w:t>
      </w:r>
    </w:p>
    <w:p w14:paraId="7A5481FC" w14:textId="7AF0454B" w:rsidR="007315B0" w:rsidRDefault="007315B0" w:rsidP="007315B0">
      <w:pPr>
        <w:spacing w:line="360" w:lineRule="auto"/>
        <w:rPr>
          <w:rFonts w:asciiTheme="minorHAnsi" w:hAnsiTheme="minorHAnsi" w:cstheme="minorHAnsi"/>
          <w:color w:val="auto"/>
          <w:shd w:val="clear" w:color="auto" w:fill="FFFFFF"/>
        </w:rPr>
      </w:pPr>
      <w:r w:rsidRPr="007315B0">
        <w:rPr>
          <w:rFonts w:asciiTheme="minorHAnsi" w:hAnsiTheme="minorHAnsi" w:cstheme="minorHAnsi"/>
          <w:color w:val="auto"/>
          <w:shd w:val="clear" w:color="auto" w:fill="FFFFFF"/>
        </w:rPr>
        <w:t>Beyond research design and methodology, the abstract may provide additional details such as how data was sampled, who the participants were and how many participants were used, as well as ethical approval and other ethical considerations.</w:t>
      </w:r>
    </w:p>
    <w:p w14:paraId="135E282E" w14:textId="77777777" w:rsidR="007315B0" w:rsidRDefault="007315B0" w:rsidP="007315B0">
      <w:p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Why?</w:t>
      </w:r>
    </w:p>
    <w:p w14:paraId="3897D40B" w14:textId="77777777" w:rsidR="007315B0" w:rsidRDefault="007315B0" w:rsidP="007315B0">
      <w:pPr>
        <w:spacing w:line="360" w:lineRule="auto"/>
        <w:rPr>
          <w:rFonts w:asciiTheme="minorHAnsi" w:hAnsiTheme="minorHAnsi" w:cstheme="minorHAnsi"/>
          <w:color w:val="auto"/>
          <w:shd w:val="clear" w:color="auto" w:fill="FFFFFF"/>
        </w:rPr>
      </w:pPr>
      <w:r w:rsidRPr="007315B0">
        <w:rPr>
          <w:rFonts w:asciiTheme="minorHAnsi" w:hAnsiTheme="minorHAnsi" w:cstheme="minorHAnsi"/>
          <w:color w:val="auto"/>
          <w:shd w:val="clear" w:color="auto" w:fill="FFFFFF"/>
        </w:rPr>
        <w:t>As mentioned above under What? an abstract will ordinarily describe the aims of the research. Often it will also explain why the research was necessary, what gap in research it sought to fill, who might benefit from it, and who the intended audience for the research is.</w:t>
      </w:r>
    </w:p>
    <w:p w14:paraId="232AE0D8" w14:textId="6909D0B0" w:rsidR="007315B0" w:rsidRDefault="007315B0" w:rsidP="007315B0">
      <w:pPr>
        <w:spacing w:line="360" w:lineRule="auto"/>
        <w:rPr>
          <w:rFonts w:asciiTheme="minorHAnsi" w:hAnsiTheme="minorHAnsi" w:cstheme="minorHAnsi"/>
          <w:color w:val="auto"/>
          <w:shd w:val="clear" w:color="auto" w:fill="FFFFFF"/>
        </w:rPr>
      </w:pPr>
      <w:r w:rsidRPr="007315B0">
        <w:rPr>
          <w:rFonts w:asciiTheme="minorHAnsi" w:hAnsiTheme="minorHAnsi" w:cstheme="minorHAnsi"/>
          <w:color w:val="auto"/>
          <w:shd w:val="clear" w:color="auto" w:fill="FFFFFF"/>
        </w:rPr>
        <w:t>When making decisions about what sources to include in your literature review, it's important to remember the articles don't need to be perfect. Peculiarities, inaccuracies or omissions can be useful for you to unpick and unpack later when you analyse and evaluate them more fully.</w:t>
      </w:r>
    </w:p>
    <w:p w14:paraId="47219024" w14:textId="525E146F" w:rsidR="007315B0" w:rsidRDefault="007315B0" w:rsidP="007315B0">
      <w:pPr>
        <w:spacing w:line="360" w:lineRule="auto"/>
        <w:rPr>
          <w:rFonts w:asciiTheme="minorHAnsi" w:hAnsiTheme="minorHAnsi" w:cstheme="minorHAnsi"/>
          <w:color w:val="auto"/>
          <w:shd w:val="clear" w:color="auto" w:fill="FFFFFF"/>
        </w:rPr>
      </w:pPr>
      <w:r>
        <w:rPr>
          <w:rFonts w:asciiTheme="minorHAnsi" w:hAnsiTheme="minorHAnsi" w:cstheme="minorHAnsi"/>
          <w:b/>
          <w:bCs/>
          <w:color w:val="auto"/>
          <w:u w:val="single"/>
          <w:shd w:val="clear" w:color="auto" w:fill="FFFFFF"/>
        </w:rPr>
        <w:lastRenderedPageBreak/>
        <w:t>Introduction</w:t>
      </w:r>
    </w:p>
    <w:p w14:paraId="61083615" w14:textId="45737423" w:rsidR="007315B0" w:rsidRDefault="007315B0" w:rsidP="007315B0">
      <w:pPr>
        <w:spacing w:line="360" w:lineRule="auto"/>
        <w:rPr>
          <w:rFonts w:asciiTheme="minorHAnsi" w:hAnsiTheme="minorHAnsi" w:cstheme="minorHAnsi"/>
          <w:color w:val="auto"/>
          <w:shd w:val="clear" w:color="auto" w:fill="FFFFFF"/>
        </w:rPr>
      </w:pPr>
      <w:r w:rsidRPr="007315B0">
        <w:rPr>
          <w:rFonts w:asciiTheme="minorHAnsi" w:hAnsiTheme="minorHAnsi" w:cstheme="minorHAnsi"/>
          <w:color w:val="auto"/>
          <w:shd w:val="clear" w:color="auto" w:fill="FFFFFF"/>
        </w:rPr>
        <w:t>Scoping the abstract may have helped you eliminate some potential sources. Now scoping the introduction should provide more depth and detail about each of the headings used to scope the abstract and may provide additional details too. Rather than repeating each of the headings, below we have included examples of what additional information you might be able to find - as well as how that information can help you decide whether the source is a good fit for your literature review or not.</w:t>
      </w:r>
    </w:p>
    <w:p w14:paraId="734965D4" w14:textId="41711845" w:rsidR="007315B0" w:rsidRDefault="007315B0" w:rsidP="007315B0">
      <w:p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Quality of Writing</w:t>
      </w:r>
    </w:p>
    <w:p w14:paraId="2E8A4392" w14:textId="4DA8CD1E" w:rsidR="007315B0" w:rsidRDefault="007315B0" w:rsidP="007315B0">
      <w:pPr>
        <w:spacing w:line="360" w:lineRule="auto"/>
        <w:rPr>
          <w:rFonts w:asciiTheme="minorHAnsi" w:hAnsiTheme="minorHAnsi" w:cstheme="minorHAnsi"/>
          <w:color w:val="auto"/>
          <w:shd w:val="clear" w:color="auto" w:fill="FFFFFF"/>
        </w:rPr>
      </w:pPr>
      <w:r w:rsidRPr="007315B0">
        <w:rPr>
          <w:rFonts w:asciiTheme="minorHAnsi" w:hAnsiTheme="minorHAnsi" w:cstheme="minorHAnsi"/>
          <w:color w:val="auto"/>
          <w:shd w:val="clear" w:color="auto" w:fill="FFFFFF"/>
        </w:rPr>
        <w:t>Is the introduction well-written? Is it clear or difficult to understand? Is it structured in a logical way?</w:t>
      </w:r>
    </w:p>
    <w:p w14:paraId="07FA6080" w14:textId="226D10CF" w:rsidR="007315B0" w:rsidRDefault="007315B0" w:rsidP="007315B0">
      <w:p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Concepts or Themes</w:t>
      </w:r>
    </w:p>
    <w:p w14:paraId="739948B7" w14:textId="4AE769B7" w:rsidR="007315B0" w:rsidRDefault="007315B0" w:rsidP="007315B0">
      <w:pPr>
        <w:spacing w:line="360" w:lineRule="auto"/>
        <w:rPr>
          <w:rFonts w:asciiTheme="minorHAnsi" w:hAnsiTheme="minorHAnsi" w:cstheme="minorHAnsi"/>
          <w:color w:val="auto"/>
          <w:shd w:val="clear" w:color="auto" w:fill="FFFFFF"/>
        </w:rPr>
      </w:pPr>
      <w:r w:rsidRPr="007315B0">
        <w:rPr>
          <w:rFonts w:asciiTheme="minorHAnsi" w:hAnsiTheme="minorHAnsi" w:cstheme="minorHAnsi"/>
          <w:color w:val="auto"/>
          <w:shd w:val="clear" w:color="auto" w:fill="FFFFFF"/>
        </w:rPr>
        <w:t>Check if the introduction mentions important concepts or themes, and whether these match or differ from your own focus.</w:t>
      </w:r>
    </w:p>
    <w:p w14:paraId="0F4A66B9" w14:textId="39E9D3AC" w:rsidR="007315B0" w:rsidRDefault="007315B0" w:rsidP="007315B0">
      <w:p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Theoretical Framework</w:t>
      </w:r>
    </w:p>
    <w:p w14:paraId="38D7BCFE" w14:textId="1C9B46EC" w:rsidR="007315B0" w:rsidRDefault="007315B0" w:rsidP="007315B0">
      <w:pPr>
        <w:spacing w:line="360" w:lineRule="auto"/>
        <w:rPr>
          <w:rFonts w:asciiTheme="minorHAnsi" w:hAnsiTheme="minorHAnsi" w:cstheme="minorHAnsi"/>
          <w:color w:val="auto"/>
          <w:shd w:val="clear" w:color="auto" w:fill="FFFFFF"/>
        </w:rPr>
      </w:pPr>
      <w:r w:rsidRPr="007315B0">
        <w:rPr>
          <w:rFonts w:asciiTheme="minorHAnsi" w:hAnsiTheme="minorHAnsi" w:cstheme="minorHAnsi"/>
          <w:color w:val="auto"/>
          <w:shd w:val="clear" w:color="auto" w:fill="FFFFFF"/>
        </w:rPr>
        <w:t>Does the introduction mention any key theories which underpin or relate to the research? Do these seem familiar to you, or are they unfamiliar? Do they seem relevant to your topic?</w:t>
      </w:r>
    </w:p>
    <w:p w14:paraId="6E6FD985" w14:textId="49EFBF20" w:rsidR="007315B0" w:rsidRDefault="007315B0" w:rsidP="007315B0">
      <w:p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Historical Context</w:t>
      </w:r>
    </w:p>
    <w:p w14:paraId="1FF48FFF" w14:textId="09702067" w:rsidR="007315B0" w:rsidRDefault="007315B0" w:rsidP="007315B0">
      <w:pPr>
        <w:spacing w:line="360" w:lineRule="auto"/>
        <w:rPr>
          <w:rFonts w:asciiTheme="minorHAnsi" w:hAnsiTheme="minorHAnsi" w:cstheme="minorHAnsi"/>
          <w:color w:val="auto"/>
          <w:shd w:val="clear" w:color="auto" w:fill="FFFFFF"/>
        </w:rPr>
      </w:pPr>
      <w:r w:rsidRPr="007315B0">
        <w:rPr>
          <w:rFonts w:asciiTheme="minorHAnsi" w:hAnsiTheme="minorHAnsi" w:cstheme="minorHAnsi"/>
          <w:color w:val="auto"/>
          <w:shd w:val="clear" w:color="auto" w:fill="FFFFFF"/>
        </w:rPr>
        <w:t>The introduction may provide some historical background for the research. This can help to identify pre-existing research gaps or problems, as well as contextualising the research in relation to what's gone before in a field of study. This is particularly important if you decide to adopt a chronological approach to your own literature review.</w:t>
      </w:r>
    </w:p>
    <w:p w14:paraId="65E255A9" w14:textId="0DD9AABA" w:rsidR="007315B0" w:rsidRDefault="007315B0" w:rsidP="007315B0">
      <w:p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Literature Review</w:t>
      </w:r>
    </w:p>
    <w:p w14:paraId="69E93DCB" w14:textId="5DE1DD31" w:rsidR="007315B0" w:rsidRDefault="007315B0" w:rsidP="007315B0">
      <w:pPr>
        <w:spacing w:line="360" w:lineRule="auto"/>
        <w:rPr>
          <w:rFonts w:asciiTheme="minorHAnsi" w:hAnsiTheme="minorHAnsi" w:cstheme="minorHAnsi"/>
          <w:color w:val="auto"/>
          <w:shd w:val="clear" w:color="auto" w:fill="FFFFFF"/>
        </w:rPr>
      </w:pPr>
      <w:r w:rsidRPr="007315B0">
        <w:rPr>
          <w:rFonts w:asciiTheme="minorHAnsi" w:hAnsiTheme="minorHAnsi" w:cstheme="minorHAnsi"/>
          <w:color w:val="auto"/>
          <w:shd w:val="clear" w:color="auto" w:fill="FFFFFF"/>
        </w:rPr>
        <w:t>It's possible the article's introduction will include a literature review or summarise the findings of one. Does this provide a clear and comprehensive overview of the state of current research in the topic? Or does it mention specific examples of current research? Even if this article doesn't end up being used as part of your literature review, you might be able to find useful additional sources from this section.</w:t>
      </w:r>
    </w:p>
    <w:p w14:paraId="4B014E96" w14:textId="703A1199" w:rsidR="007315B0" w:rsidRDefault="007315B0" w:rsidP="007315B0">
      <w:p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Research Question or Hypothesis</w:t>
      </w:r>
    </w:p>
    <w:p w14:paraId="7542DCF1" w14:textId="6929D674" w:rsidR="007315B0" w:rsidRDefault="007315B0" w:rsidP="007315B0">
      <w:pPr>
        <w:spacing w:line="360" w:lineRule="auto"/>
        <w:rPr>
          <w:rFonts w:asciiTheme="minorHAnsi" w:hAnsiTheme="minorHAnsi" w:cstheme="minorHAnsi"/>
          <w:color w:val="auto"/>
          <w:shd w:val="clear" w:color="auto" w:fill="FFFFFF"/>
        </w:rPr>
      </w:pPr>
      <w:r w:rsidRPr="007315B0">
        <w:rPr>
          <w:rFonts w:asciiTheme="minorHAnsi" w:hAnsiTheme="minorHAnsi" w:cstheme="minorHAnsi"/>
          <w:color w:val="auto"/>
          <w:shd w:val="clear" w:color="auto" w:fill="FFFFFF"/>
        </w:rPr>
        <w:lastRenderedPageBreak/>
        <w:t>Does the introduction include a clearly articulated research question, or alternatively a hypothesis? Do either of these fit well with your own aims and topic?</w:t>
      </w:r>
    </w:p>
    <w:p w14:paraId="6C873F50" w14:textId="435CEEEB" w:rsidR="007315B0" w:rsidRDefault="007315B0" w:rsidP="007315B0">
      <w:p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Future Research or Practice</w:t>
      </w:r>
    </w:p>
    <w:p w14:paraId="306D4C67" w14:textId="17FE48C7" w:rsidR="007315B0" w:rsidRDefault="007315B0" w:rsidP="007315B0">
      <w:pPr>
        <w:spacing w:line="360" w:lineRule="auto"/>
        <w:rPr>
          <w:rFonts w:asciiTheme="minorHAnsi" w:hAnsiTheme="minorHAnsi" w:cstheme="minorHAnsi"/>
          <w:color w:val="auto"/>
          <w:shd w:val="clear" w:color="auto" w:fill="FFFFFF"/>
        </w:rPr>
      </w:pPr>
      <w:r w:rsidRPr="007315B0">
        <w:rPr>
          <w:rFonts w:asciiTheme="minorHAnsi" w:hAnsiTheme="minorHAnsi" w:cstheme="minorHAnsi"/>
          <w:color w:val="auto"/>
          <w:shd w:val="clear" w:color="auto" w:fill="FFFFFF"/>
        </w:rPr>
        <w:t>Does the introduction mention any recommendations for future research or practice?</w:t>
      </w:r>
    </w:p>
    <w:p w14:paraId="14E99C11" w14:textId="10128DA0" w:rsidR="007315B0" w:rsidRDefault="007315B0" w:rsidP="007315B0">
      <w:pPr>
        <w:spacing w:line="360" w:lineRule="auto"/>
        <w:rPr>
          <w:rFonts w:asciiTheme="minorHAnsi" w:hAnsiTheme="minorHAnsi" w:cstheme="minorHAnsi"/>
          <w:color w:val="auto"/>
          <w:shd w:val="clear" w:color="auto" w:fill="FFFFFF"/>
        </w:rPr>
      </w:pPr>
      <w:r>
        <w:rPr>
          <w:rFonts w:asciiTheme="minorHAnsi" w:hAnsiTheme="minorHAnsi" w:cstheme="minorHAnsi"/>
          <w:b/>
          <w:bCs/>
          <w:color w:val="auto"/>
          <w:u w:val="single"/>
          <w:shd w:val="clear" w:color="auto" w:fill="FFFFFF"/>
        </w:rPr>
        <w:t>Conclusion</w:t>
      </w:r>
    </w:p>
    <w:p w14:paraId="6D6C8C80" w14:textId="7F93D8AF" w:rsidR="007315B0" w:rsidRDefault="007315B0" w:rsidP="007315B0">
      <w:p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Findings</w:t>
      </w:r>
    </w:p>
    <w:p w14:paraId="42E602A1" w14:textId="08E59F6B" w:rsidR="007315B0" w:rsidRDefault="007315B0" w:rsidP="007315B0">
      <w:pPr>
        <w:spacing w:line="360" w:lineRule="auto"/>
        <w:rPr>
          <w:rFonts w:asciiTheme="minorHAnsi" w:hAnsiTheme="minorHAnsi" w:cstheme="minorHAnsi"/>
          <w:color w:val="auto"/>
          <w:shd w:val="clear" w:color="auto" w:fill="FFFFFF"/>
        </w:rPr>
      </w:pPr>
      <w:r w:rsidRPr="007315B0">
        <w:rPr>
          <w:rFonts w:asciiTheme="minorHAnsi" w:hAnsiTheme="minorHAnsi" w:cstheme="minorHAnsi"/>
          <w:color w:val="auto"/>
          <w:shd w:val="clear" w:color="auto" w:fill="FFFFFF"/>
        </w:rPr>
        <w:t>What are the main findings or results? How closely do they fit with your research question or topic? Bear in mind, they don't have to agree with your opinion of the topic. Including articles with varied results will allow you to compare and contrast effectively when you evaluate them fully. Asking the following question about each article can help you build up a mental map of which articles agree, and which disagree: Do these findings support or contradict my research question on the topic?</w:t>
      </w:r>
    </w:p>
    <w:p w14:paraId="5ADA799E" w14:textId="05D8B84A" w:rsidR="007315B0" w:rsidRDefault="007315B0" w:rsidP="007315B0">
      <w:p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Interpretation</w:t>
      </w:r>
    </w:p>
    <w:p w14:paraId="5C001AF8" w14:textId="49DDDDD0" w:rsidR="007315B0" w:rsidRDefault="007315B0" w:rsidP="007315B0">
      <w:pPr>
        <w:spacing w:line="360" w:lineRule="auto"/>
        <w:rPr>
          <w:rFonts w:asciiTheme="minorHAnsi" w:hAnsiTheme="minorHAnsi" w:cstheme="minorHAnsi"/>
          <w:color w:val="auto"/>
          <w:shd w:val="clear" w:color="auto" w:fill="FFFFFF"/>
        </w:rPr>
      </w:pPr>
      <w:r w:rsidRPr="007315B0">
        <w:rPr>
          <w:rFonts w:asciiTheme="minorHAnsi" w:hAnsiTheme="minorHAnsi" w:cstheme="minorHAnsi"/>
          <w:color w:val="auto"/>
          <w:shd w:val="clear" w:color="auto" w:fill="FFFFFF"/>
        </w:rPr>
        <w:t>Is the conclusion logically supported by the data and analysis? How have the authors interpreted their findings? Consider the interpretation and implications of the results. Do the authors offer valuable perspectives or contribute to your understanding of the topic? Are there any obvious shortcomings or apparent biases in how they've interpreted the data? Remember, you're not looking for perfect research articles that agree on everything. Being able to discuss suspected biases is a valuable part of your evaluation.</w:t>
      </w:r>
    </w:p>
    <w:p w14:paraId="316474E4" w14:textId="38D5B848" w:rsidR="007315B0" w:rsidRDefault="007315B0" w:rsidP="007315B0">
      <w:p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Limitations</w:t>
      </w:r>
    </w:p>
    <w:p w14:paraId="221CFFCA" w14:textId="6E7BC85F" w:rsidR="007315B0" w:rsidRDefault="007315B0" w:rsidP="007315B0">
      <w:pPr>
        <w:spacing w:line="360" w:lineRule="auto"/>
        <w:rPr>
          <w:rFonts w:asciiTheme="minorHAnsi" w:hAnsiTheme="minorHAnsi" w:cstheme="minorHAnsi"/>
          <w:color w:val="auto"/>
          <w:shd w:val="clear" w:color="auto" w:fill="FFFFFF"/>
        </w:rPr>
      </w:pPr>
      <w:r w:rsidRPr="007315B0">
        <w:rPr>
          <w:rFonts w:asciiTheme="minorHAnsi" w:hAnsiTheme="minorHAnsi" w:cstheme="minorHAnsi"/>
          <w:color w:val="auto"/>
          <w:shd w:val="clear" w:color="auto" w:fill="FFFFFF"/>
        </w:rPr>
        <w:t>Identify any limitations acknowledged by the authors to understand the reliability of the study's findings</w:t>
      </w:r>
      <w:r>
        <w:rPr>
          <w:rFonts w:asciiTheme="minorHAnsi" w:hAnsiTheme="minorHAnsi" w:cstheme="minorHAnsi"/>
          <w:color w:val="auto"/>
          <w:shd w:val="clear" w:color="auto" w:fill="FFFFFF"/>
        </w:rPr>
        <w:t>.</w:t>
      </w:r>
    </w:p>
    <w:p w14:paraId="5871165D" w14:textId="0382CEEA" w:rsidR="007315B0" w:rsidRDefault="007315B0" w:rsidP="007315B0">
      <w:pPr>
        <w:spacing w:line="360" w:lineRule="auto"/>
        <w:rPr>
          <w:rFonts w:asciiTheme="minorHAnsi" w:hAnsiTheme="minorHAnsi" w:cstheme="minorHAnsi"/>
          <w:color w:val="auto"/>
          <w:shd w:val="clear" w:color="auto" w:fill="FFFFFF"/>
        </w:rPr>
      </w:pPr>
      <w:r>
        <w:rPr>
          <w:rFonts w:asciiTheme="minorHAnsi" w:hAnsiTheme="minorHAnsi" w:cstheme="minorHAnsi"/>
          <w:b/>
          <w:bCs/>
          <w:color w:val="auto"/>
          <w:shd w:val="clear" w:color="auto" w:fill="FFFFFF"/>
        </w:rPr>
        <w:t>Practical Applications</w:t>
      </w:r>
    </w:p>
    <w:p w14:paraId="1FB9426F" w14:textId="7C278715" w:rsidR="007315B0" w:rsidRDefault="007315B0" w:rsidP="007315B0">
      <w:pPr>
        <w:spacing w:line="360" w:lineRule="auto"/>
        <w:rPr>
          <w:rFonts w:asciiTheme="minorHAnsi" w:hAnsiTheme="minorHAnsi" w:cstheme="minorHAnsi"/>
          <w:color w:val="auto"/>
          <w:shd w:val="clear" w:color="auto" w:fill="FFFFFF"/>
        </w:rPr>
      </w:pPr>
      <w:r w:rsidRPr="007315B0">
        <w:rPr>
          <w:rFonts w:asciiTheme="minorHAnsi" w:hAnsiTheme="minorHAnsi" w:cstheme="minorHAnsi"/>
          <w:color w:val="auto"/>
          <w:shd w:val="clear" w:color="auto" w:fill="FFFFFF"/>
        </w:rPr>
        <w:t>Do the authors identify any practical applications or implications of the findings and their relevance to real-world contexts related to your topic?</w:t>
      </w:r>
    </w:p>
    <w:p w14:paraId="36FA3B9C" w14:textId="3E14E59B" w:rsidR="004E77A3" w:rsidRDefault="004E77A3" w:rsidP="007315B0">
      <w:pPr>
        <w:spacing w:line="360" w:lineRule="auto"/>
        <w:rPr>
          <w:rFonts w:asciiTheme="minorHAnsi" w:hAnsiTheme="minorHAnsi" w:cstheme="minorHAnsi"/>
          <w:color w:val="auto"/>
          <w:shd w:val="clear" w:color="auto" w:fill="FFFFFF"/>
        </w:rPr>
      </w:pPr>
      <w:r w:rsidRPr="004E77A3">
        <w:rPr>
          <w:rFonts w:asciiTheme="minorHAnsi" w:hAnsiTheme="minorHAnsi" w:cstheme="minorHAnsi"/>
          <w:color w:val="auto"/>
          <w:shd w:val="clear" w:color="auto" w:fill="FFFFFF"/>
        </w:rPr>
        <w:t>For further UniSkills support with evaluating sources, access the </w:t>
      </w:r>
      <w:hyperlink r:id="rId45" w:tgtFrame="_blank" w:history="1">
        <w:r w:rsidRPr="004E77A3">
          <w:rPr>
            <w:rStyle w:val="Hyperlink"/>
            <w:rFonts w:asciiTheme="minorHAnsi" w:hAnsiTheme="minorHAnsi" w:cstheme="minorHAnsi"/>
            <w:shd w:val="clear" w:color="auto" w:fill="FFFFFF"/>
          </w:rPr>
          <w:t>Academic Reading and Writing</w:t>
        </w:r>
      </w:hyperlink>
      <w:r w:rsidRPr="004E77A3">
        <w:rPr>
          <w:rFonts w:asciiTheme="minorHAnsi" w:hAnsiTheme="minorHAnsi" w:cstheme="minorHAnsi"/>
          <w:color w:val="auto"/>
          <w:shd w:val="clear" w:color="auto" w:fill="FFFFFF"/>
        </w:rPr>
        <w:t> webpage.</w:t>
      </w:r>
    </w:p>
    <w:p w14:paraId="71F231D3" w14:textId="669D70E9" w:rsidR="00A3615D" w:rsidRDefault="00A3615D" w:rsidP="00A3615D">
      <w:pPr>
        <w:pStyle w:val="Heading2"/>
      </w:pPr>
      <w:r>
        <w:lastRenderedPageBreak/>
        <w:t>How to organise sources</w:t>
      </w:r>
    </w:p>
    <w:p w14:paraId="57E97C9F" w14:textId="788DB7A9" w:rsidR="004E77A3" w:rsidRPr="00A3615D" w:rsidRDefault="00A3615D" w:rsidP="00A3615D">
      <w:pPr>
        <w:spacing w:line="360" w:lineRule="auto"/>
        <w:rPr>
          <w:rFonts w:asciiTheme="minorHAnsi" w:hAnsiTheme="minorHAnsi" w:cstheme="minorHAnsi"/>
          <w:color w:val="auto"/>
          <w:shd w:val="clear" w:color="auto" w:fill="FFFFFF"/>
        </w:rPr>
      </w:pPr>
      <w:r w:rsidRPr="00A3615D">
        <w:rPr>
          <w:rFonts w:asciiTheme="minorHAnsi" w:hAnsiTheme="minorHAnsi" w:cstheme="minorHAnsi"/>
          <w:color w:val="auto"/>
          <w:shd w:val="clear" w:color="auto" w:fill="FFFFFF"/>
        </w:rPr>
        <w:t>In this section we'll cover strategies and tools for managing bibliographic information as well as organising information from your sources of evidence. It's important to be organised when dealing with a large number of sources, so that the sheer amount of information, concepts and arguments don't become overwhelming.</w:t>
      </w:r>
    </w:p>
    <w:p w14:paraId="7814825D" w14:textId="17100750" w:rsidR="00A3615D" w:rsidRDefault="00A3615D" w:rsidP="00A3615D">
      <w:pPr>
        <w:spacing w:line="360" w:lineRule="auto"/>
        <w:rPr>
          <w:rFonts w:asciiTheme="minorHAnsi" w:hAnsiTheme="minorHAnsi" w:cstheme="minorHAnsi"/>
          <w:color w:val="auto"/>
          <w:shd w:val="clear" w:color="auto" w:fill="FFFFFF"/>
        </w:rPr>
      </w:pPr>
      <w:r w:rsidRPr="00A3615D">
        <w:rPr>
          <w:rFonts w:asciiTheme="minorHAnsi" w:hAnsiTheme="minorHAnsi" w:cstheme="minorHAnsi"/>
          <w:color w:val="auto"/>
          <w:shd w:val="clear" w:color="auto" w:fill="FFFFFF"/>
        </w:rPr>
        <w:t>For referencing information and support, visit the </w:t>
      </w:r>
      <w:hyperlink r:id="rId46" w:tgtFrame="_blank" w:history="1">
        <w:r w:rsidRPr="00A3615D">
          <w:rPr>
            <w:rStyle w:val="Hyperlink"/>
            <w:rFonts w:asciiTheme="minorHAnsi" w:hAnsiTheme="minorHAnsi" w:cstheme="minorHAnsi"/>
            <w:b/>
            <w:bCs/>
            <w:shd w:val="clear" w:color="auto" w:fill="FFFFFF"/>
          </w:rPr>
          <w:t>Referencing</w:t>
        </w:r>
      </w:hyperlink>
      <w:r w:rsidRPr="00A3615D">
        <w:rPr>
          <w:rFonts w:asciiTheme="minorHAnsi" w:hAnsiTheme="minorHAnsi" w:cstheme="minorHAnsi"/>
          <w:color w:val="auto"/>
          <w:shd w:val="clear" w:color="auto" w:fill="FFFFFF"/>
        </w:rPr>
        <w:t> webpage. Your </w:t>
      </w:r>
      <w:hyperlink r:id="rId47" w:tgtFrame="_blank" w:history="1">
        <w:r w:rsidRPr="00A3615D">
          <w:rPr>
            <w:rStyle w:val="Hyperlink"/>
            <w:rFonts w:asciiTheme="minorHAnsi" w:hAnsiTheme="minorHAnsi" w:cstheme="minorHAnsi"/>
            <w:b/>
            <w:bCs/>
            <w:shd w:val="clear" w:color="auto" w:fill="FFFFFF"/>
          </w:rPr>
          <w:t>Subject Resources</w:t>
        </w:r>
      </w:hyperlink>
      <w:r w:rsidRPr="00A3615D">
        <w:rPr>
          <w:rFonts w:asciiTheme="minorHAnsi" w:hAnsiTheme="minorHAnsi" w:cstheme="minorHAnsi"/>
          <w:color w:val="auto"/>
          <w:shd w:val="clear" w:color="auto" w:fill="FFFFFF"/>
        </w:rPr>
        <w:t> webpage also includes a tab with details on referencing.</w:t>
      </w:r>
    </w:p>
    <w:p w14:paraId="06ED10AD" w14:textId="47B69F3B" w:rsidR="00A3615D" w:rsidRDefault="00A3615D" w:rsidP="00A3615D">
      <w:pPr>
        <w:pStyle w:val="Heading3"/>
      </w:pPr>
      <w:r>
        <w:t>Reference Management Software (RMS)</w:t>
      </w:r>
    </w:p>
    <w:p w14:paraId="4AD3E272" w14:textId="3792415F" w:rsidR="00A3615D" w:rsidRDefault="00A3615D" w:rsidP="00A3615D">
      <w:pPr>
        <w:spacing w:line="360" w:lineRule="auto"/>
        <w:rPr>
          <w:rFonts w:asciiTheme="minorHAnsi" w:hAnsiTheme="minorHAnsi" w:cstheme="minorHAnsi"/>
          <w:color w:val="auto"/>
          <w:shd w:val="clear" w:color="auto" w:fill="FFFFFF"/>
        </w:rPr>
      </w:pPr>
      <w:r w:rsidRPr="00A3615D">
        <w:rPr>
          <w:rFonts w:asciiTheme="minorHAnsi" w:hAnsiTheme="minorHAnsi" w:cstheme="minorHAnsi"/>
          <w:color w:val="auto"/>
          <w:shd w:val="clear" w:color="auto" w:fill="FFFFFF"/>
        </w:rPr>
        <w:t>An important part of organising your sources is keeping track of them so you can find them easily whenever you need them. It's possible you'll be using more sources for your literature review than for previous assignments, especially if your literature review forms part of a longer project. EndNote, Mendeley, RefWorks and Zotero are different examples of Reference Management Software (RMS), which can help you record sources as you go along and can make referencing sources less time-consuming.</w:t>
      </w:r>
    </w:p>
    <w:p w14:paraId="01D6C3C3" w14:textId="0E39ED61" w:rsidR="00A3615D" w:rsidRDefault="00A3615D" w:rsidP="00A3615D">
      <w:p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 xml:space="preserve">Top tip: </w:t>
      </w:r>
      <w:r w:rsidRPr="00A3615D">
        <w:rPr>
          <w:rFonts w:asciiTheme="minorHAnsi" w:hAnsiTheme="minorHAnsi" w:cstheme="minorHAnsi"/>
          <w:color w:val="auto"/>
          <w:shd w:val="clear" w:color="auto" w:fill="FFFFFF"/>
        </w:rPr>
        <w:t>Using Reference Management Software is no substitute for knowing how to reference. In fact, you'll need that knowledge to check the reference list generated by the RMS in case of any errors.</w:t>
      </w:r>
    </w:p>
    <w:p w14:paraId="310F21ED" w14:textId="7AF9CBB2" w:rsidR="00A3615D" w:rsidRDefault="00E073E2" w:rsidP="00A3615D">
      <w:pPr>
        <w:spacing w:line="360" w:lineRule="auto"/>
        <w:rPr>
          <w:rFonts w:asciiTheme="minorHAnsi" w:hAnsiTheme="minorHAnsi" w:cstheme="minorHAnsi"/>
          <w:color w:val="auto"/>
          <w:shd w:val="clear" w:color="auto" w:fill="FFFFFF"/>
        </w:rPr>
      </w:pPr>
      <w:r>
        <w:rPr>
          <w:rFonts w:asciiTheme="minorHAnsi" w:hAnsiTheme="minorHAnsi" w:cstheme="minorHAnsi"/>
          <w:b/>
          <w:bCs/>
          <w:color w:val="auto"/>
          <w:u w:val="single"/>
          <w:shd w:val="clear" w:color="auto" w:fill="FFFFFF"/>
        </w:rPr>
        <w:t>RefWorks</w:t>
      </w:r>
    </w:p>
    <w:p w14:paraId="49E29830" w14:textId="22C70780" w:rsidR="00E073E2" w:rsidRDefault="00E073E2" w:rsidP="00E073E2">
      <w:pPr>
        <w:pStyle w:val="ListParagraph"/>
        <w:numPr>
          <w:ilvl w:val="0"/>
          <w:numId w:val="48"/>
        </w:num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 xml:space="preserve">Edge </w:t>
      </w:r>
      <w:r w:rsidRPr="00E073E2">
        <w:rPr>
          <w:rFonts w:asciiTheme="minorHAnsi" w:hAnsiTheme="minorHAnsi" w:cstheme="minorHAnsi"/>
          <w:color w:val="auto"/>
          <w:shd w:val="clear" w:color="auto" w:fill="FFFFFF"/>
        </w:rPr>
        <w:t>Hill students can sign up for a free </w:t>
      </w:r>
      <w:hyperlink r:id="rId48" w:tgtFrame="_blank" w:history="1">
        <w:r w:rsidRPr="00E073E2">
          <w:rPr>
            <w:rStyle w:val="Hyperlink"/>
            <w:rFonts w:asciiTheme="minorHAnsi" w:hAnsiTheme="minorHAnsi" w:cstheme="minorHAnsi"/>
            <w:shd w:val="clear" w:color="auto" w:fill="FFFFFF"/>
          </w:rPr>
          <w:t>RefWorks</w:t>
        </w:r>
      </w:hyperlink>
      <w:r w:rsidRPr="00E073E2">
        <w:rPr>
          <w:rFonts w:asciiTheme="minorHAnsi" w:hAnsiTheme="minorHAnsi" w:cstheme="minorHAnsi"/>
          <w:color w:val="auto"/>
          <w:shd w:val="clear" w:color="auto" w:fill="FFFFFF"/>
        </w:rPr>
        <w:t> account.</w:t>
      </w:r>
    </w:p>
    <w:p w14:paraId="38835E57" w14:textId="4C493591" w:rsidR="00E073E2" w:rsidRDefault="00E073E2" w:rsidP="00E073E2">
      <w:pPr>
        <w:pStyle w:val="ListParagraph"/>
        <w:numPr>
          <w:ilvl w:val="0"/>
          <w:numId w:val="48"/>
        </w:num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 xml:space="preserve">The </w:t>
      </w:r>
      <w:r w:rsidRPr="00E073E2">
        <w:rPr>
          <w:rFonts w:asciiTheme="minorHAnsi" w:hAnsiTheme="minorHAnsi" w:cstheme="minorHAnsi"/>
          <w:color w:val="auto"/>
          <w:shd w:val="clear" w:color="auto" w:fill="FFFFFF"/>
        </w:rPr>
        <w:t>RefWorks Guide can provide further support setting up your account and using RefWorks effectively - it's available from our </w:t>
      </w:r>
      <w:hyperlink r:id="rId49" w:tgtFrame="_blank" w:history="1">
        <w:r w:rsidRPr="00E073E2">
          <w:rPr>
            <w:rStyle w:val="Hyperlink"/>
            <w:rFonts w:asciiTheme="minorHAnsi" w:hAnsiTheme="minorHAnsi" w:cstheme="minorHAnsi"/>
            <w:shd w:val="clear" w:color="auto" w:fill="FFFFFF"/>
          </w:rPr>
          <w:t>Referencing</w:t>
        </w:r>
      </w:hyperlink>
      <w:r w:rsidRPr="00E073E2">
        <w:rPr>
          <w:rFonts w:asciiTheme="minorHAnsi" w:hAnsiTheme="minorHAnsi" w:cstheme="minorHAnsi"/>
          <w:color w:val="auto"/>
          <w:shd w:val="clear" w:color="auto" w:fill="FFFFFF"/>
        </w:rPr>
        <w:t> webpage</w:t>
      </w:r>
      <w:r>
        <w:rPr>
          <w:rFonts w:asciiTheme="minorHAnsi" w:hAnsiTheme="minorHAnsi" w:cstheme="minorHAnsi"/>
          <w:color w:val="auto"/>
          <w:shd w:val="clear" w:color="auto" w:fill="FFFFFF"/>
        </w:rPr>
        <w:t>.</w:t>
      </w:r>
    </w:p>
    <w:p w14:paraId="17F5DB97" w14:textId="056D81EC" w:rsidR="00E073E2" w:rsidRDefault="00E073E2" w:rsidP="00E073E2">
      <w:pPr>
        <w:pStyle w:val="ListParagraph"/>
        <w:numPr>
          <w:ilvl w:val="0"/>
          <w:numId w:val="48"/>
        </w:num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 xml:space="preserve">You </w:t>
      </w:r>
      <w:r w:rsidRPr="00E073E2">
        <w:rPr>
          <w:rFonts w:asciiTheme="minorHAnsi" w:hAnsiTheme="minorHAnsi" w:cstheme="minorHAnsi"/>
          <w:color w:val="auto"/>
          <w:shd w:val="clear" w:color="auto" w:fill="FFFFFF"/>
        </w:rPr>
        <w:t>can also book an Information Skills </w:t>
      </w:r>
      <w:hyperlink r:id="rId50" w:tgtFrame="_blank" w:history="1">
        <w:r w:rsidRPr="00E073E2">
          <w:rPr>
            <w:rStyle w:val="Hyperlink"/>
            <w:rFonts w:asciiTheme="minorHAnsi" w:hAnsiTheme="minorHAnsi" w:cstheme="minorHAnsi"/>
            <w:shd w:val="clear" w:color="auto" w:fill="FFFFFF"/>
          </w:rPr>
          <w:t>one-to-one appointment</w:t>
        </w:r>
      </w:hyperlink>
      <w:r w:rsidRPr="00E073E2">
        <w:rPr>
          <w:rFonts w:asciiTheme="minorHAnsi" w:hAnsiTheme="minorHAnsi" w:cstheme="minorHAnsi"/>
          <w:color w:val="auto"/>
          <w:shd w:val="clear" w:color="auto" w:fill="FFFFFF"/>
        </w:rPr>
        <w:t> for help setting up RefWorks.</w:t>
      </w:r>
    </w:p>
    <w:p w14:paraId="02F7EEF7" w14:textId="15582C6C" w:rsidR="007F3752" w:rsidRPr="007F3752" w:rsidRDefault="007F3752" w:rsidP="00E073E2">
      <w:pPr>
        <w:pStyle w:val="ListParagraph"/>
        <w:numPr>
          <w:ilvl w:val="0"/>
          <w:numId w:val="48"/>
        </w:numPr>
        <w:spacing w:line="360" w:lineRule="auto"/>
        <w:rPr>
          <w:rFonts w:asciiTheme="minorHAnsi" w:hAnsiTheme="minorHAnsi" w:cstheme="minorHAnsi"/>
          <w:color w:val="auto"/>
          <w:shd w:val="clear" w:color="auto" w:fill="FFFFFF"/>
        </w:rPr>
      </w:pPr>
      <w:r w:rsidRPr="007F3752">
        <w:rPr>
          <w:rFonts w:asciiTheme="minorHAnsi" w:hAnsiTheme="minorHAnsi" w:cstheme="minorHAnsi"/>
          <w:color w:val="auto"/>
          <w:shd w:val="clear" w:color="auto" w:fill="FFFFFF"/>
        </w:rPr>
        <w:t>RefWorks can quickly generate reference lists or bibliographies in many different referencing formats. E.g. Edge Hill Harvard, APA, Vancouver.</w:t>
      </w:r>
    </w:p>
    <w:p w14:paraId="64BE2EEC" w14:textId="0328FBB6" w:rsidR="007F3752" w:rsidRDefault="007F3752" w:rsidP="00E073E2">
      <w:pPr>
        <w:pStyle w:val="ListParagraph"/>
        <w:numPr>
          <w:ilvl w:val="0"/>
          <w:numId w:val="48"/>
        </w:numPr>
        <w:spacing w:line="360" w:lineRule="auto"/>
        <w:rPr>
          <w:rFonts w:asciiTheme="minorHAnsi" w:hAnsiTheme="minorHAnsi" w:cstheme="minorHAnsi"/>
          <w:color w:val="auto"/>
          <w:shd w:val="clear" w:color="auto" w:fill="FFFFFF"/>
        </w:rPr>
      </w:pPr>
      <w:r w:rsidRPr="007F3752">
        <w:rPr>
          <w:rFonts w:asciiTheme="minorHAnsi" w:hAnsiTheme="minorHAnsi" w:cstheme="minorHAnsi"/>
          <w:color w:val="auto"/>
          <w:shd w:val="clear" w:color="auto" w:fill="FFFFFF"/>
        </w:rPr>
        <w:t>The Save to RefWorks button can be added to your bookmarks / favourites bar so you can grab referencing information for sources whilst online.</w:t>
      </w:r>
    </w:p>
    <w:p w14:paraId="61BB0F63" w14:textId="3AF0ED13" w:rsidR="007F3752" w:rsidRDefault="007F3752" w:rsidP="00E073E2">
      <w:pPr>
        <w:pStyle w:val="ListParagraph"/>
        <w:numPr>
          <w:ilvl w:val="0"/>
          <w:numId w:val="48"/>
        </w:num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 xml:space="preserve">RefWorks Citation Manager (RCM) </w:t>
      </w:r>
      <w:r w:rsidRPr="007F3752">
        <w:rPr>
          <w:rFonts w:asciiTheme="minorHAnsi" w:hAnsiTheme="minorHAnsi" w:cstheme="minorHAnsi"/>
          <w:color w:val="auto"/>
          <w:shd w:val="clear" w:color="auto" w:fill="FFFFFF"/>
        </w:rPr>
        <w:t>is an add-on for Microsoft Word, which allows users to instantly add in-text citations as they write and generates a reference list based on what sources have been cited in the document.</w:t>
      </w:r>
    </w:p>
    <w:p w14:paraId="3DE4C444" w14:textId="2FF437C1" w:rsidR="007F3752" w:rsidRDefault="007F3752" w:rsidP="00E073E2">
      <w:pPr>
        <w:pStyle w:val="ListParagraph"/>
        <w:numPr>
          <w:ilvl w:val="0"/>
          <w:numId w:val="48"/>
        </w:numPr>
        <w:spacing w:line="360" w:lineRule="auto"/>
        <w:rPr>
          <w:rFonts w:asciiTheme="minorHAnsi" w:hAnsiTheme="minorHAnsi" w:cstheme="minorHAnsi"/>
          <w:color w:val="auto"/>
          <w:shd w:val="clear" w:color="auto" w:fill="FFFFFF"/>
        </w:rPr>
      </w:pPr>
      <w:r w:rsidRPr="007F3752">
        <w:rPr>
          <w:rFonts w:asciiTheme="minorHAnsi" w:hAnsiTheme="minorHAnsi" w:cstheme="minorHAnsi"/>
          <w:color w:val="auto"/>
          <w:shd w:val="clear" w:color="auto" w:fill="FFFFFF"/>
        </w:rPr>
        <w:t>If you upload a PDF to RefWorks, for instance an academic journal article, you can annotate it directly in RefWorks with your own notes and highlights.</w:t>
      </w:r>
    </w:p>
    <w:p w14:paraId="4AC88D8B" w14:textId="354C8C4A" w:rsidR="007F3752" w:rsidRDefault="007F3752" w:rsidP="007F3752">
      <w:pPr>
        <w:pStyle w:val="Heading3"/>
      </w:pPr>
      <w:r w:rsidRPr="007F3752">
        <w:rPr>
          <w:bCs/>
        </w:rPr>
        <w:lastRenderedPageBreak/>
        <w:t>Alternatives to Reference Management Software</w:t>
      </w:r>
    </w:p>
    <w:p w14:paraId="5CB184FD" w14:textId="6CAD9F3C" w:rsidR="007F3752" w:rsidRDefault="007F3752" w:rsidP="007F3752">
      <w:pPr>
        <w:spacing w:line="360" w:lineRule="auto"/>
        <w:rPr>
          <w:rFonts w:asciiTheme="minorHAnsi" w:hAnsiTheme="minorHAnsi" w:cstheme="minorHAnsi"/>
          <w:color w:val="auto"/>
          <w:shd w:val="clear" w:color="auto" w:fill="FFFFFF"/>
        </w:rPr>
      </w:pPr>
      <w:r w:rsidRPr="007F3752">
        <w:rPr>
          <w:rFonts w:asciiTheme="minorHAnsi" w:hAnsiTheme="minorHAnsi" w:cstheme="minorHAnsi"/>
          <w:color w:val="auto"/>
          <w:shd w:val="clear" w:color="auto" w:fill="FFFFFF"/>
        </w:rPr>
        <w:t>If you don't want to use RMS, many academic databases offer features to make managing sources more efficient. Three examples are explained below.</w:t>
      </w:r>
    </w:p>
    <w:p w14:paraId="136F2609" w14:textId="43879754" w:rsidR="007F3752" w:rsidRDefault="007F3752" w:rsidP="007F3752">
      <w:pPr>
        <w:spacing w:line="360" w:lineRule="auto"/>
        <w:rPr>
          <w:rFonts w:asciiTheme="minorHAnsi" w:hAnsiTheme="minorHAnsi" w:cstheme="minorHAnsi"/>
          <w:color w:val="auto"/>
          <w:shd w:val="clear" w:color="auto" w:fill="FFFFFF"/>
        </w:rPr>
      </w:pPr>
      <w:r>
        <w:rPr>
          <w:rFonts w:asciiTheme="minorHAnsi" w:hAnsiTheme="minorHAnsi" w:cstheme="minorHAnsi"/>
          <w:b/>
          <w:bCs/>
          <w:color w:val="auto"/>
          <w:u w:val="single"/>
          <w:shd w:val="clear" w:color="auto" w:fill="FFFFFF"/>
        </w:rPr>
        <w:t>Managing bibliographic information in Discover More</w:t>
      </w:r>
    </w:p>
    <w:p w14:paraId="03CEA963" w14:textId="501DFE29" w:rsidR="007F3752" w:rsidRPr="00C5506D" w:rsidRDefault="00C5506D" w:rsidP="007F3752">
      <w:pPr>
        <w:pStyle w:val="ListParagraph"/>
        <w:numPr>
          <w:ilvl w:val="0"/>
          <w:numId w:val="49"/>
        </w:numPr>
        <w:spacing w:line="360" w:lineRule="auto"/>
        <w:rPr>
          <w:rFonts w:asciiTheme="minorHAnsi" w:hAnsiTheme="minorHAnsi" w:cstheme="minorHAnsi"/>
          <w:color w:val="auto"/>
          <w:shd w:val="clear" w:color="auto" w:fill="FFFFFF"/>
        </w:rPr>
      </w:pPr>
      <w:r w:rsidRPr="00C5506D">
        <w:rPr>
          <w:rFonts w:asciiTheme="minorHAnsi" w:hAnsiTheme="minorHAnsi" w:cstheme="minorHAnsi"/>
          <w:color w:val="auto"/>
          <w:shd w:val="clear" w:color="auto" w:fill="FFFFFF"/>
        </w:rPr>
        <w:t>You can instantly generate bibliographic information in Discover More in five formats using the Cite button to the right of a search result.</w:t>
      </w:r>
    </w:p>
    <w:p w14:paraId="22A34B58" w14:textId="796F3559" w:rsidR="00C5506D" w:rsidRPr="00C5506D" w:rsidRDefault="00C5506D" w:rsidP="007F3752">
      <w:pPr>
        <w:pStyle w:val="ListParagraph"/>
        <w:numPr>
          <w:ilvl w:val="0"/>
          <w:numId w:val="49"/>
        </w:numPr>
        <w:spacing w:line="360" w:lineRule="auto"/>
        <w:rPr>
          <w:rFonts w:asciiTheme="minorHAnsi" w:hAnsiTheme="minorHAnsi" w:cstheme="minorHAnsi"/>
          <w:color w:val="auto"/>
          <w:shd w:val="clear" w:color="auto" w:fill="FFFFFF"/>
        </w:rPr>
      </w:pPr>
      <w:r w:rsidRPr="00C5506D">
        <w:rPr>
          <w:rFonts w:asciiTheme="minorHAnsi" w:hAnsiTheme="minorHAnsi" w:cstheme="minorHAnsi"/>
          <w:color w:val="auto"/>
          <w:shd w:val="clear" w:color="auto" w:fill="FFFFFF"/>
        </w:rPr>
        <w:t>Using the Cite button allows you to export bibliographic information directly into RMS, including RefWorks and EndNote.</w:t>
      </w:r>
    </w:p>
    <w:p w14:paraId="1CEA8A33" w14:textId="667A9AAB" w:rsidR="00C5506D" w:rsidRPr="00C5506D" w:rsidRDefault="00C5506D" w:rsidP="007F3752">
      <w:pPr>
        <w:pStyle w:val="ListParagraph"/>
        <w:numPr>
          <w:ilvl w:val="0"/>
          <w:numId w:val="49"/>
        </w:numPr>
        <w:spacing w:line="360" w:lineRule="auto"/>
        <w:rPr>
          <w:rFonts w:asciiTheme="minorHAnsi" w:hAnsiTheme="minorHAnsi" w:cstheme="minorHAnsi"/>
          <w:color w:val="auto"/>
          <w:shd w:val="clear" w:color="auto" w:fill="FFFFFF"/>
        </w:rPr>
      </w:pPr>
      <w:r w:rsidRPr="00C5506D">
        <w:rPr>
          <w:rFonts w:asciiTheme="minorHAnsi" w:hAnsiTheme="minorHAnsi" w:cstheme="minorHAnsi"/>
          <w:color w:val="auto"/>
          <w:shd w:val="clear" w:color="auto" w:fill="FFFFFF"/>
        </w:rPr>
        <w:t>Discover More doesn't generate an exact match for Edge Hill Harvard format.</w:t>
      </w:r>
    </w:p>
    <w:p w14:paraId="1CB17462" w14:textId="71EC4DEC" w:rsidR="00C5506D" w:rsidRPr="00C5506D" w:rsidRDefault="00C5506D" w:rsidP="007F3752">
      <w:pPr>
        <w:pStyle w:val="ListParagraph"/>
        <w:numPr>
          <w:ilvl w:val="0"/>
          <w:numId w:val="49"/>
        </w:numPr>
        <w:spacing w:line="360" w:lineRule="auto"/>
        <w:rPr>
          <w:rFonts w:asciiTheme="minorHAnsi" w:hAnsiTheme="minorHAnsi" w:cstheme="minorHAnsi"/>
          <w:color w:val="auto"/>
          <w:shd w:val="clear" w:color="auto" w:fill="FFFFFF"/>
        </w:rPr>
      </w:pPr>
      <w:r w:rsidRPr="00C5506D">
        <w:rPr>
          <w:rFonts w:asciiTheme="minorHAnsi" w:hAnsiTheme="minorHAnsi" w:cstheme="minorHAnsi"/>
          <w:color w:val="auto"/>
          <w:shd w:val="clear" w:color="auto" w:fill="FFFFFF"/>
        </w:rPr>
        <w:t>Remember to check for errors and inconsistencies!</w:t>
      </w:r>
    </w:p>
    <w:p w14:paraId="6EAC5CC3" w14:textId="08D51667" w:rsidR="00C5506D" w:rsidRPr="00C5506D" w:rsidRDefault="00C5506D" w:rsidP="007F3752">
      <w:pPr>
        <w:pStyle w:val="ListParagraph"/>
        <w:numPr>
          <w:ilvl w:val="0"/>
          <w:numId w:val="49"/>
        </w:numPr>
        <w:spacing w:line="360" w:lineRule="auto"/>
        <w:rPr>
          <w:rFonts w:asciiTheme="minorHAnsi" w:hAnsiTheme="minorHAnsi" w:cstheme="minorHAnsi"/>
          <w:color w:val="auto"/>
          <w:shd w:val="clear" w:color="auto" w:fill="FFFFFF"/>
        </w:rPr>
      </w:pPr>
      <w:r w:rsidRPr="00C5506D">
        <w:rPr>
          <w:rFonts w:asciiTheme="minorHAnsi" w:hAnsiTheme="minorHAnsi" w:cstheme="minorHAnsi"/>
          <w:color w:val="auto"/>
          <w:shd w:val="clear" w:color="auto" w:fill="FFFFFF"/>
        </w:rPr>
        <w:t>When logged into Discover More, you can save your search string, filters, and search results together by using the purple heart Save Search icon.</w:t>
      </w:r>
    </w:p>
    <w:p w14:paraId="2C5587E2" w14:textId="470CBC78" w:rsidR="00C5506D" w:rsidRPr="00C5506D" w:rsidRDefault="00C5506D" w:rsidP="007F3752">
      <w:pPr>
        <w:pStyle w:val="ListParagraph"/>
        <w:numPr>
          <w:ilvl w:val="0"/>
          <w:numId w:val="49"/>
        </w:numPr>
        <w:spacing w:line="360" w:lineRule="auto"/>
        <w:rPr>
          <w:rFonts w:asciiTheme="minorHAnsi" w:hAnsiTheme="minorHAnsi" w:cstheme="minorHAnsi"/>
          <w:color w:val="auto"/>
          <w:shd w:val="clear" w:color="auto" w:fill="FFFFFF"/>
        </w:rPr>
      </w:pPr>
      <w:r w:rsidRPr="00C5506D">
        <w:rPr>
          <w:rFonts w:asciiTheme="minorHAnsi" w:hAnsiTheme="minorHAnsi" w:cstheme="minorHAnsi"/>
          <w:color w:val="auto"/>
          <w:shd w:val="clear" w:color="auto" w:fill="FFFFFF"/>
        </w:rPr>
        <w:t>When logged into Discover More, you can save individual search results using the Save button. This adds results to your Saved Items.</w:t>
      </w:r>
    </w:p>
    <w:p w14:paraId="2C5D3682" w14:textId="08E05F0D" w:rsidR="00C5506D" w:rsidRPr="00C5506D" w:rsidRDefault="00C5506D" w:rsidP="007F3752">
      <w:pPr>
        <w:pStyle w:val="ListParagraph"/>
        <w:numPr>
          <w:ilvl w:val="0"/>
          <w:numId w:val="49"/>
        </w:numPr>
        <w:spacing w:line="360" w:lineRule="auto"/>
        <w:rPr>
          <w:rFonts w:asciiTheme="minorHAnsi" w:hAnsiTheme="minorHAnsi" w:cstheme="minorHAnsi"/>
          <w:color w:val="auto"/>
          <w:shd w:val="clear" w:color="auto" w:fill="FFFFFF"/>
        </w:rPr>
      </w:pPr>
      <w:r w:rsidRPr="00C5506D">
        <w:rPr>
          <w:rFonts w:asciiTheme="minorHAnsi" w:hAnsiTheme="minorHAnsi" w:cstheme="minorHAnsi"/>
          <w:color w:val="auto"/>
          <w:shd w:val="clear" w:color="auto" w:fill="FFFFFF"/>
        </w:rPr>
        <w:t>When logged into Discover More, you can save search results in one convenient place by clicking Saved Items and then Create List.</w:t>
      </w:r>
    </w:p>
    <w:p w14:paraId="5BE8ED5D" w14:textId="4A976A62" w:rsidR="00C5506D" w:rsidRDefault="00C5506D" w:rsidP="007F3752">
      <w:pPr>
        <w:pStyle w:val="ListParagraph"/>
        <w:numPr>
          <w:ilvl w:val="0"/>
          <w:numId w:val="49"/>
        </w:numPr>
        <w:spacing w:line="360" w:lineRule="auto"/>
        <w:rPr>
          <w:rFonts w:asciiTheme="minorHAnsi" w:hAnsiTheme="minorHAnsi" w:cstheme="minorHAnsi"/>
          <w:color w:val="auto"/>
          <w:shd w:val="clear" w:color="auto" w:fill="FFFFFF"/>
        </w:rPr>
      </w:pPr>
      <w:r w:rsidRPr="00C5506D">
        <w:rPr>
          <w:rFonts w:asciiTheme="minorHAnsi" w:hAnsiTheme="minorHAnsi" w:cstheme="minorHAnsi"/>
          <w:color w:val="auto"/>
          <w:shd w:val="clear" w:color="auto" w:fill="FFFFFF"/>
        </w:rPr>
        <w:t>To access your saved lists, saved items, or saved searches, make sure you're logged in and then use the top right drop-down menu under your name.</w:t>
      </w:r>
    </w:p>
    <w:p w14:paraId="08378F7F" w14:textId="244430BD" w:rsidR="00C5506D" w:rsidRDefault="00C5506D" w:rsidP="00C5506D">
      <w:pPr>
        <w:spacing w:line="360" w:lineRule="auto"/>
        <w:rPr>
          <w:rFonts w:asciiTheme="minorHAnsi" w:hAnsiTheme="minorHAnsi" w:cstheme="minorHAnsi"/>
          <w:color w:val="auto"/>
          <w:shd w:val="clear" w:color="auto" w:fill="FFFFFF"/>
        </w:rPr>
      </w:pPr>
      <w:r>
        <w:rPr>
          <w:rFonts w:asciiTheme="minorHAnsi" w:hAnsiTheme="minorHAnsi" w:cstheme="minorHAnsi"/>
          <w:b/>
          <w:bCs/>
          <w:color w:val="auto"/>
          <w:u w:val="single"/>
          <w:shd w:val="clear" w:color="auto" w:fill="FFFFFF"/>
        </w:rPr>
        <w:t>Managing bibliographic information in Google Scholar</w:t>
      </w:r>
    </w:p>
    <w:p w14:paraId="35912EF2" w14:textId="15B72D98" w:rsidR="00C5506D" w:rsidRPr="00C5506D" w:rsidRDefault="00C5506D" w:rsidP="00C5506D">
      <w:pPr>
        <w:pStyle w:val="ListParagraph"/>
        <w:numPr>
          <w:ilvl w:val="0"/>
          <w:numId w:val="50"/>
        </w:numPr>
        <w:spacing w:line="360" w:lineRule="auto"/>
        <w:rPr>
          <w:rFonts w:asciiTheme="minorHAnsi" w:hAnsiTheme="minorHAnsi" w:cstheme="minorHAnsi"/>
          <w:color w:val="auto"/>
          <w:shd w:val="clear" w:color="auto" w:fill="FFFFFF"/>
        </w:rPr>
      </w:pPr>
      <w:r w:rsidRPr="00C5506D">
        <w:rPr>
          <w:rFonts w:asciiTheme="minorHAnsi" w:hAnsiTheme="minorHAnsi" w:cstheme="minorHAnsi"/>
          <w:color w:val="auto"/>
          <w:shd w:val="clear" w:color="auto" w:fill="FFFFFF"/>
        </w:rPr>
        <w:t>You can instantly generate bibliographic information in five formats using the Cite button below the title of each search result in Google Scholar.</w:t>
      </w:r>
    </w:p>
    <w:p w14:paraId="78EE1FB7" w14:textId="144B5D03" w:rsidR="00C5506D" w:rsidRPr="00C5506D" w:rsidRDefault="00C5506D" w:rsidP="00C5506D">
      <w:pPr>
        <w:pStyle w:val="ListParagraph"/>
        <w:numPr>
          <w:ilvl w:val="0"/>
          <w:numId w:val="50"/>
        </w:numPr>
        <w:spacing w:line="360" w:lineRule="auto"/>
        <w:rPr>
          <w:rFonts w:asciiTheme="minorHAnsi" w:hAnsiTheme="minorHAnsi" w:cstheme="minorHAnsi"/>
          <w:color w:val="auto"/>
          <w:shd w:val="clear" w:color="auto" w:fill="FFFFFF"/>
        </w:rPr>
      </w:pPr>
      <w:r w:rsidRPr="00C5506D">
        <w:rPr>
          <w:rFonts w:asciiTheme="minorHAnsi" w:hAnsiTheme="minorHAnsi" w:cstheme="minorHAnsi"/>
          <w:color w:val="auto"/>
          <w:shd w:val="clear" w:color="auto" w:fill="FFFFFF"/>
        </w:rPr>
        <w:t>Using the Cite button also allows you to export bibliographic information directly into RMS, including EndNote and RefWorks.</w:t>
      </w:r>
    </w:p>
    <w:p w14:paraId="01E5F142" w14:textId="1FFDF2AA" w:rsidR="00C5506D" w:rsidRPr="00C5506D" w:rsidRDefault="00C5506D" w:rsidP="00C5506D">
      <w:pPr>
        <w:pStyle w:val="ListParagraph"/>
        <w:numPr>
          <w:ilvl w:val="0"/>
          <w:numId w:val="50"/>
        </w:numPr>
        <w:spacing w:line="360" w:lineRule="auto"/>
        <w:rPr>
          <w:rFonts w:asciiTheme="minorHAnsi" w:hAnsiTheme="minorHAnsi" w:cstheme="minorHAnsi"/>
          <w:color w:val="auto"/>
          <w:shd w:val="clear" w:color="auto" w:fill="FFFFFF"/>
        </w:rPr>
      </w:pPr>
      <w:r w:rsidRPr="00C5506D">
        <w:rPr>
          <w:rFonts w:asciiTheme="minorHAnsi" w:hAnsiTheme="minorHAnsi" w:cstheme="minorHAnsi"/>
          <w:color w:val="auto"/>
          <w:shd w:val="clear" w:color="auto" w:fill="FFFFFF"/>
        </w:rPr>
        <w:t>Remember to check the formatting for any errors or inconsistencies!</w:t>
      </w:r>
    </w:p>
    <w:p w14:paraId="7708406D" w14:textId="341FF9E7" w:rsidR="00C5506D" w:rsidRPr="00C5506D" w:rsidRDefault="00C5506D" w:rsidP="00C5506D">
      <w:pPr>
        <w:pStyle w:val="ListParagraph"/>
        <w:numPr>
          <w:ilvl w:val="0"/>
          <w:numId w:val="50"/>
        </w:numPr>
        <w:spacing w:line="360" w:lineRule="auto"/>
        <w:rPr>
          <w:rFonts w:asciiTheme="minorHAnsi" w:hAnsiTheme="minorHAnsi" w:cstheme="minorHAnsi"/>
          <w:color w:val="auto"/>
          <w:shd w:val="clear" w:color="auto" w:fill="FFFFFF"/>
        </w:rPr>
      </w:pPr>
      <w:r w:rsidRPr="00C5506D">
        <w:rPr>
          <w:rFonts w:asciiTheme="minorHAnsi" w:hAnsiTheme="minorHAnsi" w:cstheme="minorHAnsi"/>
          <w:color w:val="auto"/>
          <w:shd w:val="clear" w:color="auto" w:fill="FFFFFF"/>
        </w:rPr>
        <w:t>Google Scholar doesn't generate an exact match for Edge Hill format.</w:t>
      </w:r>
    </w:p>
    <w:p w14:paraId="3D027169" w14:textId="5DEC67BA" w:rsidR="00C5506D" w:rsidRDefault="00C5506D" w:rsidP="00C5506D">
      <w:pPr>
        <w:pStyle w:val="ListParagraph"/>
        <w:numPr>
          <w:ilvl w:val="0"/>
          <w:numId w:val="50"/>
        </w:numPr>
        <w:spacing w:line="360" w:lineRule="auto"/>
        <w:rPr>
          <w:rFonts w:asciiTheme="minorHAnsi" w:hAnsiTheme="minorHAnsi" w:cstheme="minorHAnsi"/>
          <w:color w:val="auto"/>
          <w:shd w:val="clear" w:color="auto" w:fill="FFFFFF"/>
        </w:rPr>
      </w:pPr>
      <w:r w:rsidRPr="00C5506D">
        <w:rPr>
          <w:rFonts w:asciiTheme="minorHAnsi" w:hAnsiTheme="minorHAnsi" w:cstheme="minorHAnsi"/>
          <w:color w:val="auto"/>
          <w:shd w:val="clear" w:color="auto" w:fill="FFFFFF"/>
        </w:rPr>
        <w:t>You can save individual search results by using the Save button below the title of each search result, as long as you have a Google account.</w:t>
      </w:r>
    </w:p>
    <w:p w14:paraId="58D8EB82" w14:textId="14754D3E" w:rsidR="00C5506D" w:rsidRDefault="00C5506D" w:rsidP="00C5506D">
      <w:pPr>
        <w:spacing w:line="360" w:lineRule="auto"/>
        <w:rPr>
          <w:rFonts w:asciiTheme="minorHAnsi" w:hAnsiTheme="minorHAnsi" w:cstheme="minorHAnsi"/>
          <w:color w:val="auto"/>
          <w:shd w:val="clear" w:color="auto" w:fill="FFFFFF"/>
        </w:rPr>
      </w:pPr>
      <w:r>
        <w:rPr>
          <w:rFonts w:asciiTheme="minorHAnsi" w:hAnsiTheme="minorHAnsi" w:cstheme="minorHAnsi"/>
          <w:b/>
          <w:bCs/>
          <w:color w:val="auto"/>
          <w:u w:val="single"/>
          <w:shd w:val="clear" w:color="auto" w:fill="FFFFFF"/>
        </w:rPr>
        <w:t>Managing bibliographic information in Online Journal Articles</w:t>
      </w:r>
    </w:p>
    <w:p w14:paraId="54CA147D" w14:textId="23E942C9" w:rsidR="00C5506D" w:rsidRPr="00C5506D" w:rsidRDefault="00C5506D" w:rsidP="00C5506D">
      <w:pPr>
        <w:pStyle w:val="ListParagraph"/>
        <w:numPr>
          <w:ilvl w:val="0"/>
          <w:numId w:val="51"/>
        </w:numPr>
        <w:spacing w:line="360" w:lineRule="auto"/>
        <w:rPr>
          <w:rFonts w:asciiTheme="minorHAnsi" w:hAnsiTheme="minorHAnsi" w:cstheme="minorHAnsi"/>
          <w:color w:val="auto"/>
          <w:shd w:val="clear" w:color="auto" w:fill="FFFFFF"/>
        </w:rPr>
      </w:pPr>
      <w:r w:rsidRPr="00C5506D">
        <w:rPr>
          <w:rFonts w:asciiTheme="minorHAnsi" w:hAnsiTheme="minorHAnsi" w:cstheme="minorHAnsi"/>
          <w:color w:val="auto"/>
          <w:shd w:val="clear" w:color="auto" w:fill="FFFFFF"/>
        </w:rPr>
        <w:t>When accessing online journal articles via the academic databases in your Subject Resources, many will include a button or link to help instantly cite the source.</w:t>
      </w:r>
    </w:p>
    <w:p w14:paraId="05F24594" w14:textId="5438A494" w:rsidR="00C5506D" w:rsidRPr="00C5506D" w:rsidRDefault="00C5506D" w:rsidP="00C5506D">
      <w:pPr>
        <w:pStyle w:val="ListParagraph"/>
        <w:numPr>
          <w:ilvl w:val="0"/>
          <w:numId w:val="51"/>
        </w:numPr>
        <w:spacing w:line="360" w:lineRule="auto"/>
        <w:rPr>
          <w:rFonts w:asciiTheme="minorHAnsi" w:hAnsiTheme="minorHAnsi" w:cstheme="minorHAnsi"/>
          <w:color w:val="auto"/>
          <w:shd w:val="clear" w:color="auto" w:fill="FFFFFF"/>
        </w:rPr>
      </w:pPr>
      <w:r w:rsidRPr="00C5506D">
        <w:rPr>
          <w:rFonts w:asciiTheme="minorHAnsi" w:hAnsiTheme="minorHAnsi" w:cstheme="minorHAnsi"/>
          <w:color w:val="auto"/>
          <w:shd w:val="clear" w:color="auto" w:fill="FFFFFF"/>
        </w:rPr>
        <w:lastRenderedPageBreak/>
        <w:t>This can save you time.</w:t>
      </w:r>
    </w:p>
    <w:p w14:paraId="76B0E3C6" w14:textId="4888181C" w:rsidR="00C5506D" w:rsidRPr="00C5506D" w:rsidRDefault="00C5506D" w:rsidP="00C5506D">
      <w:pPr>
        <w:pStyle w:val="ListParagraph"/>
        <w:numPr>
          <w:ilvl w:val="0"/>
          <w:numId w:val="51"/>
        </w:numPr>
        <w:spacing w:line="360" w:lineRule="auto"/>
        <w:rPr>
          <w:rFonts w:asciiTheme="minorHAnsi" w:hAnsiTheme="minorHAnsi" w:cstheme="minorHAnsi"/>
          <w:color w:val="auto"/>
          <w:shd w:val="clear" w:color="auto" w:fill="FFFFFF"/>
        </w:rPr>
      </w:pPr>
      <w:r w:rsidRPr="00C5506D">
        <w:rPr>
          <w:rFonts w:asciiTheme="minorHAnsi" w:hAnsiTheme="minorHAnsi" w:cstheme="minorHAnsi"/>
          <w:color w:val="auto"/>
          <w:shd w:val="clear" w:color="auto" w:fill="FFFFFF"/>
        </w:rPr>
        <w:t>Make sure you are organised when saving sources and/or bibliographic information.</w:t>
      </w:r>
    </w:p>
    <w:p w14:paraId="1BF0FBE7" w14:textId="1AF6A058" w:rsidR="00C5506D" w:rsidRPr="00C5506D" w:rsidRDefault="00C5506D" w:rsidP="00C5506D">
      <w:pPr>
        <w:pStyle w:val="ListParagraph"/>
        <w:numPr>
          <w:ilvl w:val="0"/>
          <w:numId w:val="51"/>
        </w:numPr>
        <w:spacing w:line="360" w:lineRule="auto"/>
        <w:rPr>
          <w:rFonts w:asciiTheme="minorHAnsi" w:hAnsiTheme="minorHAnsi" w:cstheme="minorHAnsi"/>
          <w:color w:val="auto"/>
          <w:shd w:val="clear" w:color="auto" w:fill="FFFFFF"/>
        </w:rPr>
      </w:pPr>
      <w:r w:rsidRPr="00C5506D">
        <w:rPr>
          <w:rFonts w:asciiTheme="minorHAnsi" w:hAnsiTheme="minorHAnsi" w:cstheme="minorHAnsi"/>
          <w:color w:val="auto"/>
          <w:shd w:val="clear" w:color="auto" w:fill="FFFFFF"/>
        </w:rPr>
        <w:t>Simple, descriptive file and folder names can help keep you organised.</w:t>
      </w:r>
    </w:p>
    <w:p w14:paraId="7C2FD914" w14:textId="20CA8544" w:rsidR="00C5506D" w:rsidRDefault="00C5506D" w:rsidP="00C5506D">
      <w:pPr>
        <w:pStyle w:val="ListParagraph"/>
        <w:numPr>
          <w:ilvl w:val="0"/>
          <w:numId w:val="51"/>
        </w:numPr>
        <w:spacing w:line="360" w:lineRule="auto"/>
        <w:rPr>
          <w:rFonts w:asciiTheme="minorHAnsi" w:hAnsiTheme="minorHAnsi" w:cstheme="minorHAnsi"/>
          <w:color w:val="auto"/>
          <w:shd w:val="clear" w:color="auto" w:fill="FFFFFF"/>
        </w:rPr>
      </w:pPr>
      <w:r w:rsidRPr="00C5506D">
        <w:rPr>
          <w:rFonts w:asciiTheme="minorHAnsi" w:hAnsiTheme="minorHAnsi" w:cstheme="minorHAnsi"/>
          <w:color w:val="auto"/>
          <w:shd w:val="clear" w:color="auto" w:fill="FFFFFF"/>
        </w:rPr>
        <w:t>As with Discover More and Google Scholar, make sure you check the formatting for any errors or inconsistencies!</w:t>
      </w:r>
    </w:p>
    <w:p w14:paraId="127EE463" w14:textId="497E40D4" w:rsidR="00C5506D" w:rsidRDefault="00C5506D" w:rsidP="00C5506D">
      <w:pPr>
        <w:pStyle w:val="Heading3"/>
      </w:pPr>
      <w:r>
        <w:rPr>
          <w:bCs/>
        </w:rPr>
        <w:t>Managing bibliographic information on paper</w:t>
      </w:r>
    </w:p>
    <w:p w14:paraId="04733C70" w14:textId="53E2574C" w:rsidR="00C5506D" w:rsidRDefault="00C5506D" w:rsidP="00C5506D">
      <w:pPr>
        <w:spacing w:line="360" w:lineRule="auto"/>
        <w:rPr>
          <w:rFonts w:asciiTheme="minorHAnsi" w:hAnsiTheme="minorHAnsi" w:cstheme="minorHAnsi"/>
          <w:color w:val="auto"/>
          <w:shd w:val="clear" w:color="auto" w:fill="FFFFFF"/>
        </w:rPr>
      </w:pPr>
      <w:r w:rsidRPr="00C5506D">
        <w:rPr>
          <w:rFonts w:asciiTheme="minorHAnsi" w:hAnsiTheme="minorHAnsi" w:cstheme="minorHAnsi"/>
          <w:color w:val="auto"/>
          <w:shd w:val="clear" w:color="auto" w:fill="FFFFFF"/>
        </w:rPr>
        <w:t>Some students prefer to keep track of sources on paper. This strategy is fine, as long as you're organised and clear about what information you need to capture. If you're unsure, it's best to check what referencing system your programme uses. E.g. Edge Hill Harvard, MHRA, APA, Vancouver. Be sure to check out the </w:t>
      </w:r>
      <w:r w:rsidRPr="00C5506D">
        <w:rPr>
          <w:rFonts w:asciiTheme="minorHAnsi" w:hAnsiTheme="minorHAnsi" w:cstheme="minorHAnsi"/>
          <w:b/>
          <w:bCs/>
          <w:color w:val="auto"/>
          <w:shd w:val="clear" w:color="auto" w:fill="FFFFFF"/>
        </w:rPr>
        <w:t>Plan to Be Critical</w:t>
      </w:r>
      <w:r w:rsidRPr="00C5506D">
        <w:rPr>
          <w:rFonts w:asciiTheme="minorHAnsi" w:hAnsiTheme="minorHAnsi" w:cstheme="minorHAnsi"/>
          <w:color w:val="auto"/>
          <w:shd w:val="clear" w:color="auto" w:fill="FFFFFF"/>
        </w:rPr>
        <w:t> section below for a way to make the most of your sources.</w:t>
      </w:r>
    </w:p>
    <w:p w14:paraId="284CA77B" w14:textId="02ED9EB8" w:rsidR="00C5506D" w:rsidRDefault="00C5506D" w:rsidP="00C5506D">
      <w:pPr>
        <w:pStyle w:val="Heading3"/>
      </w:pPr>
      <w:r>
        <w:rPr>
          <w:bCs/>
        </w:rPr>
        <w:t>Organising your ideas</w:t>
      </w:r>
    </w:p>
    <w:p w14:paraId="6EABC5C3" w14:textId="7D430121" w:rsidR="00C5506D" w:rsidRDefault="00C5506D" w:rsidP="00C5506D">
      <w:pPr>
        <w:spacing w:line="360" w:lineRule="auto"/>
        <w:rPr>
          <w:rFonts w:asciiTheme="minorHAnsi" w:hAnsiTheme="minorHAnsi" w:cstheme="minorHAnsi"/>
          <w:color w:val="auto"/>
          <w:shd w:val="clear" w:color="auto" w:fill="FFFFFF"/>
        </w:rPr>
      </w:pPr>
      <w:r w:rsidRPr="00C5506D">
        <w:rPr>
          <w:rFonts w:asciiTheme="minorHAnsi" w:hAnsiTheme="minorHAnsi" w:cstheme="minorHAnsi"/>
          <w:color w:val="auto"/>
          <w:shd w:val="clear" w:color="auto" w:fill="FFFFFF"/>
        </w:rPr>
        <w:t>As well as keeping the bibliographic information about your sources organised, we strongly recommend keeping information from your sources of evidence organised too. By this, we mean keeping track of any key points, themes, statements, arguments, underpinning theories, statistics, research methods or other evidence that you'll want to make use of when writing your literature review. Organising information in this way helps with structure and planning.</w:t>
      </w:r>
    </w:p>
    <w:p w14:paraId="779E1831" w14:textId="45524989" w:rsidR="00C5506D" w:rsidRPr="00C5506D" w:rsidRDefault="00C5506D" w:rsidP="00C5506D">
      <w:pPr>
        <w:spacing w:line="360" w:lineRule="auto"/>
        <w:rPr>
          <w:rFonts w:asciiTheme="minorHAnsi" w:hAnsiTheme="minorHAnsi" w:cstheme="minorHAnsi"/>
          <w:color w:val="auto"/>
          <w:shd w:val="clear" w:color="auto" w:fill="FFFFFF"/>
        </w:rPr>
      </w:pPr>
      <w:r w:rsidRPr="00C5506D">
        <w:rPr>
          <w:rFonts w:asciiTheme="minorHAnsi" w:hAnsiTheme="minorHAnsi" w:cstheme="minorHAnsi"/>
          <w:color w:val="auto"/>
          <w:shd w:val="clear" w:color="auto" w:fill="FFFFFF"/>
        </w:rPr>
        <w:t>Top tip: A key academic skill when producing a literature review is synthesis. When you begin to build connections between sources, you synthesise them. For example, 'the authors of Articles 1 and 2 may agree on a topic, while the author(s) of Article 3 disagree.' Note: Although this example refers to Articles 1 to 3, you should check guidance or speak to your tutors about how to refer to your main sources.</w:t>
      </w:r>
    </w:p>
    <w:p w14:paraId="6CB567B4" w14:textId="542762C8" w:rsidR="00C5506D" w:rsidRDefault="00C5506D" w:rsidP="00C5506D">
      <w:pPr>
        <w:pStyle w:val="Heading3"/>
      </w:pPr>
      <w:r>
        <w:rPr>
          <w:bCs/>
        </w:rPr>
        <w:t>Plan to be critical</w:t>
      </w:r>
    </w:p>
    <w:p w14:paraId="47F7B0CC" w14:textId="12C6DBA3" w:rsidR="00C5506D" w:rsidRDefault="00C5506D" w:rsidP="00C5506D">
      <w:p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 xml:space="preserve">One </w:t>
      </w:r>
      <w:r w:rsidRPr="00C5506D">
        <w:rPr>
          <w:rFonts w:asciiTheme="minorHAnsi" w:hAnsiTheme="minorHAnsi" w:cstheme="minorHAnsi"/>
          <w:color w:val="auto"/>
          <w:shd w:val="clear" w:color="auto" w:fill="FFFFFF"/>
        </w:rPr>
        <w:t>efficient strategy for organising information from sources is the plan to be critical, which:</w:t>
      </w:r>
    </w:p>
    <w:p w14:paraId="3FC6A8C3" w14:textId="3E19B289" w:rsidR="00C5506D" w:rsidRDefault="00C5506D" w:rsidP="00C5506D">
      <w:pPr>
        <w:pStyle w:val="ListParagraph"/>
        <w:numPr>
          <w:ilvl w:val="0"/>
          <w:numId w:val="52"/>
        </w:num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Includes bibliographic information for each source.</w:t>
      </w:r>
    </w:p>
    <w:p w14:paraId="7232FD7F" w14:textId="1A4AA6A1" w:rsidR="00C5506D" w:rsidRDefault="00C5506D" w:rsidP="00C5506D">
      <w:pPr>
        <w:pStyle w:val="ListParagraph"/>
        <w:numPr>
          <w:ilvl w:val="0"/>
          <w:numId w:val="52"/>
        </w:num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Y</w:t>
      </w:r>
      <w:r w:rsidRPr="00C5506D">
        <w:rPr>
          <w:rFonts w:asciiTheme="minorHAnsi" w:hAnsiTheme="minorHAnsi" w:cstheme="minorHAnsi"/>
          <w:color w:val="auto"/>
          <w:shd w:val="clear" w:color="auto" w:fill="FFFFFF"/>
        </w:rPr>
        <w:t>ou can build upon over hours, days, weeks or months as needed</w:t>
      </w:r>
      <w:r>
        <w:rPr>
          <w:rFonts w:asciiTheme="minorHAnsi" w:hAnsiTheme="minorHAnsi" w:cstheme="minorHAnsi"/>
          <w:color w:val="auto"/>
          <w:shd w:val="clear" w:color="auto" w:fill="FFFFFF"/>
        </w:rPr>
        <w:t>.</w:t>
      </w:r>
    </w:p>
    <w:p w14:paraId="65E31F83" w14:textId="64B907F3" w:rsidR="00C5506D" w:rsidRDefault="00C5506D" w:rsidP="00C5506D">
      <w:pPr>
        <w:pStyle w:val="ListParagraph"/>
        <w:numPr>
          <w:ilvl w:val="0"/>
          <w:numId w:val="52"/>
        </w:num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P</w:t>
      </w:r>
      <w:r w:rsidRPr="00C5506D">
        <w:rPr>
          <w:rFonts w:asciiTheme="minorHAnsi" w:hAnsiTheme="minorHAnsi" w:cstheme="minorHAnsi"/>
          <w:color w:val="auto"/>
          <w:shd w:val="clear" w:color="auto" w:fill="FFFFFF"/>
        </w:rPr>
        <w:t>ulls together information that's usually in several different places</w:t>
      </w:r>
      <w:r>
        <w:rPr>
          <w:rFonts w:asciiTheme="minorHAnsi" w:hAnsiTheme="minorHAnsi" w:cstheme="minorHAnsi"/>
          <w:color w:val="auto"/>
          <w:shd w:val="clear" w:color="auto" w:fill="FFFFFF"/>
        </w:rPr>
        <w:t>.</w:t>
      </w:r>
    </w:p>
    <w:p w14:paraId="36E1E827" w14:textId="709CC3B6" w:rsidR="00C5506D" w:rsidRDefault="00C5506D" w:rsidP="00C5506D">
      <w:pPr>
        <w:pStyle w:val="ListParagraph"/>
        <w:numPr>
          <w:ilvl w:val="0"/>
          <w:numId w:val="52"/>
        </w:num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C</w:t>
      </w:r>
      <w:r w:rsidRPr="00C5506D">
        <w:rPr>
          <w:rFonts w:asciiTheme="minorHAnsi" w:hAnsiTheme="minorHAnsi" w:cstheme="minorHAnsi"/>
          <w:color w:val="auto"/>
          <w:shd w:val="clear" w:color="auto" w:fill="FFFFFF"/>
        </w:rPr>
        <w:t>reates an overview</w:t>
      </w:r>
      <w:r>
        <w:rPr>
          <w:rFonts w:asciiTheme="minorHAnsi" w:hAnsiTheme="minorHAnsi" w:cstheme="minorHAnsi"/>
          <w:color w:val="auto"/>
          <w:shd w:val="clear" w:color="auto" w:fill="FFFFFF"/>
        </w:rPr>
        <w:t>.</w:t>
      </w:r>
    </w:p>
    <w:p w14:paraId="1516DC8A" w14:textId="03CB1A92" w:rsidR="00C5506D" w:rsidRDefault="00C5506D" w:rsidP="00C5506D">
      <w:pPr>
        <w:pStyle w:val="ListParagraph"/>
        <w:numPr>
          <w:ilvl w:val="0"/>
          <w:numId w:val="52"/>
        </w:num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I</w:t>
      </w:r>
      <w:r w:rsidRPr="00C5506D">
        <w:rPr>
          <w:rFonts w:asciiTheme="minorHAnsi" w:hAnsiTheme="minorHAnsi" w:cstheme="minorHAnsi"/>
          <w:color w:val="auto"/>
          <w:shd w:val="clear" w:color="auto" w:fill="FFFFFF"/>
        </w:rPr>
        <w:t>nvites you to compare and contrast sources</w:t>
      </w:r>
      <w:r>
        <w:rPr>
          <w:rFonts w:asciiTheme="minorHAnsi" w:hAnsiTheme="minorHAnsi" w:cstheme="minorHAnsi"/>
          <w:color w:val="auto"/>
          <w:shd w:val="clear" w:color="auto" w:fill="FFFFFF"/>
        </w:rPr>
        <w:t>.</w:t>
      </w:r>
    </w:p>
    <w:p w14:paraId="6D5FCFF5" w14:textId="28245589" w:rsidR="00C5506D" w:rsidRDefault="00C5506D" w:rsidP="00C5506D">
      <w:pPr>
        <w:pStyle w:val="ListParagraph"/>
        <w:numPr>
          <w:ilvl w:val="0"/>
          <w:numId w:val="52"/>
        </w:num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H</w:t>
      </w:r>
      <w:r w:rsidRPr="00C5506D">
        <w:rPr>
          <w:rFonts w:asciiTheme="minorHAnsi" w:hAnsiTheme="minorHAnsi" w:cstheme="minorHAnsi"/>
          <w:color w:val="auto"/>
          <w:shd w:val="clear" w:color="auto" w:fill="FFFFFF"/>
        </w:rPr>
        <w:t>elps focus your analysis with headings</w:t>
      </w:r>
      <w:r>
        <w:rPr>
          <w:rFonts w:asciiTheme="minorHAnsi" w:hAnsiTheme="minorHAnsi" w:cstheme="minorHAnsi"/>
          <w:color w:val="auto"/>
          <w:shd w:val="clear" w:color="auto" w:fill="FFFFFF"/>
        </w:rPr>
        <w:t>.</w:t>
      </w:r>
    </w:p>
    <w:p w14:paraId="29A2327F" w14:textId="13FD9E3C" w:rsidR="00C5506D" w:rsidRDefault="00C5506D" w:rsidP="00C5506D">
      <w:pPr>
        <w:pStyle w:val="ListParagraph"/>
        <w:numPr>
          <w:ilvl w:val="0"/>
          <w:numId w:val="52"/>
        </w:num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I</w:t>
      </w:r>
      <w:r w:rsidRPr="00C5506D">
        <w:rPr>
          <w:rFonts w:asciiTheme="minorHAnsi" w:hAnsiTheme="minorHAnsi" w:cstheme="minorHAnsi"/>
          <w:color w:val="auto"/>
          <w:shd w:val="clear" w:color="auto" w:fill="FFFFFF"/>
        </w:rPr>
        <w:t>s adaptable for your own specific topic(s)</w:t>
      </w:r>
      <w:r>
        <w:rPr>
          <w:rFonts w:asciiTheme="minorHAnsi" w:hAnsiTheme="minorHAnsi" w:cstheme="minorHAnsi"/>
          <w:color w:val="auto"/>
          <w:shd w:val="clear" w:color="auto" w:fill="FFFFFF"/>
        </w:rPr>
        <w:t>.</w:t>
      </w:r>
    </w:p>
    <w:p w14:paraId="7F36055F" w14:textId="15184FCB" w:rsidR="00C5506D" w:rsidRDefault="00C5506D" w:rsidP="00C5506D">
      <w:pPr>
        <w:pStyle w:val="ListParagraph"/>
        <w:numPr>
          <w:ilvl w:val="0"/>
          <w:numId w:val="52"/>
        </w:num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lastRenderedPageBreak/>
        <w:t>C</w:t>
      </w:r>
      <w:r w:rsidRPr="00C5506D">
        <w:rPr>
          <w:rFonts w:asciiTheme="minorHAnsi" w:hAnsiTheme="minorHAnsi" w:cstheme="minorHAnsi"/>
          <w:color w:val="auto"/>
          <w:shd w:val="clear" w:color="auto" w:fill="FFFFFF"/>
        </w:rPr>
        <w:t>an include thematic and methodological information</w:t>
      </w:r>
      <w:r>
        <w:rPr>
          <w:rFonts w:asciiTheme="minorHAnsi" w:hAnsiTheme="minorHAnsi" w:cstheme="minorHAnsi"/>
          <w:color w:val="auto"/>
          <w:shd w:val="clear" w:color="auto" w:fill="FFFFFF"/>
        </w:rPr>
        <w:t>.</w:t>
      </w:r>
    </w:p>
    <w:p w14:paraId="5335CCB7" w14:textId="4B0A0EBB" w:rsidR="00C5506D" w:rsidRDefault="00C5506D" w:rsidP="00C5506D">
      <w:pPr>
        <w:pStyle w:val="ListParagraph"/>
        <w:numPr>
          <w:ilvl w:val="0"/>
          <w:numId w:val="52"/>
        </w:num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M</w:t>
      </w:r>
      <w:r w:rsidRPr="00C5506D">
        <w:rPr>
          <w:rFonts w:asciiTheme="minorHAnsi" w:hAnsiTheme="minorHAnsi" w:cstheme="minorHAnsi"/>
          <w:color w:val="auto"/>
          <w:shd w:val="clear" w:color="auto" w:fill="FFFFFF"/>
        </w:rPr>
        <w:t>akes connections to your Learning Outcomes clear</w:t>
      </w:r>
      <w:r>
        <w:rPr>
          <w:rFonts w:asciiTheme="minorHAnsi" w:hAnsiTheme="minorHAnsi" w:cstheme="minorHAnsi"/>
          <w:color w:val="auto"/>
          <w:shd w:val="clear" w:color="auto" w:fill="FFFFFF"/>
        </w:rPr>
        <w:t>.</w:t>
      </w:r>
    </w:p>
    <w:p w14:paraId="5407D6B6" w14:textId="1A98317F" w:rsidR="00C5506D" w:rsidRDefault="00C5506D" w:rsidP="00C5506D">
      <w:pPr>
        <w:pStyle w:val="ListParagraph"/>
        <w:numPr>
          <w:ilvl w:val="0"/>
          <w:numId w:val="52"/>
        </w:num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I</w:t>
      </w:r>
      <w:r w:rsidRPr="00C5506D">
        <w:rPr>
          <w:rFonts w:asciiTheme="minorHAnsi" w:hAnsiTheme="minorHAnsi" w:cstheme="minorHAnsi"/>
          <w:color w:val="auto"/>
          <w:shd w:val="clear" w:color="auto" w:fill="FFFFFF"/>
        </w:rPr>
        <w:t>ncludes a column for your own critical notes</w:t>
      </w:r>
      <w:r>
        <w:rPr>
          <w:rFonts w:asciiTheme="minorHAnsi" w:hAnsiTheme="minorHAnsi" w:cstheme="minorHAnsi"/>
          <w:color w:val="auto"/>
          <w:shd w:val="clear" w:color="auto" w:fill="FFFFFF"/>
        </w:rPr>
        <w:t>.</w:t>
      </w:r>
    </w:p>
    <w:p w14:paraId="00F65DCB" w14:textId="6908ABEC" w:rsidR="00C5506D" w:rsidRDefault="00C5506D" w:rsidP="00C5506D">
      <w:pPr>
        <w:pStyle w:val="Heading3"/>
      </w:pPr>
      <w:r>
        <w:rPr>
          <w:bCs/>
        </w:rPr>
        <w:t>Exemplar plan to be critical resource</w:t>
      </w:r>
    </w:p>
    <w:p w14:paraId="7C546FF3" w14:textId="27F0B68C" w:rsidR="00C5506D" w:rsidRDefault="00C5506D" w:rsidP="00C5506D">
      <w:pPr>
        <w:spacing w:line="360" w:lineRule="auto"/>
        <w:rPr>
          <w:rFonts w:asciiTheme="minorHAnsi" w:hAnsiTheme="minorHAnsi" w:cstheme="minorHAnsi"/>
          <w:color w:val="auto"/>
          <w:shd w:val="clear" w:color="auto" w:fill="FFFFFF"/>
        </w:rPr>
      </w:pPr>
      <w:r w:rsidRPr="00C5506D">
        <w:rPr>
          <w:rFonts w:asciiTheme="minorHAnsi" w:hAnsiTheme="minorHAnsi" w:cstheme="minorHAnsi"/>
          <w:color w:val="auto"/>
          <w:shd w:val="clear" w:color="auto" w:fill="FFFFFF"/>
        </w:rPr>
        <w:t>Below is an example plan to be critical. Ideally, when creating your own, you should make sure your assignment title or research question is prominently displayed alongside the table, with your Learning Outcomes. These can help you focus and may stop you from going off on a tangent, which is easy to do when dealing with complex tasks and lots of information.</w:t>
      </w:r>
    </w:p>
    <w:p w14:paraId="61FF0891" w14:textId="430C3BF8" w:rsidR="00C5506D" w:rsidRDefault="00C5506D" w:rsidP="00C5506D">
      <w:p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 xml:space="preserve">Top tip: </w:t>
      </w:r>
      <w:r w:rsidRPr="00C5506D">
        <w:rPr>
          <w:rFonts w:asciiTheme="minorHAnsi" w:hAnsiTheme="minorHAnsi" w:cstheme="minorHAnsi"/>
          <w:color w:val="auto"/>
          <w:shd w:val="clear" w:color="auto" w:fill="FFFFFF"/>
        </w:rPr>
        <w:t>Highlighting themes from your Learning Outcomes (LOs) in different colours can help build connections or differentiate sources at a glance.</w:t>
      </w:r>
    </w:p>
    <w:p w14:paraId="37FB8F16" w14:textId="288A2AB9" w:rsidR="00C5506D" w:rsidRDefault="00C5506D" w:rsidP="00C5506D">
      <w:pPr>
        <w:pStyle w:val="Heading3"/>
      </w:pPr>
      <w:r>
        <w:rPr>
          <w:bCs/>
        </w:rPr>
        <w:t>Mind maps</w:t>
      </w:r>
    </w:p>
    <w:p w14:paraId="40FCA966" w14:textId="13EC39A6" w:rsidR="00C5506D" w:rsidRDefault="00C5506D" w:rsidP="00C5506D">
      <w:pPr>
        <w:spacing w:line="360" w:lineRule="auto"/>
        <w:rPr>
          <w:rFonts w:asciiTheme="minorHAnsi" w:hAnsiTheme="minorHAnsi" w:cstheme="minorHAnsi"/>
          <w:color w:val="auto"/>
          <w:shd w:val="clear" w:color="auto" w:fill="FFFFFF"/>
        </w:rPr>
      </w:pPr>
      <w:r w:rsidRPr="00C5506D">
        <w:rPr>
          <w:rFonts w:asciiTheme="minorHAnsi" w:hAnsiTheme="minorHAnsi" w:cstheme="minorHAnsi"/>
          <w:color w:val="auto"/>
          <w:shd w:val="clear" w:color="auto" w:fill="FFFFFF"/>
        </w:rPr>
        <w:t>If the Plan to Be Critical isn't for you, perhaps you could instead produce mind maps to help organise your sources. On screen or paper, mind maps reveal relationships between concepts, making them ideal for analysing sources of evidence for your literature review.</w:t>
      </w:r>
    </w:p>
    <w:p w14:paraId="30144E1A" w14:textId="39F0CD44" w:rsidR="00C5506D" w:rsidRDefault="00C5506D" w:rsidP="00C5506D">
      <w:p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There are benefits to using mind maps at this stage, as they:</w:t>
      </w:r>
    </w:p>
    <w:p w14:paraId="150D4CB1" w14:textId="39EF45E5" w:rsidR="00C5506D" w:rsidRPr="00C5506D" w:rsidRDefault="00C5506D" w:rsidP="00C5506D">
      <w:pPr>
        <w:pStyle w:val="ListParagraph"/>
        <w:numPr>
          <w:ilvl w:val="0"/>
          <w:numId w:val="53"/>
        </w:numPr>
        <w:spacing w:line="360" w:lineRule="auto"/>
        <w:rPr>
          <w:rFonts w:asciiTheme="minorHAnsi" w:hAnsiTheme="minorHAnsi" w:cstheme="minorHAnsi"/>
          <w:color w:val="auto"/>
          <w:shd w:val="clear" w:color="auto" w:fill="FFFFFF"/>
        </w:rPr>
      </w:pPr>
      <w:r w:rsidRPr="00C5506D">
        <w:rPr>
          <w:rFonts w:asciiTheme="minorHAnsi" w:hAnsiTheme="minorHAnsi" w:cstheme="minorHAnsi"/>
          <w:color w:val="auto"/>
          <w:shd w:val="clear" w:color="auto" w:fill="FFFFFF"/>
        </w:rPr>
        <w:t>simplify and summarise complex information, aiding processing and memory;</w:t>
      </w:r>
    </w:p>
    <w:p w14:paraId="1A8BC321" w14:textId="61CD0D49" w:rsidR="00C5506D" w:rsidRPr="00C5506D" w:rsidRDefault="00C5506D" w:rsidP="00C5506D">
      <w:pPr>
        <w:pStyle w:val="ListParagraph"/>
        <w:numPr>
          <w:ilvl w:val="0"/>
          <w:numId w:val="53"/>
        </w:numPr>
        <w:spacing w:line="360" w:lineRule="auto"/>
        <w:rPr>
          <w:rFonts w:asciiTheme="minorHAnsi" w:hAnsiTheme="minorHAnsi" w:cstheme="minorHAnsi"/>
          <w:color w:val="auto"/>
          <w:shd w:val="clear" w:color="auto" w:fill="FFFFFF"/>
        </w:rPr>
      </w:pPr>
      <w:r w:rsidRPr="00C5506D">
        <w:rPr>
          <w:rFonts w:asciiTheme="minorHAnsi" w:hAnsiTheme="minorHAnsi" w:cstheme="minorHAnsi"/>
          <w:color w:val="auto"/>
          <w:shd w:val="clear" w:color="auto" w:fill="FFFFFF"/>
        </w:rPr>
        <w:t>prompt critical thinking as you question hierarchies and relationships;</w:t>
      </w:r>
    </w:p>
    <w:p w14:paraId="5C24DD24" w14:textId="2FA7CDB9" w:rsidR="00C5506D" w:rsidRDefault="00C5506D" w:rsidP="00C5506D">
      <w:pPr>
        <w:pStyle w:val="ListParagraph"/>
        <w:numPr>
          <w:ilvl w:val="0"/>
          <w:numId w:val="53"/>
        </w:numPr>
        <w:spacing w:line="360" w:lineRule="auto"/>
        <w:rPr>
          <w:rFonts w:asciiTheme="minorHAnsi" w:hAnsiTheme="minorHAnsi" w:cstheme="minorHAnsi"/>
          <w:color w:val="auto"/>
          <w:shd w:val="clear" w:color="auto" w:fill="FFFFFF"/>
        </w:rPr>
      </w:pPr>
      <w:r w:rsidRPr="00C5506D">
        <w:rPr>
          <w:rFonts w:asciiTheme="minorHAnsi" w:hAnsiTheme="minorHAnsi" w:cstheme="minorHAnsi"/>
          <w:color w:val="auto"/>
          <w:shd w:val="clear" w:color="auto" w:fill="FFFFFF"/>
        </w:rPr>
        <w:t>can help you focus on specific themes or concepts;</w:t>
      </w:r>
    </w:p>
    <w:p w14:paraId="2C514E0B" w14:textId="48BEB5BC" w:rsidR="00C5506D" w:rsidRDefault="00C5506D" w:rsidP="00C5506D">
      <w:pPr>
        <w:spacing w:line="360" w:lineRule="auto"/>
        <w:rPr>
          <w:rFonts w:asciiTheme="minorHAnsi" w:hAnsiTheme="minorHAnsi" w:cstheme="minorHAnsi"/>
          <w:color w:val="auto"/>
          <w:shd w:val="clear" w:color="auto" w:fill="FFFFFF"/>
        </w:rPr>
      </w:pPr>
      <w:r w:rsidRPr="00C5506D">
        <w:rPr>
          <w:rFonts w:asciiTheme="minorHAnsi" w:hAnsiTheme="minorHAnsi" w:cstheme="minorHAnsi"/>
          <w:color w:val="auto"/>
          <w:shd w:val="clear" w:color="auto" w:fill="FFFFFF"/>
        </w:rPr>
        <w:t>Mind maps can be used to organise information in specific ways, such as:</w:t>
      </w:r>
    </w:p>
    <w:p w14:paraId="4C8DD7B8" w14:textId="406664E1" w:rsidR="00C5506D" w:rsidRDefault="00C5506D" w:rsidP="00C5506D">
      <w:pPr>
        <w:pStyle w:val="ListParagraph"/>
        <w:numPr>
          <w:ilvl w:val="0"/>
          <w:numId w:val="54"/>
        </w:numPr>
        <w:spacing w:line="360" w:lineRule="auto"/>
        <w:rPr>
          <w:rFonts w:asciiTheme="minorHAnsi" w:hAnsiTheme="minorHAnsi" w:cstheme="minorHAnsi"/>
          <w:color w:val="auto"/>
          <w:shd w:val="clear" w:color="auto" w:fill="FFFFFF"/>
        </w:rPr>
      </w:pPr>
      <w:r w:rsidRPr="00C5506D">
        <w:rPr>
          <w:rFonts w:asciiTheme="minorHAnsi" w:hAnsiTheme="minorHAnsi" w:cstheme="minorHAnsi"/>
          <w:color w:val="auto"/>
          <w:shd w:val="clear" w:color="auto" w:fill="FFFFFF"/>
        </w:rPr>
        <w:t>questions you have about a source</w:t>
      </w:r>
      <w:r>
        <w:rPr>
          <w:rFonts w:asciiTheme="minorHAnsi" w:hAnsiTheme="minorHAnsi" w:cstheme="minorHAnsi"/>
          <w:color w:val="auto"/>
          <w:shd w:val="clear" w:color="auto" w:fill="FFFFFF"/>
        </w:rPr>
        <w:t>;</w:t>
      </w:r>
    </w:p>
    <w:p w14:paraId="2930CBEA" w14:textId="534F277E" w:rsidR="00C5506D" w:rsidRDefault="00C5506D" w:rsidP="00C5506D">
      <w:pPr>
        <w:pStyle w:val="ListParagraph"/>
        <w:numPr>
          <w:ilvl w:val="0"/>
          <w:numId w:val="54"/>
        </w:numPr>
        <w:spacing w:line="360" w:lineRule="auto"/>
        <w:rPr>
          <w:rFonts w:asciiTheme="minorHAnsi" w:hAnsiTheme="minorHAnsi" w:cstheme="minorHAnsi"/>
          <w:color w:val="auto"/>
          <w:shd w:val="clear" w:color="auto" w:fill="FFFFFF"/>
        </w:rPr>
      </w:pPr>
      <w:r w:rsidRPr="00C5506D">
        <w:rPr>
          <w:rFonts w:asciiTheme="minorHAnsi" w:hAnsiTheme="minorHAnsi" w:cstheme="minorHAnsi"/>
          <w:color w:val="auto"/>
          <w:shd w:val="clear" w:color="auto" w:fill="FFFFFF"/>
        </w:rPr>
        <w:t>which sources connect to which themes</w:t>
      </w:r>
      <w:r>
        <w:rPr>
          <w:rFonts w:asciiTheme="minorHAnsi" w:hAnsiTheme="minorHAnsi" w:cstheme="minorHAnsi"/>
          <w:color w:val="auto"/>
          <w:shd w:val="clear" w:color="auto" w:fill="FFFFFF"/>
        </w:rPr>
        <w:t>;</w:t>
      </w:r>
    </w:p>
    <w:p w14:paraId="1E7D59C7" w14:textId="2EB59785" w:rsidR="00C5506D" w:rsidRDefault="00C5506D" w:rsidP="00C5506D">
      <w:pPr>
        <w:pStyle w:val="ListParagraph"/>
        <w:numPr>
          <w:ilvl w:val="0"/>
          <w:numId w:val="54"/>
        </w:numPr>
        <w:spacing w:line="360" w:lineRule="auto"/>
        <w:rPr>
          <w:rFonts w:asciiTheme="minorHAnsi" w:hAnsiTheme="minorHAnsi" w:cstheme="minorHAnsi"/>
          <w:color w:val="auto"/>
          <w:shd w:val="clear" w:color="auto" w:fill="FFFFFF"/>
        </w:rPr>
      </w:pPr>
      <w:r w:rsidRPr="00C5506D">
        <w:rPr>
          <w:rFonts w:asciiTheme="minorHAnsi" w:hAnsiTheme="minorHAnsi" w:cstheme="minorHAnsi"/>
          <w:color w:val="auto"/>
          <w:shd w:val="clear" w:color="auto" w:fill="FFFFFF"/>
        </w:rPr>
        <w:t>which sources agree on a topic</w:t>
      </w:r>
      <w:r>
        <w:rPr>
          <w:rFonts w:asciiTheme="minorHAnsi" w:hAnsiTheme="minorHAnsi" w:cstheme="minorHAnsi"/>
          <w:color w:val="auto"/>
          <w:shd w:val="clear" w:color="auto" w:fill="FFFFFF"/>
        </w:rPr>
        <w:t>;</w:t>
      </w:r>
    </w:p>
    <w:p w14:paraId="3A24626B" w14:textId="7997DC62" w:rsidR="00C5506D" w:rsidRDefault="00C5506D" w:rsidP="00C5506D">
      <w:pPr>
        <w:pStyle w:val="ListParagraph"/>
        <w:numPr>
          <w:ilvl w:val="0"/>
          <w:numId w:val="54"/>
        </w:numPr>
        <w:spacing w:line="360" w:lineRule="auto"/>
        <w:rPr>
          <w:rFonts w:asciiTheme="minorHAnsi" w:hAnsiTheme="minorHAnsi" w:cstheme="minorHAnsi"/>
          <w:color w:val="auto"/>
          <w:shd w:val="clear" w:color="auto" w:fill="FFFFFF"/>
        </w:rPr>
      </w:pPr>
      <w:r w:rsidRPr="00C5506D">
        <w:rPr>
          <w:rFonts w:asciiTheme="minorHAnsi" w:hAnsiTheme="minorHAnsi" w:cstheme="minorHAnsi"/>
          <w:color w:val="auto"/>
          <w:shd w:val="clear" w:color="auto" w:fill="FFFFFF"/>
        </w:rPr>
        <w:t>gaps in current research</w:t>
      </w:r>
      <w:r>
        <w:rPr>
          <w:rFonts w:asciiTheme="minorHAnsi" w:hAnsiTheme="minorHAnsi" w:cstheme="minorHAnsi"/>
          <w:color w:val="auto"/>
          <w:shd w:val="clear" w:color="auto" w:fill="FFFFFF"/>
        </w:rPr>
        <w:t>;</w:t>
      </w:r>
    </w:p>
    <w:p w14:paraId="48FEC08B" w14:textId="1C1328D7" w:rsidR="00C5506D" w:rsidRDefault="00C5506D" w:rsidP="00C5506D">
      <w:pPr>
        <w:pStyle w:val="ListParagraph"/>
        <w:numPr>
          <w:ilvl w:val="0"/>
          <w:numId w:val="54"/>
        </w:numPr>
        <w:spacing w:line="360" w:lineRule="auto"/>
        <w:rPr>
          <w:rFonts w:asciiTheme="minorHAnsi" w:hAnsiTheme="minorHAnsi" w:cstheme="minorHAnsi"/>
          <w:color w:val="auto"/>
          <w:shd w:val="clear" w:color="auto" w:fill="FFFFFF"/>
        </w:rPr>
      </w:pPr>
      <w:r w:rsidRPr="00C5506D">
        <w:rPr>
          <w:rFonts w:asciiTheme="minorHAnsi" w:hAnsiTheme="minorHAnsi" w:cstheme="minorHAnsi"/>
          <w:color w:val="auto"/>
          <w:shd w:val="clear" w:color="auto" w:fill="FFFFFF"/>
        </w:rPr>
        <w:t>which sources use a particular research design. E.g. Qualitative</w:t>
      </w:r>
      <w:r>
        <w:rPr>
          <w:rFonts w:asciiTheme="minorHAnsi" w:hAnsiTheme="minorHAnsi" w:cstheme="minorHAnsi"/>
          <w:color w:val="auto"/>
          <w:shd w:val="clear" w:color="auto" w:fill="FFFFFF"/>
        </w:rPr>
        <w:t>.</w:t>
      </w:r>
    </w:p>
    <w:p w14:paraId="0C794014" w14:textId="552AA59D" w:rsidR="00284455" w:rsidRDefault="00284455" w:rsidP="00284455">
      <w:pPr>
        <w:pStyle w:val="Heading2"/>
      </w:pPr>
      <w:r>
        <w:t>How to write your literature review</w:t>
      </w:r>
    </w:p>
    <w:p w14:paraId="3416E055" w14:textId="53286C0F" w:rsidR="00284455" w:rsidRDefault="00284455" w:rsidP="00284455">
      <w:pPr>
        <w:spacing w:line="360" w:lineRule="auto"/>
        <w:rPr>
          <w:rFonts w:asciiTheme="minorHAnsi" w:hAnsiTheme="minorHAnsi" w:cstheme="minorHAnsi"/>
          <w:color w:val="auto"/>
          <w:shd w:val="clear" w:color="auto" w:fill="FFFFFF"/>
        </w:rPr>
      </w:pPr>
      <w:r w:rsidRPr="00284455">
        <w:rPr>
          <w:rFonts w:asciiTheme="minorHAnsi" w:hAnsiTheme="minorHAnsi" w:cstheme="minorHAnsi"/>
          <w:color w:val="auto"/>
          <w:shd w:val="clear" w:color="auto" w:fill="FFFFFF"/>
        </w:rPr>
        <w:t>In this section we'll explore the process of planning, drafting, editing, and proofreading so you can approach writing your literature review with confidence.</w:t>
      </w:r>
    </w:p>
    <w:p w14:paraId="62A2D892" w14:textId="7A0552D8" w:rsidR="00284455" w:rsidRDefault="00284455" w:rsidP="00284455">
      <w:pPr>
        <w:pStyle w:val="Heading3"/>
      </w:pPr>
      <w:r>
        <w:rPr>
          <w:bCs/>
        </w:rPr>
        <w:lastRenderedPageBreak/>
        <w:t>Planning your literature review</w:t>
      </w:r>
    </w:p>
    <w:p w14:paraId="13B258F0" w14:textId="27E6FB43" w:rsidR="00284455" w:rsidRDefault="00284455" w:rsidP="00284455">
      <w:pPr>
        <w:spacing w:line="360" w:lineRule="auto"/>
        <w:rPr>
          <w:rFonts w:asciiTheme="minorHAnsi" w:hAnsiTheme="minorHAnsi" w:cstheme="minorHAnsi"/>
          <w:color w:val="auto"/>
          <w:shd w:val="clear" w:color="auto" w:fill="FFFFFF"/>
        </w:rPr>
      </w:pPr>
      <w:r w:rsidRPr="00284455">
        <w:rPr>
          <w:rFonts w:asciiTheme="minorHAnsi" w:hAnsiTheme="minorHAnsi" w:cstheme="minorHAnsi"/>
          <w:color w:val="auto"/>
          <w:shd w:val="clear" w:color="auto" w:fill="FFFFFF"/>
        </w:rPr>
        <w:t>A blank page or screen can be off-putting, but you likely won't be starting with nothing. From the other sections in this toolkit, you may already have created several useful resources.</w:t>
      </w:r>
    </w:p>
    <w:p w14:paraId="7C90CCFA" w14:textId="55E7CF27" w:rsidR="00284455" w:rsidRPr="00284455" w:rsidRDefault="00284455" w:rsidP="00284455">
      <w:pPr>
        <w:pStyle w:val="ListParagraph"/>
        <w:numPr>
          <w:ilvl w:val="0"/>
          <w:numId w:val="55"/>
        </w:numPr>
        <w:spacing w:line="360" w:lineRule="auto"/>
        <w:rPr>
          <w:rFonts w:asciiTheme="minorHAnsi" w:hAnsiTheme="minorHAnsi" w:cstheme="minorHAnsi"/>
          <w:color w:val="auto"/>
          <w:shd w:val="clear" w:color="auto" w:fill="FFFFFF"/>
        </w:rPr>
      </w:pPr>
      <w:r w:rsidRPr="00284455">
        <w:rPr>
          <w:rFonts w:asciiTheme="minorHAnsi" w:hAnsiTheme="minorHAnsi" w:cstheme="minorHAnsi"/>
          <w:color w:val="auto"/>
          <w:shd w:val="clear" w:color="auto" w:fill="FFFFFF"/>
        </w:rPr>
        <w:t>The basics - a clear definition of what a literature review is.</w:t>
      </w:r>
    </w:p>
    <w:p w14:paraId="41A7B1EA" w14:textId="47686743" w:rsidR="00284455" w:rsidRPr="00284455" w:rsidRDefault="00284455" w:rsidP="00284455">
      <w:pPr>
        <w:pStyle w:val="ListParagraph"/>
        <w:numPr>
          <w:ilvl w:val="0"/>
          <w:numId w:val="55"/>
        </w:numPr>
        <w:spacing w:line="360" w:lineRule="auto"/>
        <w:rPr>
          <w:rFonts w:asciiTheme="minorHAnsi" w:hAnsiTheme="minorHAnsi" w:cstheme="minorHAnsi"/>
          <w:color w:val="auto"/>
          <w:shd w:val="clear" w:color="auto" w:fill="FFFFFF"/>
        </w:rPr>
      </w:pPr>
      <w:r w:rsidRPr="00284455">
        <w:rPr>
          <w:rFonts w:asciiTheme="minorHAnsi" w:hAnsiTheme="minorHAnsi" w:cstheme="minorHAnsi"/>
          <w:color w:val="auto"/>
          <w:shd w:val="clear" w:color="auto" w:fill="FFFFFF"/>
        </w:rPr>
        <w:t>Your topic and keywords - a defined topic and/or research question.</w:t>
      </w:r>
    </w:p>
    <w:p w14:paraId="57E136A1" w14:textId="3BF77284" w:rsidR="00284455" w:rsidRPr="00284455" w:rsidRDefault="00284455" w:rsidP="00284455">
      <w:pPr>
        <w:pStyle w:val="ListParagraph"/>
        <w:numPr>
          <w:ilvl w:val="0"/>
          <w:numId w:val="55"/>
        </w:numPr>
        <w:spacing w:line="360" w:lineRule="auto"/>
        <w:rPr>
          <w:rFonts w:asciiTheme="minorHAnsi" w:hAnsiTheme="minorHAnsi" w:cstheme="minorHAnsi"/>
          <w:color w:val="auto"/>
          <w:shd w:val="clear" w:color="auto" w:fill="FFFFFF"/>
        </w:rPr>
      </w:pPr>
      <w:r w:rsidRPr="00284455">
        <w:rPr>
          <w:rFonts w:asciiTheme="minorHAnsi" w:hAnsiTheme="minorHAnsi" w:cstheme="minorHAnsi"/>
          <w:color w:val="auto"/>
          <w:shd w:val="clear" w:color="auto" w:fill="FFFFFF"/>
        </w:rPr>
        <w:t>How to make a search strategy - a search strategy.</w:t>
      </w:r>
    </w:p>
    <w:p w14:paraId="1DB21B33" w14:textId="156938C2" w:rsidR="00284455" w:rsidRPr="00284455" w:rsidRDefault="00284455" w:rsidP="00284455">
      <w:pPr>
        <w:pStyle w:val="ListParagraph"/>
        <w:numPr>
          <w:ilvl w:val="0"/>
          <w:numId w:val="55"/>
        </w:numPr>
        <w:spacing w:line="360" w:lineRule="auto"/>
        <w:rPr>
          <w:rFonts w:asciiTheme="minorHAnsi" w:hAnsiTheme="minorHAnsi" w:cstheme="minorHAnsi"/>
          <w:color w:val="auto"/>
          <w:shd w:val="clear" w:color="auto" w:fill="FFFFFF"/>
        </w:rPr>
      </w:pPr>
      <w:r w:rsidRPr="00284455">
        <w:rPr>
          <w:rFonts w:asciiTheme="minorHAnsi" w:hAnsiTheme="minorHAnsi" w:cstheme="minorHAnsi"/>
          <w:color w:val="auto"/>
          <w:shd w:val="clear" w:color="auto" w:fill="FFFFFF"/>
        </w:rPr>
        <w:t>Search the literature - results from your literature searches.</w:t>
      </w:r>
    </w:p>
    <w:p w14:paraId="73B05E61" w14:textId="33ACE1A5" w:rsidR="00284455" w:rsidRPr="00284455" w:rsidRDefault="00284455" w:rsidP="00284455">
      <w:pPr>
        <w:pStyle w:val="ListParagraph"/>
        <w:numPr>
          <w:ilvl w:val="0"/>
          <w:numId w:val="55"/>
        </w:numPr>
        <w:spacing w:line="360" w:lineRule="auto"/>
        <w:rPr>
          <w:rFonts w:asciiTheme="minorHAnsi" w:hAnsiTheme="minorHAnsi" w:cstheme="minorHAnsi"/>
          <w:color w:val="auto"/>
          <w:shd w:val="clear" w:color="auto" w:fill="FFFFFF"/>
        </w:rPr>
      </w:pPr>
      <w:r w:rsidRPr="00284455">
        <w:rPr>
          <w:rFonts w:asciiTheme="minorHAnsi" w:hAnsiTheme="minorHAnsi" w:cstheme="minorHAnsi"/>
          <w:color w:val="auto"/>
          <w:shd w:val="clear" w:color="auto" w:fill="FFFFFF"/>
        </w:rPr>
        <w:t>Types of literature reviews - a clear idea of the approach to follow.</w:t>
      </w:r>
    </w:p>
    <w:p w14:paraId="1E0CEAE2" w14:textId="291A21E1" w:rsidR="00284455" w:rsidRPr="00284455" w:rsidRDefault="00284455" w:rsidP="00284455">
      <w:pPr>
        <w:pStyle w:val="ListParagraph"/>
        <w:numPr>
          <w:ilvl w:val="0"/>
          <w:numId w:val="55"/>
        </w:numPr>
        <w:spacing w:line="360" w:lineRule="auto"/>
        <w:rPr>
          <w:rFonts w:asciiTheme="minorHAnsi" w:hAnsiTheme="minorHAnsi" w:cstheme="minorHAnsi"/>
          <w:color w:val="auto"/>
          <w:shd w:val="clear" w:color="auto" w:fill="FFFFFF"/>
        </w:rPr>
      </w:pPr>
      <w:r w:rsidRPr="00284455">
        <w:rPr>
          <w:rFonts w:asciiTheme="minorHAnsi" w:hAnsiTheme="minorHAnsi" w:cstheme="minorHAnsi"/>
          <w:color w:val="auto"/>
          <w:shd w:val="clear" w:color="auto" w:fill="FFFFFF"/>
        </w:rPr>
        <w:t>How to evaluate the literature - analysis, evaluation and scoping tips.</w:t>
      </w:r>
    </w:p>
    <w:p w14:paraId="0EC30B80" w14:textId="3948B426" w:rsidR="00284455" w:rsidRDefault="00284455" w:rsidP="00284455">
      <w:pPr>
        <w:pStyle w:val="ListParagraph"/>
        <w:numPr>
          <w:ilvl w:val="0"/>
          <w:numId w:val="55"/>
        </w:numPr>
        <w:spacing w:line="360" w:lineRule="auto"/>
        <w:rPr>
          <w:rFonts w:asciiTheme="minorHAnsi" w:hAnsiTheme="minorHAnsi" w:cstheme="minorHAnsi"/>
          <w:color w:val="auto"/>
          <w:shd w:val="clear" w:color="auto" w:fill="FFFFFF"/>
        </w:rPr>
      </w:pPr>
      <w:r w:rsidRPr="00284455">
        <w:rPr>
          <w:rFonts w:asciiTheme="minorHAnsi" w:hAnsiTheme="minorHAnsi" w:cstheme="minorHAnsi"/>
          <w:color w:val="auto"/>
          <w:shd w:val="clear" w:color="auto" w:fill="FFFFFF"/>
        </w:rPr>
        <w:t>How to organise your sources - the Plan to Be Critical table, mind maps or notes in your preferred format.</w:t>
      </w:r>
    </w:p>
    <w:p w14:paraId="1A6CCCE0" w14:textId="4BFF1A72" w:rsidR="00284455" w:rsidRDefault="00284455" w:rsidP="00284455">
      <w:pPr>
        <w:spacing w:line="360" w:lineRule="auto"/>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 xml:space="preserve">Top tip: </w:t>
      </w:r>
      <w:r w:rsidRPr="00284455">
        <w:rPr>
          <w:rFonts w:asciiTheme="minorHAnsi" w:hAnsiTheme="minorHAnsi" w:cstheme="minorHAnsi"/>
          <w:color w:val="auto"/>
          <w:shd w:val="clear" w:color="auto" w:fill="FFFFFF"/>
        </w:rPr>
        <w:t>There are lots of strategies for planning a piece of writing, so choose the one that feels right for you. Mind maps, essay frames with headings and bullet points, or simple lists are all useful ways to break down the content and make writing your literature review more manageable</w:t>
      </w:r>
      <w:r>
        <w:rPr>
          <w:rFonts w:asciiTheme="minorHAnsi" w:hAnsiTheme="minorHAnsi" w:cstheme="minorHAnsi"/>
          <w:color w:val="auto"/>
          <w:shd w:val="clear" w:color="auto" w:fill="FFFFFF"/>
        </w:rPr>
        <w:t>.</w:t>
      </w:r>
    </w:p>
    <w:p w14:paraId="166C4EB4" w14:textId="0DD28F01" w:rsidR="00284455" w:rsidRDefault="00284455" w:rsidP="00284455">
      <w:pPr>
        <w:pStyle w:val="Heading3"/>
      </w:pPr>
      <w:r>
        <w:rPr>
          <w:bCs/>
        </w:rPr>
        <w:t>Writing and rewriting your literature review</w:t>
      </w:r>
    </w:p>
    <w:p w14:paraId="4D4433EA" w14:textId="5CCFEB3F" w:rsidR="00284455" w:rsidRPr="00284455" w:rsidRDefault="00284455" w:rsidP="00284455">
      <w:pPr>
        <w:spacing w:line="360" w:lineRule="auto"/>
        <w:rPr>
          <w:rFonts w:asciiTheme="minorHAnsi" w:hAnsiTheme="minorHAnsi" w:cstheme="minorHAnsi"/>
          <w:color w:val="auto"/>
          <w:shd w:val="clear" w:color="auto" w:fill="FFFFFF"/>
        </w:rPr>
      </w:pPr>
      <w:r w:rsidRPr="00284455">
        <w:rPr>
          <w:rFonts w:asciiTheme="minorHAnsi" w:hAnsiTheme="minorHAnsi" w:cstheme="minorHAnsi"/>
          <w:color w:val="auto"/>
          <w:shd w:val="clear" w:color="auto" w:fill="FFFFFF"/>
        </w:rPr>
        <w:t>After coming up with a plan for your overall structure, it can be beneficial to write a first draft. This will be refined through editing into a final draft.</w:t>
      </w:r>
    </w:p>
    <w:p w14:paraId="278A5841" w14:textId="1C80D050" w:rsidR="00284455" w:rsidRDefault="00284455" w:rsidP="00284455">
      <w:pPr>
        <w:spacing w:line="360" w:lineRule="auto"/>
        <w:rPr>
          <w:rFonts w:asciiTheme="minorHAnsi" w:hAnsiTheme="minorHAnsi" w:cstheme="minorHAnsi"/>
          <w:bCs/>
          <w:color w:val="auto"/>
          <w:shd w:val="clear" w:color="auto" w:fill="FFFFFF"/>
        </w:rPr>
      </w:pPr>
      <w:r>
        <w:rPr>
          <w:rFonts w:asciiTheme="minorHAnsi" w:hAnsiTheme="minorHAnsi" w:cstheme="minorHAnsi"/>
          <w:b/>
          <w:color w:val="auto"/>
          <w:u w:val="single"/>
          <w:shd w:val="clear" w:color="auto" w:fill="FFFFFF"/>
        </w:rPr>
        <w:t>Tips for writing your introduction</w:t>
      </w:r>
    </w:p>
    <w:p w14:paraId="4CC0C832" w14:textId="0414672F" w:rsidR="00284455" w:rsidRDefault="00284455" w:rsidP="00284455">
      <w:pPr>
        <w:spacing w:line="360" w:lineRule="auto"/>
        <w:rPr>
          <w:rFonts w:asciiTheme="minorHAnsi" w:hAnsiTheme="minorHAnsi" w:cstheme="minorHAnsi"/>
          <w:bCs/>
          <w:color w:val="auto"/>
          <w:shd w:val="clear" w:color="auto" w:fill="FFFFFF"/>
        </w:rPr>
      </w:pPr>
      <w:r w:rsidRPr="00284455">
        <w:rPr>
          <w:rFonts w:asciiTheme="minorHAnsi" w:hAnsiTheme="minorHAnsi" w:cstheme="minorHAnsi"/>
          <w:bCs/>
          <w:color w:val="auto"/>
          <w:shd w:val="clear" w:color="auto" w:fill="FFFFFF"/>
        </w:rPr>
        <w:t>Unless otherwise stated by guidance from your tutors, a typical introduction should be between 5% and 10% of the overall word count. As with essays, you may find it helpful to write a loose </w:t>
      </w:r>
      <w:r w:rsidRPr="00284455">
        <w:rPr>
          <w:rFonts w:asciiTheme="minorHAnsi" w:hAnsiTheme="minorHAnsi" w:cstheme="minorHAnsi"/>
          <w:b/>
          <w:bCs/>
          <w:color w:val="auto"/>
          <w:shd w:val="clear" w:color="auto" w:fill="FFFFFF"/>
        </w:rPr>
        <w:t>first draft</w:t>
      </w:r>
      <w:r w:rsidRPr="00284455">
        <w:rPr>
          <w:rFonts w:asciiTheme="minorHAnsi" w:hAnsiTheme="minorHAnsi" w:cstheme="minorHAnsi"/>
          <w:bCs/>
          <w:color w:val="auto"/>
          <w:shd w:val="clear" w:color="auto" w:fill="FFFFFF"/>
        </w:rPr>
        <w:t> frame or skeleton of your introduction, then come back to it and flesh it out once you've written your main body and conclusion. One way to create a skeleton is with </w:t>
      </w:r>
      <w:r w:rsidRPr="00284455">
        <w:rPr>
          <w:rFonts w:asciiTheme="minorHAnsi" w:hAnsiTheme="minorHAnsi" w:cstheme="minorHAnsi"/>
          <w:b/>
          <w:bCs/>
          <w:color w:val="auto"/>
          <w:shd w:val="clear" w:color="auto" w:fill="FFFFFF"/>
        </w:rPr>
        <w:t>bullet points</w:t>
      </w:r>
      <w:r w:rsidRPr="00284455">
        <w:rPr>
          <w:rFonts w:asciiTheme="minorHAnsi" w:hAnsiTheme="minorHAnsi" w:cstheme="minorHAnsi"/>
          <w:bCs/>
          <w:color w:val="auto"/>
          <w:shd w:val="clear" w:color="auto" w:fill="FFFFFF"/>
        </w:rPr>
        <w:t>. A literature review is usually written in third person perspective.</w:t>
      </w:r>
    </w:p>
    <w:p w14:paraId="5F8C2E21" w14:textId="712AC04B" w:rsidR="00284455" w:rsidRDefault="00284455" w:rsidP="00284455">
      <w:pPr>
        <w:spacing w:line="360" w:lineRule="auto"/>
        <w:rPr>
          <w:rFonts w:asciiTheme="minorHAnsi" w:hAnsiTheme="minorHAnsi" w:cstheme="minorHAnsi"/>
          <w:bCs/>
          <w:color w:val="auto"/>
          <w:shd w:val="clear" w:color="auto" w:fill="FFFFFF"/>
        </w:rPr>
      </w:pPr>
      <w:r w:rsidRPr="00284455">
        <w:rPr>
          <w:rFonts w:asciiTheme="minorHAnsi" w:hAnsiTheme="minorHAnsi" w:cstheme="minorHAnsi"/>
          <w:bCs/>
          <w:color w:val="auto"/>
          <w:shd w:val="clear" w:color="auto" w:fill="FFFFFF"/>
        </w:rPr>
        <w:t>An introduction for a literature review should</w:t>
      </w:r>
      <w:r>
        <w:rPr>
          <w:rFonts w:asciiTheme="minorHAnsi" w:hAnsiTheme="minorHAnsi" w:cstheme="minorHAnsi"/>
          <w:bCs/>
          <w:color w:val="auto"/>
          <w:shd w:val="clear" w:color="auto" w:fill="FFFFFF"/>
        </w:rPr>
        <w:t>:</w:t>
      </w:r>
    </w:p>
    <w:p w14:paraId="695CF440" w14:textId="55FBC155" w:rsidR="00284455" w:rsidRPr="00284455" w:rsidRDefault="00284455" w:rsidP="00284455">
      <w:pPr>
        <w:pStyle w:val="ListParagraph"/>
        <w:numPr>
          <w:ilvl w:val="0"/>
          <w:numId w:val="56"/>
        </w:numPr>
        <w:spacing w:line="360" w:lineRule="auto"/>
        <w:rPr>
          <w:rFonts w:asciiTheme="minorHAnsi" w:hAnsiTheme="minorHAnsi" w:cstheme="minorHAnsi"/>
          <w:bCs/>
          <w:color w:val="auto"/>
          <w:shd w:val="clear" w:color="auto" w:fill="FFFFFF"/>
        </w:rPr>
      </w:pPr>
      <w:r w:rsidRPr="00284455">
        <w:rPr>
          <w:rFonts w:asciiTheme="minorHAnsi" w:hAnsiTheme="minorHAnsi" w:cstheme="minorHAnsi"/>
          <w:bCs/>
          <w:color w:val="auto"/>
          <w:shd w:val="clear" w:color="auto" w:fill="FFFFFF"/>
        </w:rPr>
        <w:t>include background information on the topic to provide context;</w:t>
      </w:r>
    </w:p>
    <w:p w14:paraId="2323BA60" w14:textId="4D05F9DD" w:rsidR="00284455" w:rsidRPr="00284455" w:rsidRDefault="00284455" w:rsidP="00284455">
      <w:pPr>
        <w:pStyle w:val="ListParagraph"/>
        <w:numPr>
          <w:ilvl w:val="0"/>
          <w:numId w:val="56"/>
        </w:numPr>
        <w:spacing w:line="360" w:lineRule="auto"/>
        <w:rPr>
          <w:rFonts w:asciiTheme="minorHAnsi" w:hAnsiTheme="minorHAnsi" w:cstheme="minorHAnsi"/>
          <w:bCs/>
          <w:color w:val="auto"/>
          <w:shd w:val="clear" w:color="auto" w:fill="FFFFFF"/>
        </w:rPr>
      </w:pPr>
      <w:r w:rsidRPr="00284455">
        <w:rPr>
          <w:rFonts w:asciiTheme="minorHAnsi" w:hAnsiTheme="minorHAnsi" w:cstheme="minorHAnsi"/>
          <w:bCs/>
          <w:color w:val="auto"/>
          <w:shd w:val="clear" w:color="auto" w:fill="FFFFFF"/>
        </w:rPr>
        <w:t>explain the significance of the topic and why it is worth reviewing;</w:t>
      </w:r>
    </w:p>
    <w:p w14:paraId="7A619088" w14:textId="6AA43A4E" w:rsidR="00284455" w:rsidRPr="00284455" w:rsidRDefault="00284455" w:rsidP="00284455">
      <w:pPr>
        <w:pStyle w:val="ListParagraph"/>
        <w:numPr>
          <w:ilvl w:val="0"/>
          <w:numId w:val="56"/>
        </w:numPr>
        <w:spacing w:line="360" w:lineRule="auto"/>
        <w:rPr>
          <w:rFonts w:asciiTheme="minorHAnsi" w:hAnsiTheme="minorHAnsi" w:cstheme="minorHAnsi"/>
          <w:bCs/>
          <w:color w:val="auto"/>
          <w:shd w:val="clear" w:color="auto" w:fill="FFFFFF"/>
        </w:rPr>
      </w:pPr>
      <w:r w:rsidRPr="00284455">
        <w:rPr>
          <w:rFonts w:asciiTheme="minorHAnsi" w:hAnsiTheme="minorHAnsi" w:cstheme="minorHAnsi"/>
          <w:bCs/>
          <w:color w:val="auto"/>
          <w:shd w:val="clear" w:color="auto" w:fill="FFFFFF"/>
        </w:rPr>
        <w:t>state the research question if you have one;</w:t>
      </w:r>
    </w:p>
    <w:p w14:paraId="5D6A34E4" w14:textId="25AB93E6" w:rsidR="00284455" w:rsidRPr="00284455" w:rsidRDefault="00284455" w:rsidP="00284455">
      <w:pPr>
        <w:pStyle w:val="ListParagraph"/>
        <w:numPr>
          <w:ilvl w:val="0"/>
          <w:numId w:val="56"/>
        </w:numPr>
        <w:spacing w:line="360" w:lineRule="auto"/>
        <w:rPr>
          <w:rFonts w:asciiTheme="minorHAnsi" w:hAnsiTheme="minorHAnsi" w:cstheme="minorHAnsi"/>
          <w:bCs/>
          <w:color w:val="auto"/>
          <w:shd w:val="clear" w:color="auto" w:fill="FFFFFF"/>
        </w:rPr>
      </w:pPr>
      <w:r w:rsidRPr="00284455">
        <w:rPr>
          <w:rFonts w:asciiTheme="minorHAnsi" w:hAnsiTheme="minorHAnsi" w:cstheme="minorHAnsi"/>
          <w:bCs/>
          <w:color w:val="auto"/>
          <w:shd w:val="clear" w:color="auto" w:fill="FFFFFF"/>
        </w:rPr>
        <w:t>define the objectives and scope of the literature review, including key themes or topics;</w:t>
      </w:r>
    </w:p>
    <w:p w14:paraId="6C173D4D" w14:textId="5E5A0BDB" w:rsidR="00284455" w:rsidRPr="00284455" w:rsidRDefault="00284455" w:rsidP="00284455">
      <w:pPr>
        <w:pStyle w:val="ListParagraph"/>
        <w:numPr>
          <w:ilvl w:val="0"/>
          <w:numId w:val="56"/>
        </w:numPr>
        <w:spacing w:line="360" w:lineRule="auto"/>
        <w:rPr>
          <w:rFonts w:asciiTheme="minorHAnsi" w:hAnsiTheme="minorHAnsi" w:cstheme="minorHAnsi"/>
          <w:bCs/>
          <w:color w:val="auto"/>
          <w:shd w:val="clear" w:color="auto" w:fill="FFFFFF"/>
        </w:rPr>
      </w:pPr>
      <w:r w:rsidRPr="00284455">
        <w:rPr>
          <w:rFonts w:asciiTheme="minorHAnsi" w:hAnsiTheme="minorHAnsi" w:cstheme="minorHAnsi"/>
          <w:bCs/>
          <w:color w:val="auto"/>
          <w:shd w:val="clear" w:color="auto" w:fill="FFFFFF"/>
        </w:rPr>
        <w:t>highlight any gaps in existing literature the review will investigate;</w:t>
      </w:r>
    </w:p>
    <w:p w14:paraId="068D953B" w14:textId="52B0C6E4" w:rsidR="00284455" w:rsidRPr="00284455" w:rsidRDefault="00284455" w:rsidP="00284455">
      <w:pPr>
        <w:pStyle w:val="ListParagraph"/>
        <w:numPr>
          <w:ilvl w:val="0"/>
          <w:numId w:val="56"/>
        </w:numPr>
        <w:spacing w:line="360" w:lineRule="auto"/>
        <w:rPr>
          <w:rFonts w:asciiTheme="minorHAnsi" w:hAnsiTheme="minorHAnsi" w:cstheme="minorHAnsi"/>
          <w:bCs/>
          <w:color w:val="auto"/>
          <w:shd w:val="clear" w:color="auto" w:fill="FFFFFF"/>
        </w:rPr>
      </w:pPr>
      <w:r w:rsidRPr="00284455">
        <w:rPr>
          <w:rFonts w:asciiTheme="minorHAnsi" w:hAnsiTheme="minorHAnsi" w:cstheme="minorHAnsi"/>
          <w:bCs/>
          <w:color w:val="auto"/>
          <w:shd w:val="clear" w:color="auto" w:fill="FFFFFF"/>
        </w:rPr>
        <w:lastRenderedPageBreak/>
        <w:t>mention the inclusion and exclusion criteria you used to select relevant literature;</w:t>
      </w:r>
    </w:p>
    <w:p w14:paraId="21E5B81A" w14:textId="702F2EE5" w:rsidR="00284455" w:rsidRPr="00284455" w:rsidRDefault="00284455" w:rsidP="00284455">
      <w:pPr>
        <w:pStyle w:val="ListParagraph"/>
        <w:numPr>
          <w:ilvl w:val="0"/>
          <w:numId w:val="56"/>
        </w:numPr>
        <w:spacing w:line="360" w:lineRule="auto"/>
        <w:rPr>
          <w:rFonts w:asciiTheme="minorHAnsi" w:hAnsiTheme="minorHAnsi" w:cstheme="minorHAnsi"/>
          <w:bCs/>
          <w:color w:val="auto"/>
          <w:shd w:val="clear" w:color="auto" w:fill="FFFFFF"/>
        </w:rPr>
      </w:pPr>
      <w:r w:rsidRPr="00284455">
        <w:rPr>
          <w:rFonts w:asciiTheme="minorHAnsi" w:hAnsiTheme="minorHAnsi" w:cstheme="minorHAnsi"/>
          <w:bCs/>
          <w:color w:val="auto"/>
          <w:shd w:val="clear" w:color="auto" w:fill="FFFFFF"/>
        </w:rPr>
        <w:t>outline the structure of the literature review;</w:t>
      </w:r>
    </w:p>
    <w:p w14:paraId="3E36954C" w14:textId="37B3A935" w:rsidR="00284455" w:rsidRDefault="00284455" w:rsidP="00284455">
      <w:pPr>
        <w:pStyle w:val="ListParagraph"/>
        <w:numPr>
          <w:ilvl w:val="0"/>
          <w:numId w:val="56"/>
        </w:numPr>
        <w:spacing w:line="360" w:lineRule="auto"/>
        <w:rPr>
          <w:rFonts w:asciiTheme="minorHAnsi" w:hAnsiTheme="minorHAnsi" w:cstheme="minorHAnsi"/>
          <w:bCs/>
          <w:color w:val="auto"/>
          <w:shd w:val="clear" w:color="auto" w:fill="FFFFFF"/>
        </w:rPr>
      </w:pPr>
      <w:r w:rsidRPr="00284455">
        <w:rPr>
          <w:rFonts w:asciiTheme="minorHAnsi" w:hAnsiTheme="minorHAnsi" w:cstheme="minorHAnsi"/>
          <w:bCs/>
          <w:color w:val="auto"/>
          <w:shd w:val="clear" w:color="auto" w:fill="FFFFFF"/>
        </w:rPr>
        <w:t>suggest what potential contribution, value or insights your literature review could add to literature on the topic or professional practice.</w:t>
      </w:r>
    </w:p>
    <w:p w14:paraId="7EDCB727" w14:textId="68905F9B" w:rsidR="00284455" w:rsidRDefault="00284455" w:rsidP="00284455">
      <w:pPr>
        <w:spacing w:line="360" w:lineRule="auto"/>
        <w:rPr>
          <w:rFonts w:asciiTheme="minorHAnsi" w:hAnsiTheme="minorHAnsi" w:cstheme="minorHAnsi"/>
          <w:bCs/>
          <w:color w:val="auto"/>
          <w:shd w:val="clear" w:color="auto" w:fill="FFFFFF"/>
        </w:rPr>
      </w:pPr>
      <w:r>
        <w:rPr>
          <w:rFonts w:asciiTheme="minorHAnsi" w:hAnsiTheme="minorHAnsi" w:cstheme="minorHAnsi"/>
          <w:b/>
          <w:color w:val="auto"/>
          <w:u w:val="single"/>
          <w:shd w:val="clear" w:color="auto" w:fill="FFFFFF"/>
        </w:rPr>
        <w:t>Tips for writing about your search strategy</w:t>
      </w:r>
    </w:p>
    <w:p w14:paraId="641ECD67" w14:textId="60C903B6" w:rsidR="00284455" w:rsidRPr="00284455" w:rsidRDefault="00284455" w:rsidP="00284455">
      <w:pPr>
        <w:spacing w:line="360" w:lineRule="auto"/>
        <w:rPr>
          <w:rFonts w:asciiTheme="minorHAnsi" w:hAnsiTheme="minorHAnsi" w:cstheme="minorHAnsi"/>
          <w:bCs/>
          <w:color w:val="auto"/>
          <w:shd w:val="clear" w:color="auto" w:fill="FFFFFF"/>
        </w:rPr>
      </w:pPr>
      <w:r w:rsidRPr="00284455">
        <w:rPr>
          <w:rFonts w:asciiTheme="minorHAnsi" w:hAnsiTheme="minorHAnsi" w:cstheme="minorHAnsi"/>
          <w:bCs/>
          <w:color w:val="auto"/>
          <w:shd w:val="clear" w:color="auto" w:fill="FFFFFF"/>
        </w:rPr>
        <w:t>If you're producing a methodological or hybrid literature review, you should consider including a paragraph which explains your search strategy. Rather than simply describing the search terms you used, try to explain any search tips you used and how they helped to refine your search results. E.g. Peer reviewed, phrasal search or Boolean operators.</w:t>
      </w:r>
    </w:p>
    <w:p w14:paraId="0EFECB77" w14:textId="2E922BDD" w:rsidR="00284455" w:rsidRPr="00284455" w:rsidRDefault="00284455" w:rsidP="00284455">
      <w:pPr>
        <w:spacing w:line="360" w:lineRule="auto"/>
        <w:rPr>
          <w:rFonts w:asciiTheme="minorHAnsi" w:hAnsiTheme="minorHAnsi" w:cstheme="minorHAnsi"/>
          <w:bCs/>
          <w:color w:val="auto"/>
          <w:shd w:val="clear" w:color="auto" w:fill="FFFFFF"/>
        </w:rPr>
      </w:pPr>
      <w:r w:rsidRPr="00284455">
        <w:rPr>
          <w:rFonts w:asciiTheme="minorHAnsi" w:hAnsiTheme="minorHAnsi" w:cstheme="minorHAnsi"/>
          <w:bCs/>
          <w:color w:val="auto"/>
          <w:shd w:val="clear" w:color="auto" w:fill="FFFFFF"/>
        </w:rPr>
        <w:t>If you've been asked to include a table in your Appendices to detail systematic searching, you can refer to it here. E.g. See Appendix A.</w:t>
      </w:r>
    </w:p>
    <w:p w14:paraId="5988414B" w14:textId="379E6F44" w:rsidR="00284455" w:rsidRDefault="00000000" w:rsidP="00284455">
      <w:pPr>
        <w:spacing w:line="360" w:lineRule="auto"/>
        <w:rPr>
          <w:rFonts w:asciiTheme="minorHAnsi" w:hAnsiTheme="minorHAnsi" w:cstheme="minorHAnsi"/>
          <w:bCs/>
          <w:color w:val="auto"/>
          <w:shd w:val="clear" w:color="auto" w:fill="FFFFFF"/>
        </w:rPr>
      </w:pPr>
      <w:hyperlink r:id="rId51" w:tgtFrame="_blank" w:history="1">
        <w:r w:rsidR="00284455" w:rsidRPr="00284455">
          <w:rPr>
            <w:rStyle w:val="Hyperlink"/>
            <w:rFonts w:asciiTheme="minorHAnsi" w:hAnsiTheme="minorHAnsi" w:cstheme="minorHAnsi"/>
            <w:bCs/>
            <w:shd w:val="clear" w:color="auto" w:fill="FFFFFF"/>
          </w:rPr>
          <w:t>Sage Research Methods</w:t>
        </w:r>
      </w:hyperlink>
      <w:r w:rsidR="00284455" w:rsidRPr="00284455">
        <w:rPr>
          <w:rFonts w:asciiTheme="minorHAnsi" w:hAnsiTheme="minorHAnsi" w:cstheme="minorHAnsi"/>
          <w:bCs/>
          <w:color w:val="auto"/>
          <w:shd w:val="clear" w:color="auto" w:fill="FFFFFF"/>
        </w:rPr>
        <w:t> can provide useful sources of evidence when you are explaining different aspects of your search strategy.</w:t>
      </w:r>
    </w:p>
    <w:p w14:paraId="69376416" w14:textId="3A4D8D17" w:rsidR="00284455" w:rsidRDefault="00284455" w:rsidP="00284455">
      <w:pPr>
        <w:spacing w:line="360" w:lineRule="auto"/>
        <w:rPr>
          <w:rFonts w:asciiTheme="minorHAnsi" w:hAnsiTheme="minorHAnsi" w:cstheme="minorHAnsi"/>
          <w:bCs/>
          <w:color w:val="auto"/>
          <w:shd w:val="clear" w:color="auto" w:fill="FFFFFF"/>
        </w:rPr>
      </w:pPr>
      <w:r>
        <w:rPr>
          <w:rFonts w:asciiTheme="minorHAnsi" w:hAnsiTheme="minorHAnsi" w:cstheme="minorHAnsi"/>
          <w:b/>
          <w:color w:val="auto"/>
          <w:u w:val="single"/>
          <w:shd w:val="clear" w:color="auto" w:fill="FFFFFF"/>
        </w:rPr>
        <w:t>Tips on paragraph structure</w:t>
      </w:r>
    </w:p>
    <w:p w14:paraId="1769D3A6" w14:textId="3A38DB16" w:rsidR="00284455" w:rsidRDefault="00284455" w:rsidP="00284455">
      <w:pPr>
        <w:spacing w:line="360" w:lineRule="auto"/>
        <w:rPr>
          <w:rFonts w:asciiTheme="minorHAnsi" w:hAnsiTheme="minorHAnsi" w:cstheme="minorHAnsi"/>
          <w:bCs/>
          <w:color w:val="auto"/>
          <w:shd w:val="clear" w:color="auto" w:fill="FFFFFF"/>
        </w:rPr>
      </w:pPr>
      <w:r w:rsidRPr="00284455">
        <w:rPr>
          <w:rFonts w:asciiTheme="minorHAnsi" w:hAnsiTheme="minorHAnsi" w:cstheme="minorHAnsi"/>
          <w:bCs/>
          <w:color w:val="auto"/>
          <w:shd w:val="clear" w:color="auto" w:fill="FFFFFF"/>
        </w:rPr>
        <w:t>Using a methodical approach to paragraph structure can help develop your academic writing. PEEL and SEED are both paragraph frames which break up paragraphs in very similar ways.</w:t>
      </w:r>
    </w:p>
    <w:p w14:paraId="74A29123" w14:textId="38A6A0D4" w:rsidR="00284455" w:rsidRDefault="00284455" w:rsidP="00284455">
      <w:pPr>
        <w:spacing w:line="360" w:lineRule="auto"/>
        <w:rPr>
          <w:rFonts w:asciiTheme="minorHAnsi" w:hAnsiTheme="minorHAnsi" w:cstheme="minorHAnsi"/>
          <w:bCs/>
          <w:color w:val="auto"/>
          <w:shd w:val="clear" w:color="auto" w:fill="FFFFFF"/>
        </w:rPr>
      </w:pPr>
      <w:r w:rsidRPr="00284455">
        <w:rPr>
          <w:rFonts w:asciiTheme="minorHAnsi" w:hAnsiTheme="minorHAnsi" w:cstheme="minorHAnsi"/>
          <w:b/>
          <w:bCs/>
          <w:color w:val="auto"/>
          <w:shd w:val="clear" w:color="auto" w:fill="FFFFFF"/>
        </w:rPr>
        <w:t>P</w:t>
      </w:r>
      <w:r w:rsidRPr="00284455">
        <w:rPr>
          <w:rFonts w:asciiTheme="minorHAnsi" w:hAnsiTheme="minorHAnsi" w:cstheme="minorHAnsi"/>
          <w:bCs/>
          <w:color w:val="auto"/>
          <w:shd w:val="clear" w:color="auto" w:fill="FFFFFF"/>
        </w:rPr>
        <w:t>oint - a single sentence which introduces a new topic with a simple statement.</w:t>
      </w:r>
    </w:p>
    <w:p w14:paraId="02C8474B" w14:textId="65D2B27B" w:rsidR="00284455" w:rsidRDefault="00284455" w:rsidP="00284455">
      <w:pPr>
        <w:spacing w:line="360" w:lineRule="auto"/>
        <w:rPr>
          <w:rFonts w:asciiTheme="minorHAnsi" w:hAnsiTheme="minorHAnsi" w:cstheme="minorHAnsi"/>
          <w:bCs/>
          <w:color w:val="auto"/>
          <w:shd w:val="clear" w:color="auto" w:fill="FFFFFF"/>
        </w:rPr>
      </w:pPr>
      <w:r w:rsidRPr="00284455">
        <w:rPr>
          <w:rFonts w:asciiTheme="minorHAnsi" w:hAnsiTheme="minorHAnsi" w:cstheme="minorHAnsi"/>
          <w:b/>
          <w:bCs/>
          <w:color w:val="auto"/>
          <w:shd w:val="clear" w:color="auto" w:fill="FFFFFF"/>
        </w:rPr>
        <w:t>E</w:t>
      </w:r>
      <w:r w:rsidRPr="00284455">
        <w:rPr>
          <w:rFonts w:asciiTheme="minorHAnsi" w:hAnsiTheme="minorHAnsi" w:cstheme="minorHAnsi"/>
          <w:bCs/>
          <w:color w:val="auto"/>
          <w:shd w:val="clear" w:color="auto" w:fill="FFFFFF"/>
        </w:rPr>
        <w:t>vidence - several sentences which provide sources to support the point.</w:t>
      </w:r>
    </w:p>
    <w:p w14:paraId="75937D89" w14:textId="6FAB7513" w:rsidR="00284455" w:rsidRDefault="00284455" w:rsidP="00284455">
      <w:pPr>
        <w:spacing w:line="360" w:lineRule="auto"/>
        <w:rPr>
          <w:rFonts w:asciiTheme="minorHAnsi" w:hAnsiTheme="minorHAnsi" w:cstheme="minorHAnsi"/>
          <w:bCs/>
          <w:color w:val="auto"/>
          <w:shd w:val="clear" w:color="auto" w:fill="FFFFFF"/>
        </w:rPr>
      </w:pPr>
      <w:r w:rsidRPr="00284455">
        <w:rPr>
          <w:rFonts w:asciiTheme="minorHAnsi" w:hAnsiTheme="minorHAnsi" w:cstheme="minorHAnsi"/>
          <w:b/>
          <w:bCs/>
          <w:color w:val="auto"/>
          <w:shd w:val="clear" w:color="auto" w:fill="FFFFFF"/>
        </w:rPr>
        <w:t>E</w:t>
      </w:r>
      <w:r w:rsidRPr="00284455">
        <w:rPr>
          <w:rFonts w:asciiTheme="minorHAnsi" w:hAnsiTheme="minorHAnsi" w:cstheme="minorHAnsi"/>
          <w:bCs/>
          <w:color w:val="auto"/>
          <w:shd w:val="clear" w:color="auto" w:fill="FFFFFF"/>
        </w:rPr>
        <w:t>xplanation - several sentences supporting or challenging what's been mentioned in statement and evidence, placing the information in context.</w:t>
      </w:r>
    </w:p>
    <w:p w14:paraId="1B00C9E0" w14:textId="2DE34238" w:rsidR="00284455" w:rsidRDefault="00284455" w:rsidP="00284455">
      <w:pPr>
        <w:spacing w:line="360" w:lineRule="auto"/>
        <w:rPr>
          <w:rFonts w:asciiTheme="minorHAnsi" w:hAnsiTheme="minorHAnsi" w:cstheme="minorHAnsi"/>
          <w:bCs/>
          <w:color w:val="auto"/>
          <w:shd w:val="clear" w:color="auto" w:fill="FFFFFF"/>
        </w:rPr>
      </w:pPr>
      <w:r w:rsidRPr="00284455">
        <w:rPr>
          <w:rFonts w:asciiTheme="minorHAnsi" w:hAnsiTheme="minorHAnsi" w:cstheme="minorHAnsi"/>
          <w:b/>
          <w:bCs/>
          <w:color w:val="auto"/>
          <w:shd w:val="clear" w:color="auto" w:fill="FFFFFF"/>
        </w:rPr>
        <w:t>L</w:t>
      </w:r>
      <w:r w:rsidRPr="00284455">
        <w:rPr>
          <w:rFonts w:asciiTheme="minorHAnsi" w:hAnsiTheme="minorHAnsi" w:cstheme="minorHAnsi"/>
          <w:bCs/>
          <w:color w:val="auto"/>
          <w:shd w:val="clear" w:color="auto" w:fill="FFFFFF"/>
        </w:rPr>
        <w:t>ink - a single sentence to summarise the point(s) of the paragraph, or to signal transition from the current paragraph's topic to the next.</w:t>
      </w:r>
    </w:p>
    <w:p w14:paraId="60FD43FA" w14:textId="77777777" w:rsidR="00284455" w:rsidRDefault="00284455" w:rsidP="00284455">
      <w:pPr>
        <w:spacing w:line="360" w:lineRule="auto"/>
        <w:rPr>
          <w:rFonts w:asciiTheme="minorHAnsi" w:hAnsiTheme="minorHAnsi" w:cstheme="minorHAnsi"/>
          <w:bCs/>
          <w:color w:val="auto"/>
          <w:shd w:val="clear" w:color="auto" w:fill="FFFFFF"/>
        </w:rPr>
      </w:pPr>
    </w:p>
    <w:p w14:paraId="2C997B52" w14:textId="6F894270" w:rsidR="00284455" w:rsidRDefault="00284455" w:rsidP="00284455">
      <w:pPr>
        <w:spacing w:line="360" w:lineRule="auto"/>
        <w:rPr>
          <w:rFonts w:asciiTheme="minorHAnsi" w:hAnsiTheme="minorHAnsi" w:cstheme="minorHAnsi"/>
          <w:bCs/>
          <w:color w:val="auto"/>
          <w:shd w:val="clear" w:color="auto" w:fill="FFFFFF"/>
        </w:rPr>
      </w:pPr>
      <w:r w:rsidRPr="00284455">
        <w:rPr>
          <w:rFonts w:asciiTheme="minorHAnsi" w:hAnsiTheme="minorHAnsi" w:cstheme="minorHAnsi"/>
          <w:b/>
          <w:bCs/>
          <w:color w:val="auto"/>
          <w:shd w:val="clear" w:color="auto" w:fill="FFFFFF"/>
        </w:rPr>
        <w:t>S</w:t>
      </w:r>
      <w:r w:rsidRPr="00284455">
        <w:rPr>
          <w:rFonts w:asciiTheme="minorHAnsi" w:hAnsiTheme="minorHAnsi" w:cstheme="minorHAnsi"/>
          <w:bCs/>
          <w:color w:val="auto"/>
          <w:shd w:val="clear" w:color="auto" w:fill="FFFFFF"/>
        </w:rPr>
        <w:t>tatement - a single sentence which introduces a new topic with a simple statement.</w:t>
      </w:r>
    </w:p>
    <w:p w14:paraId="5B99372D" w14:textId="2A606DEC" w:rsidR="00284455" w:rsidRDefault="00284455" w:rsidP="00284455">
      <w:pPr>
        <w:spacing w:line="360" w:lineRule="auto"/>
        <w:rPr>
          <w:rFonts w:asciiTheme="minorHAnsi" w:hAnsiTheme="minorHAnsi" w:cstheme="minorHAnsi"/>
          <w:bCs/>
          <w:color w:val="auto"/>
          <w:shd w:val="clear" w:color="auto" w:fill="FFFFFF"/>
        </w:rPr>
      </w:pPr>
      <w:r w:rsidRPr="00284455">
        <w:rPr>
          <w:rFonts w:asciiTheme="minorHAnsi" w:hAnsiTheme="minorHAnsi" w:cstheme="minorHAnsi"/>
          <w:b/>
          <w:bCs/>
          <w:color w:val="auto"/>
          <w:shd w:val="clear" w:color="auto" w:fill="FFFFFF"/>
        </w:rPr>
        <w:t>E</w:t>
      </w:r>
      <w:r w:rsidRPr="00284455">
        <w:rPr>
          <w:rFonts w:asciiTheme="minorHAnsi" w:hAnsiTheme="minorHAnsi" w:cstheme="minorHAnsi"/>
          <w:bCs/>
          <w:color w:val="auto"/>
          <w:shd w:val="clear" w:color="auto" w:fill="FFFFFF"/>
        </w:rPr>
        <w:t>xpand - several sentences to provide background or context, demonstrating knowledge and understanding.</w:t>
      </w:r>
    </w:p>
    <w:p w14:paraId="541C9038" w14:textId="29AFEA28" w:rsidR="00284455" w:rsidRDefault="00284455" w:rsidP="00284455">
      <w:pPr>
        <w:spacing w:line="360" w:lineRule="auto"/>
        <w:rPr>
          <w:rFonts w:asciiTheme="minorHAnsi" w:hAnsiTheme="minorHAnsi" w:cstheme="minorHAnsi"/>
          <w:bCs/>
          <w:color w:val="auto"/>
          <w:shd w:val="clear" w:color="auto" w:fill="FFFFFF"/>
        </w:rPr>
      </w:pPr>
      <w:r w:rsidRPr="00284455">
        <w:rPr>
          <w:rFonts w:asciiTheme="minorHAnsi" w:hAnsiTheme="minorHAnsi" w:cstheme="minorHAnsi"/>
          <w:b/>
          <w:bCs/>
          <w:color w:val="auto"/>
          <w:shd w:val="clear" w:color="auto" w:fill="FFFFFF"/>
        </w:rPr>
        <w:lastRenderedPageBreak/>
        <w:t>E</w:t>
      </w:r>
      <w:r w:rsidRPr="00284455">
        <w:rPr>
          <w:rFonts w:asciiTheme="minorHAnsi" w:hAnsiTheme="minorHAnsi" w:cstheme="minorHAnsi"/>
          <w:bCs/>
          <w:color w:val="auto"/>
          <w:shd w:val="clear" w:color="auto" w:fill="FFFFFF"/>
        </w:rPr>
        <w:t>vidence - several sentences to provide further sources of evidence to support or challenge what's been said already.</w:t>
      </w:r>
    </w:p>
    <w:p w14:paraId="7A8C7C43" w14:textId="0A060597" w:rsidR="00284455" w:rsidRDefault="00284455" w:rsidP="00284455">
      <w:pPr>
        <w:spacing w:line="360" w:lineRule="auto"/>
        <w:rPr>
          <w:rFonts w:asciiTheme="minorHAnsi" w:hAnsiTheme="minorHAnsi" w:cstheme="minorHAnsi"/>
          <w:bCs/>
          <w:color w:val="auto"/>
          <w:shd w:val="clear" w:color="auto" w:fill="FFFFFF"/>
        </w:rPr>
      </w:pPr>
      <w:r w:rsidRPr="00284455">
        <w:rPr>
          <w:rFonts w:asciiTheme="minorHAnsi" w:hAnsiTheme="minorHAnsi" w:cstheme="minorHAnsi"/>
          <w:b/>
          <w:bCs/>
          <w:color w:val="auto"/>
          <w:shd w:val="clear" w:color="auto" w:fill="FFFFFF"/>
        </w:rPr>
        <w:t>D</w:t>
      </w:r>
      <w:r w:rsidRPr="00284455">
        <w:rPr>
          <w:rFonts w:asciiTheme="minorHAnsi" w:hAnsiTheme="minorHAnsi" w:cstheme="minorHAnsi"/>
          <w:bCs/>
          <w:color w:val="auto"/>
          <w:shd w:val="clear" w:color="auto" w:fill="FFFFFF"/>
        </w:rPr>
        <w:t xml:space="preserve">evelop - a single sentence mini conclusion to summarise the key point(s) of the paragraph, to </w:t>
      </w:r>
      <w:proofErr w:type="spellStart"/>
      <w:r w:rsidRPr="00284455">
        <w:rPr>
          <w:rFonts w:asciiTheme="minorHAnsi" w:hAnsiTheme="minorHAnsi" w:cstheme="minorHAnsi"/>
          <w:bCs/>
          <w:color w:val="auto"/>
          <w:shd w:val="clear" w:color="auto" w:fill="FFFFFF"/>
        </w:rPr>
        <w:t>to</w:t>
      </w:r>
      <w:proofErr w:type="spellEnd"/>
      <w:r w:rsidRPr="00284455">
        <w:rPr>
          <w:rFonts w:asciiTheme="minorHAnsi" w:hAnsiTheme="minorHAnsi" w:cstheme="minorHAnsi"/>
          <w:bCs/>
          <w:color w:val="auto"/>
          <w:shd w:val="clear" w:color="auto" w:fill="FFFFFF"/>
        </w:rPr>
        <w:t xml:space="preserve"> signal transition from the current paragraph to the next.</w:t>
      </w:r>
    </w:p>
    <w:p w14:paraId="6B76C041" w14:textId="2CDF32E0" w:rsidR="00284455" w:rsidRDefault="00284455" w:rsidP="00284455">
      <w:pPr>
        <w:pStyle w:val="Heading3"/>
      </w:pPr>
      <w:r>
        <w:rPr>
          <w:bCs/>
        </w:rPr>
        <w:t>Tips for writing your main body</w:t>
      </w:r>
    </w:p>
    <w:p w14:paraId="2F808ECB" w14:textId="758562AE" w:rsidR="00284455" w:rsidRDefault="00284455" w:rsidP="00284455">
      <w:pPr>
        <w:spacing w:line="360" w:lineRule="auto"/>
        <w:rPr>
          <w:rFonts w:asciiTheme="minorHAnsi" w:hAnsiTheme="minorHAnsi" w:cstheme="minorHAnsi"/>
          <w:bCs/>
          <w:color w:val="auto"/>
          <w:shd w:val="clear" w:color="auto" w:fill="FFFFFF"/>
        </w:rPr>
      </w:pPr>
      <w:r w:rsidRPr="00284455">
        <w:rPr>
          <w:rFonts w:asciiTheme="minorHAnsi" w:hAnsiTheme="minorHAnsi" w:cstheme="minorHAnsi"/>
          <w:bCs/>
          <w:color w:val="auto"/>
          <w:shd w:val="clear" w:color="auto" w:fill="FFFFFF"/>
        </w:rPr>
        <w:t>If you've been given specific sections to include by your tutors, you should follow that guidance. Otherwise, the main body of a literature review will depend on which approach you've chosen. E.g. Thematic, methodological, hybrid, or chronological. Regardless of the approach, the main body of any literature review should be analytical and evaluative. In addition, a main body tends to include:</w:t>
      </w:r>
    </w:p>
    <w:p w14:paraId="22CFC646" w14:textId="0D9EB7DE" w:rsidR="00284455" w:rsidRPr="00284455" w:rsidRDefault="00284455" w:rsidP="00284455">
      <w:pPr>
        <w:pStyle w:val="ListParagraph"/>
        <w:numPr>
          <w:ilvl w:val="0"/>
          <w:numId w:val="57"/>
        </w:numPr>
        <w:spacing w:line="360" w:lineRule="auto"/>
        <w:rPr>
          <w:rFonts w:asciiTheme="minorHAnsi" w:hAnsiTheme="minorHAnsi" w:cstheme="minorHAnsi"/>
          <w:bCs/>
          <w:color w:val="auto"/>
          <w:shd w:val="clear" w:color="auto" w:fill="FFFFFF"/>
        </w:rPr>
      </w:pPr>
      <w:r w:rsidRPr="00284455">
        <w:rPr>
          <w:rFonts w:asciiTheme="minorHAnsi" w:hAnsiTheme="minorHAnsi" w:cstheme="minorHAnsi"/>
          <w:bCs/>
          <w:color w:val="auto"/>
          <w:shd w:val="clear" w:color="auto" w:fill="FFFFFF"/>
        </w:rPr>
        <w:t>The theoretical framework you used. This means defining the relevant theories and concepts, as well as any key subject-specific terminology;</w:t>
      </w:r>
    </w:p>
    <w:p w14:paraId="3513E6E2" w14:textId="661216B5" w:rsidR="00284455" w:rsidRPr="00284455" w:rsidRDefault="00284455" w:rsidP="00284455">
      <w:pPr>
        <w:pStyle w:val="ListParagraph"/>
        <w:numPr>
          <w:ilvl w:val="0"/>
          <w:numId w:val="57"/>
        </w:numPr>
        <w:spacing w:line="360" w:lineRule="auto"/>
        <w:rPr>
          <w:rFonts w:asciiTheme="minorHAnsi" w:hAnsiTheme="minorHAnsi" w:cstheme="minorHAnsi"/>
          <w:bCs/>
          <w:color w:val="auto"/>
          <w:shd w:val="clear" w:color="auto" w:fill="FFFFFF"/>
        </w:rPr>
      </w:pPr>
      <w:r w:rsidRPr="00284455">
        <w:rPr>
          <w:rFonts w:asciiTheme="minorHAnsi" w:hAnsiTheme="minorHAnsi" w:cstheme="minorHAnsi"/>
          <w:bCs/>
          <w:color w:val="auto"/>
          <w:shd w:val="clear" w:color="auto" w:fill="FFFFFF"/>
        </w:rPr>
        <w:t>Any gaps you identified by reviewing the literature, and the implications of these gaps;</w:t>
      </w:r>
    </w:p>
    <w:p w14:paraId="519A222C" w14:textId="3B918A78" w:rsidR="00284455" w:rsidRPr="00284455" w:rsidRDefault="00284455" w:rsidP="00284455">
      <w:pPr>
        <w:pStyle w:val="ListParagraph"/>
        <w:numPr>
          <w:ilvl w:val="0"/>
          <w:numId w:val="57"/>
        </w:numPr>
        <w:spacing w:line="360" w:lineRule="auto"/>
        <w:rPr>
          <w:rFonts w:asciiTheme="minorHAnsi" w:hAnsiTheme="minorHAnsi" w:cstheme="minorHAnsi"/>
          <w:bCs/>
          <w:color w:val="auto"/>
          <w:shd w:val="clear" w:color="auto" w:fill="FFFFFF"/>
        </w:rPr>
      </w:pPr>
      <w:r w:rsidRPr="00284455">
        <w:rPr>
          <w:rFonts w:asciiTheme="minorHAnsi" w:hAnsiTheme="minorHAnsi" w:cstheme="minorHAnsi"/>
          <w:bCs/>
          <w:color w:val="auto"/>
          <w:shd w:val="clear" w:color="auto" w:fill="FFFFFF"/>
        </w:rPr>
        <w:t>What future research could resolve any gaps you identified;</w:t>
      </w:r>
    </w:p>
    <w:p w14:paraId="37D11D98" w14:textId="6E989C45" w:rsidR="00284455" w:rsidRPr="00284455" w:rsidRDefault="00284455" w:rsidP="00284455">
      <w:pPr>
        <w:pStyle w:val="ListParagraph"/>
        <w:numPr>
          <w:ilvl w:val="0"/>
          <w:numId w:val="57"/>
        </w:numPr>
        <w:spacing w:line="360" w:lineRule="auto"/>
        <w:rPr>
          <w:rFonts w:asciiTheme="minorHAnsi" w:hAnsiTheme="minorHAnsi" w:cstheme="minorHAnsi"/>
          <w:bCs/>
          <w:color w:val="auto"/>
          <w:shd w:val="clear" w:color="auto" w:fill="FFFFFF"/>
        </w:rPr>
      </w:pPr>
      <w:r w:rsidRPr="00284455">
        <w:rPr>
          <w:rFonts w:asciiTheme="minorHAnsi" w:hAnsiTheme="minorHAnsi" w:cstheme="minorHAnsi"/>
          <w:bCs/>
          <w:color w:val="auto"/>
          <w:shd w:val="clear" w:color="auto" w:fill="FFFFFF"/>
        </w:rPr>
        <w:t>Limitations acknowledged by the researchers, as well as any you identified;</w:t>
      </w:r>
    </w:p>
    <w:p w14:paraId="4B21A65A" w14:textId="500D2965" w:rsidR="00284455" w:rsidRPr="00284455" w:rsidRDefault="00284455" w:rsidP="00284455">
      <w:pPr>
        <w:pStyle w:val="ListParagraph"/>
        <w:numPr>
          <w:ilvl w:val="0"/>
          <w:numId w:val="57"/>
        </w:numPr>
        <w:spacing w:line="360" w:lineRule="auto"/>
        <w:rPr>
          <w:rFonts w:asciiTheme="minorHAnsi" w:hAnsiTheme="minorHAnsi" w:cstheme="minorHAnsi"/>
          <w:bCs/>
          <w:color w:val="auto"/>
          <w:shd w:val="clear" w:color="auto" w:fill="FFFFFF"/>
        </w:rPr>
      </w:pPr>
      <w:r w:rsidRPr="00284455">
        <w:rPr>
          <w:rFonts w:asciiTheme="minorHAnsi" w:hAnsiTheme="minorHAnsi" w:cstheme="minorHAnsi"/>
          <w:bCs/>
          <w:color w:val="auto"/>
          <w:shd w:val="clear" w:color="auto" w:fill="FFFFFF"/>
        </w:rPr>
        <w:t>Strengths and weaknesses of the studies you chose to review;</w:t>
      </w:r>
    </w:p>
    <w:p w14:paraId="4813C4A0" w14:textId="796F488C" w:rsidR="00284455" w:rsidRPr="00284455" w:rsidRDefault="00284455" w:rsidP="00284455">
      <w:pPr>
        <w:pStyle w:val="ListParagraph"/>
        <w:numPr>
          <w:ilvl w:val="0"/>
          <w:numId w:val="57"/>
        </w:numPr>
        <w:spacing w:line="360" w:lineRule="auto"/>
        <w:rPr>
          <w:rFonts w:asciiTheme="minorHAnsi" w:hAnsiTheme="minorHAnsi" w:cstheme="minorHAnsi"/>
          <w:bCs/>
          <w:color w:val="auto"/>
          <w:shd w:val="clear" w:color="auto" w:fill="FFFFFF"/>
        </w:rPr>
      </w:pPr>
      <w:r w:rsidRPr="00284455">
        <w:rPr>
          <w:rFonts w:asciiTheme="minorHAnsi" w:hAnsiTheme="minorHAnsi" w:cstheme="minorHAnsi"/>
          <w:bCs/>
          <w:color w:val="auto"/>
          <w:shd w:val="clear" w:color="auto" w:fill="FFFFFF"/>
        </w:rPr>
        <w:t>A discussion which considers the implications of your findings for the field of study or professional practice;</w:t>
      </w:r>
    </w:p>
    <w:p w14:paraId="384E1B37" w14:textId="5CF04EB8" w:rsidR="00284455" w:rsidRDefault="00284455" w:rsidP="00284455">
      <w:pPr>
        <w:pStyle w:val="ListParagraph"/>
        <w:numPr>
          <w:ilvl w:val="0"/>
          <w:numId w:val="57"/>
        </w:numPr>
        <w:spacing w:line="360" w:lineRule="auto"/>
        <w:rPr>
          <w:rFonts w:asciiTheme="minorHAnsi" w:hAnsiTheme="minorHAnsi" w:cstheme="minorHAnsi"/>
          <w:bCs/>
          <w:color w:val="auto"/>
          <w:shd w:val="clear" w:color="auto" w:fill="FFFFFF"/>
        </w:rPr>
      </w:pPr>
      <w:r w:rsidRPr="00284455">
        <w:rPr>
          <w:rFonts w:asciiTheme="minorHAnsi" w:hAnsiTheme="minorHAnsi" w:cstheme="minorHAnsi"/>
          <w:bCs/>
          <w:color w:val="auto"/>
          <w:shd w:val="clear" w:color="auto" w:fill="FFFFFF"/>
        </w:rPr>
        <w:t>If you had a research question, how the findings relate to it.</w:t>
      </w:r>
    </w:p>
    <w:p w14:paraId="11FE2D40" w14:textId="69C84C5A" w:rsidR="00284455" w:rsidRDefault="00284455" w:rsidP="00284455">
      <w:pPr>
        <w:spacing w:line="360" w:lineRule="auto"/>
        <w:rPr>
          <w:rFonts w:asciiTheme="minorHAnsi" w:hAnsiTheme="minorHAnsi" w:cstheme="minorHAnsi"/>
          <w:bCs/>
          <w:color w:val="auto"/>
          <w:shd w:val="clear" w:color="auto" w:fill="FFFFFF"/>
        </w:rPr>
      </w:pPr>
      <w:r>
        <w:rPr>
          <w:rFonts w:asciiTheme="minorHAnsi" w:hAnsiTheme="minorHAnsi" w:cstheme="minorHAnsi"/>
          <w:b/>
          <w:color w:val="auto"/>
          <w:u w:val="single"/>
          <w:shd w:val="clear" w:color="auto" w:fill="FFFFFF"/>
        </w:rPr>
        <w:t>Tips for writing your conclusion</w:t>
      </w:r>
    </w:p>
    <w:p w14:paraId="037F2DC6" w14:textId="68F06927" w:rsidR="00284455" w:rsidRPr="00284455" w:rsidRDefault="00284455" w:rsidP="00284455">
      <w:pPr>
        <w:spacing w:line="360" w:lineRule="auto"/>
        <w:rPr>
          <w:rFonts w:asciiTheme="minorHAnsi" w:hAnsiTheme="minorHAnsi" w:cstheme="minorHAnsi"/>
          <w:bCs/>
          <w:color w:val="auto"/>
          <w:shd w:val="clear" w:color="auto" w:fill="FFFFFF"/>
        </w:rPr>
      </w:pPr>
      <w:r w:rsidRPr="00284455">
        <w:rPr>
          <w:rFonts w:asciiTheme="minorHAnsi" w:hAnsiTheme="minorHAnsi" w:cstheme="minorHAnsi"/>
          <w:bCs/>
          <w:color w:val="auto"/>
          <w:shd w:val="clear" w:color="auto" w:fill="FFFFFF"/>
        </w:rPr>
        <w:t>A typical conclusion is between 5% and 10% of your word count. Writing in a methodical way using the PEEL or SEED paragraph frames provides a mini conclusion at the end of each paragraph. This is helpful when you come to write your final conclusion, which should recap over key insights.</w:t>
      </w:r>
    </w:p>
    <w:p w14:paraId="73E99299" w14:textId="12B4F2BC" w:rsidR="00284455" w:rsidRPr="00284455" w:rsidRDefault="00284455" w:rsidP="00284455">
      <w:pPr>
        <w:spacing w:line="360" w:lineRule="auto"/>
        <w:rPr>
          <w:rFonts w:asciiTheme="minorHAnsi" w:hAnsiTheme="minorHAnsi" w:cstheme="minorHAnsi"/>
          <w:bCs/>
          <w:color w:val="auto"/>
          <w:shd w:val="clear" w:color="auto" w:fill="FFFFFF"/>
        </w:rPr>
      </w:pPr>
      <w:r w:rsidRPr="00284455">
        <w:rPr>
          <w:rFonts w:asciiTheme="minorHAnsi" w:hAnsiTheme="minorHAnsi" w:cstheme="minorHAnsi"/>
          <w:bCs/>
          <w:color w:val="auto"/>
          <w:shd w:val="clear" w:color="auto" w:fill="FFFFFF"/>
        </w:rPr>
        <w:t>The conclusion may also consider what potential contribution the literature review might make to the field of study or professional practice. For example, based on the limitations and any gaps you identified in the literature, what types of future research would be recommended? Or in the case of professional practice, what recommendations can be made to improve policies or procedures in future?</w:t>
      </w:r>
    </w:p>
    <w:p w14:paraId="1ED17FC7" w14:textId="13DB8B57" w:rsidR="00284455" w:rsidRPr="00284455" w:rsidRDefault="00284455" w:rsidP="00284455">
      <w:pPr>
        <w:pStyle w:val="ListParagraph"/>
        <w:numPr>
          <w:ilvl w:val="0"/>
          <w:numId w:val="58"/>
        </w:numPr>
        <w:spacing w:line="360" w:lineRule="auto"/>
        <w:rPr>
          <w:rFonts w:asciiTheme="minorHAnsi" w:hAnsiTheme="minorHAnsi" w:cstheme="minorHAnsi"/>
          <w:bCs/>
          <w:color w:val="auto"/>
          <w:shd w:val="clear" w:color="auto" w:fill="FFFFFF"/>
        </w:rPr>
      </w:pPr>
      <w:r w:rsidRPr="00284455">
        <w:rPr>
          <w:rFonts w:asciiTheme="minorHAnsi" w:hAnsiTheme="minorHAnsi" w:cstheme="minorHAnsi"/>
          <w:bCs/>
          <w:color w:val="auto"/>
          <w:shd w:val="clear" w:color="auto" w:fill="FFFFFF"/>
        </w:rPr>
        <w:t>As in an essay's conclusion, you shouldn't introduce new sources here.</w:t>
      </w:r>
    </w:p>
    <w:p w14:paraId="5DB2166C" w14:textId="42742AFE" w:rsidR="00284455" w:rsidRPr="00284455" w:rsidRDefault="00284455" w:rsidP="00284455">
      <w:pPr>
        <w:pStyle w:val="ListParagraph"/>
        <w:numPr>
          <w:ilvl w:val="0"/>
          <w:numId w:val="58"/>
        </w:numPr>
        <w:spacing w:line="360" w:lineRule="auto"/>
        <w:rPr>
          <w:rFonts w:asciiTheme="minorHAnsi" w:hAnsiTheme="minorHAnsi" w:cstheme="minorHAnsi"/>
          <w:bCs/>
          <w:color w:val="auto"/>
          <w:shd w:val="clear" w:color="auto" w:fill="FFFFFF"/>
        </w:rPr>
      </w:pPr>
      <w:r w:rsidRPr="00284455">
        <w:rPr>
          <w:rFonts w:asciiTheme="minorHAnsi" w:hAnsiTheme="minorHAnsi" w:cstheme="minorHAnsi"/>
          <w:bCs/>
          <w:color w:val="auto"/>
          <w:shd w:val="clear" w:color="auto" w:fill="FFFFFF"/>
        </w:rPr>
        <w:t>You can cite sources you previously mentioned.</w:t>
      </w:r>
    </w:p>
    <w:p w14:paraId="50E4E847" w14:textId="117D3406" w:rsidR="00284455" w:rsidRDefault="00284455" w:rsidP="00284455">
      <w:pPr>
        <w:pStyle w:val="ListParagraph"/>
        <w:numPr>
          <w:ilvl w:val="0"/>
          <w:numId w:val="58"/>
        </w:numPr>
        <w:spacing w:line="360" w:lineRule="auto"/>
        <w:rPr>
          <w:rFonts w:asciiTheme="minorHAnsi" w:hAnsiTheme="minorHAnsi" w:cstheme="minorHAnsi"/>
          <w:bCs/>
          <w:color w:val="auto"/>
          <w:shd w:val="clear" w:color="auto" w:fill="FFFFFF"/>
        </w:rPr>
      </w:pPr>
      <w:r w:rsidRPr="00284455">
        <w:rPr>
          <w:rFonts w:asciiTheme="minorHAnsi" w:hAnsiTheme="minorHAnsi" w:cstheme="minorHAnsi"/>
          <w:bCs/>
          <w:color w:val="auto"/>
          <w:shd w:val="clear" w:color="auto" w:fill="FFFFFF"/>
        </w:rPr>
        <w:lastRenderedPageBreak/>
        <w:t>The content of your conclusion will depend on which approach you took. E.g. Thematic or methodological.</w:t>
      </w:r>
    </w:p>
    <w:p w14:paraId="138F8BFB" w14:textId="6275CFF9" w:rsidR="004D6287" w:rsidRDefault="004D6287" w:rsidP="004D6287">
      <w:pPr>
        <w:pStyle w:val="Heading3"/>
      </w:pPr>
      <w:r>
        <w:rPr>
          <w:bCs/>
        </w:rPr>
        <w:t>Synthesis is a key academic skill</w:t>
      </w:r>
    </w:p>
    <w:p w14:paraId="3934829C" w14:textId="5879F5E0" w:rsidR="00284455" w:rsidRPr="004D6287" w:rsidRDefault="004D6287" w:rsidP="004D6287">
      <w:pPr>
        <w:spacing w:line="360" w:lineRule="auto"/>
        <w:rPr>
          <w:rFonts w:asciiTheme="minorHAnsi" w:hAnsiTheme="minorHAnsi" w:cstheme="minorHAnsi"/>
          <w:bCs/>
          <w:color w:val="auto"/>
          <w:shd w:val="clear" w:color="auto" w:fill="FFFFFF"/>
        </w:rPr>
      </w:pPr>
      <w:r w:rsidRPr="004D6287">
        <w:rPr>
          <w:rFonts w:asciiTheme="minorHAnsi" w:hAnsiTheme="minorHAnsi" w:cstheme="minorHAnsi"/>
          <w:bCs/>
          <w:color w:val="auto"/>
          <w:shd w:val="clear" w:color="auto" w:fill="FFFFFF"/>
        </w:rPr>
        <w:t>Synthesis is about making connections between sources. It is vital no matter what approach you take to your literature review. Synthesis helps:</w:t>
      </w:r>
    </w:p>
    <w:p w14:paraId="2CEBFAD7" w14:textId="4F036325" w:rsidR="004D6287" w:rsidRPr="004D6287" w:rsidRDefault="004D6287" w:rsidP="004D6287">
      <w:pPr>
        <w:pStyle w:val="ListParagraph"/>
        <w:numPr>
          <w:ilvl w:val="0"/>
          <w:numId w:val="59"/>
        </w:numPr>
        <w:spacing w:line="360" w:lineRule="auto"/>
        <w:rPr>
          <w:rFonts w:asciiTheme="minorHAnsi" w:hAnsiTheme="minorHAnsi" w:cstheme="minorHAnsi"/>
          <w:bCs/>
          <w:color w:val="auto"/>
          <w:shd w:val="clear" w:color="auto" w:fill="FFFFFF"/>
        </w:rPr>
      </w:pPr>
      <w:r w:rsidRPr="004D6287">
        <w:rPr>
          <w:rFonts w:asciiTheme="minorHAnsi" w:hAnsiTheme="minorHAnsi" w:cstheme="minorHAnsi"/>
          <w:bCs/>
          <w:color w:val="auto"/>
          <w:shd w:val="clear" w:color="auto" w:fill="FFFFFF"/>
        </w:rPr>
        <w:t>make a cohesive narrative out of your different sources;</w:t>
      </w:r>
    </w:p>
    <w:p w14:paraId="13B799FE" w14:textId="639A7751" w:rsidR="004D6287" w:rsidRPr="004D6287" w:rsidRDefault="004D6287" w:rsidP="004D6287">
      <w:pPr>
        <w:pStyle w:val="ListParagraph"/>
        <w:numPr>
          <w:ilvl w:val="0"/>
          <w:numId w:val="59"/>
        </w:numPr>
        <w:spacing w:line="360" w:lineRule="auto"/>
        <w:rPr>
          <w:rFonts w:asciiTheme="minorHAnsi" w:hAnsiTheme="minorHAnsi" w:cstheme="minorHAnsi"/>
          <w:bCs/>
          <w:color w:val="auto"/>
          <w:shd w:val="clear" w:color="auto" w:fill="FFFFFF"/>
        </w:rPr>
      </w:pPr>
      <w:r w:rsidRPr="004D6287">
        <w:rPr>
          <w:rFonts w:asciiTheme="minorHAnsi" w:hAnsiTheme="minorHAnsi" w:cstheme="minorHAnsi"/>
          <w:bCs/>
          <w:color w:val="auto"/>
          <w:shd w:val="clear" w:color="auto" w:fill="FFFFFF"/>
        </w:rPr>
        <w:t>identify patterns or trends you wouldn't notice when reviewing a single source;</w:t>
      </w:r>
    </w:p>
    <w:p w14:paraId="3295E956" w14:textId="50BE701E" w:rsidR="004D6287" w:rsidRPr="004D6287" w:rsidRDefault="004D6287" w:rsidP="004D6287">
      <w:pPr>
        <w:pStyle w:val="ListParagraph"/>
        <w:numPr>
          <w:ilvl w:val="0"/>
          <w:numId w:val="59"/>
        </w:numPr>
        <w:spacing w:line="360" w:lineRule="auto"/>
        <w:rPr>
          <w:rFonts w:asciiTheme="minorHAnsi" w:hAnsiTheme="minorHAnsi" w:cstheme="minorHAnsi"/>
          <w:bCs/>
          <w:color w:val="auto"/>
          <w:shd w:val="clear" w:color="auto" w:fill="FFFFFF"/>
        </w:rPr>
      </w:pPr>
      <w:r w:rsidRPr="004D6287">
        <w:rPr>
          <w:rFonts w:asciiTheme="minorHAnsi" w:hAnsiTheme="minorHAnsi" w:cstheme="minorHAnsi"/>
          <w:bCs/>
          <w:color w:val="auto"/>
          <w:shd w:val="clear" w:color="auto" w:fill="FFFFFF"/>
        </w:rPr>
        <w:t>pinpoint gaps in existing literature;</w:t>
      </w:r>
    </w:p>
    <w:p w14:paraId="139936DE" w14:textId="39FDD4C5" w:rsidR="004D6287" w:rsidRPr="004D6287" w:rsidRDefault="004D6287" w:rsidP="004D6287">
      <w:pPr>
        <w:pStyle w:val="ListParagraph"/>
        <w:numPr>
          <w:ilvl w:val="0"/>
          <w:numId w:val="59"/>
        </w:numPr>
        <w:spacing w:line="360" w:lineRule="auto"/>
        <w:rPr>
          <w:rFonts w:asciiTheme="minorHAnsi" w:hAnsiTheme="minorHAnsi" w:cstheme="minorHAnsi"/>
          <w:bCs/>
          <w:color w:val="auto"/>
          <w:shd w:val="clear" w:color="auto" w:fill="FFFFFF"/>
        </w:rPr>
      </w:pPr>
      <w:r w:rsidRPr="004D6287">
        <w:rPr>
          <w:rFonts w:asciiTheme="minorHAnsi" w:hAnsiTheme="minorHAnsi" w:cstheme="minorHAnsi"/>
          <w:bCs/>
          <w:color w:val="auto"/>
          <w:shd w:val="clear" w:color="auto" w:fill="FFFFFF"/>
        </w:rPr>
        <w:t>provide a more comprehensive view of the topic;</w:t>
      </w:r>
    </w:p>
    <w:p w14:paraId="5EF42CBC" w14:textId="60FD31BF" w:rsidR="004D6287" w:rsidRPr="004D6287" w:rsidRDefault="004D6287" w:rsidP="004D6287">
      <w:pPr>
        <w:pStyle w:val="ListParagraph"/>
        <w:numPr>
          <w:ilvl w:val="0"/>
          <w:numId w:val="59"/>
        </w:numPr>
        <w:spacing w:line="360" w:lineRule="auto"/>
        <w:rPr>
          <w:rFonts w:asciiTheme="minorHAnsi" w:hAnsiTheme="minorHAnsi" w:cstheme="minorHAnsi"/>
          <w:bCs/>
          <w:color w:val="auto"/>
          <w:shd w:val="clear" w:color="auto" w:fill="FFFFFF"/>
        </w:rPr>
      </w:pPr>
      <w:r w:rsidRPr="004D6287">
        <w:rPr>
          <w:rFonts w:asciiTheme="minorHAnsi" w:hAnsiTheme="minorHAnsi" w:cstheme="minorHAnsi"/>
          <w:bCs/>
          <w:color w:val="auto"/>
          <w:shd w:val="clear" w:color="auto" w:fill="FFFFFF"/>
        </w:rPr>
        <w:t>enhance your understanding of the topic;</w:t>
      </w:r>
    </w:p>
    <w:p w14:paraId="476AAA55" w14:textId="037170EE" w:rsidR="004D6287" w:rsidRPr="004D6287" w:rsidRDefault="004D6287" w:rsidP="004D6287">
      <w:pPr>
        <w:pStyle w:val="ListParagraph"/>
        <w:numPr>
          <w:ilvl w:val="0"/>
          <w:numId w:val="59"/>
        </w:numPr>
        <w:spacing w:line="360" w:lineRule="auto"/>
        <w:rPr>
          <w:rFonts w:asciiTheme="minorHAnsi" w:hAnsiTheme="minorHAnsi" w:cstheme="minorHAnsi"/>
          <w:bCs/>
          <w:color w:val="auto"/>
          <w:shd w:val="clear" w:color="auto" w:fill="FFFFFF"/>
        </w:rPr>
      </w:pPr>
      <w:r w:rsidRPr="004D6287">
        <w:rPr>
          <w:rFonts w:asciiTheme="minorHAnsi" w:hAnsiTheme="minorHAnsi" w:cstheme="minorHAnsi"/>
          <w:bCs/>
          <w:color w:val="auto"/>
          <w:shd w:val="clear" w:color="auto" w:fill="FFFFFF"/>
        </w:rPr>
        <w:t>show conclusions are credible because they are based on a wide range of evidence;</w:t>
      </w:r>
    </w:p>
    <w:p w14:paraId="2B2C7A90" w14:textId="79829C24" w:rsidR="004D6287" w:rsidRDefault="004D6287" w:rsidP="004D6287">
      <w:pPr>
        <w:pStyle w:val="ListParagraph"/>
        <w:numPr>
          <w:ilvl w:val="0"/>
          <w:numId w:val="59"/>
        </w:numPr>
        <w:spacing w:line="360" w:lineRule="auto"/>
        <w:rPr>
          <w:rFonts w:asciiTheme="minorHAnsi" w:hAnsiTheme="minorHAnsi" w:cstheme="minorHAnsi"/>
          <w:bCs/>
          <w:color w:val="auto"/>
          <w:shd w:val="clear" w:color="auto" w:fill="FFFFFF"/>
        </w:rPr>
      </w:pPr>
      <w:r w:rsidRPr="004D6287">
        <w:rPr>
          <w:rFonts w:asciiTheme="minorHAnsi" w:hAnsiTheme="minorHAnsi" w:cstheme="minorHAnsi"/>
          <w:bCs/>
          <w:color w:val="auto"/>
          <w:shd w:val="clear" w:color="auto" w:fill="FFFFFF"/>
        </w:rPr>
        <w:t>facilitate analysis and evaluation of multiple sources.</w:t>
      </w:r>
    </w:p>
    <w:p w14:paraId="798DC7B2" w14:textId="29DC4A73" w:rsidR="004D6287" w:rsidRDefault="004D6287" w:rsidP="004D6287">
      <w:pPr>
        <w:spacing w:line="360" w:lineRule="auto"/>
        <w:rPr>
          <w:rFonts w:asciiTheme="minorHAnsi" w:hAnsiTheme="minorHAnsi" w:cstheme="minorHAnsi"/>
          <w:bCs/>
          <w:color w:val="auto"/>
          <w:shd w:val="clear" w:color="auto" w:fill="FFFFFF"/>
        </w:rPr>
      </w:pPr>
      <w:r>
        <w:rPr>
          <w:rFonts w:asciiTheme="minorHAnsi" w:hAnsiTheme="minorHAnsi" w:cstheme="minorHAnsi"/>
          <w:b/>
          <w:color w:val="auto"/>
          <w:u w:val="single"/>
          <w:shd w:val="clear" w:color="auto" w:fill="FFFFFF"/>
        </w:rPr>
        <w:t>How to cite synthesis</w:t>
      </w:r>
    </w:p>
    <w:p w14:paraId="73102821" w14:textId="738E05C4" w:rsidR="004D6287" w:rsidRPr="004D6287" w:rsidRDefault="004D6287" w:rsidP="004D6287">
      <w:pPr>
        <w:spacing w:line="360" w:lineRule="auto"/>
        <w:rPr>
          <w:rFonts w:asciiTheme="minorHAnsi" w:hAnsiTheme="minorHAnsi" w:cstheme="minorHAnsi"/>
          <w:bCs/>
          <w:color w:val="auto"/>
          <w:shd w:val="clear" w:color="auto" w:fill="FFFFFF"/>
        </w:rPr>
      </w:pPr>
      <w:r w:rsidRPr="004D6287">
        <w:rPr>
          <w:rFonts w:asciiTheme="minorHAnsi" w:hAnsiTheme="minorHAnsi" w:cstheme="minorHAnsi"/>
          <w:bCs/>
          <w:color w:val="auto"/>
          <w:shd w:val="clear" w:color="auto" w:fill="FFFFFF"/>
        </w:rPr>
        <w:t>How you cite sources will depend on the specific referencing style you are using. E.g. Harvard, Vancouver, APA, MHRA.</w:t>
      </w:r>
    </w:p>
    <w:p w14:paraId="666EE7F1" w14:textId="2A99B96B" w:rsidR="004D6287" w:rsidRPr="004D6287" w:rsidRDefault="004D6287" w:rsidP="004D6287">
      <w:pPr>
        <w:spacing w:line="360" w:lineRule="auto"/>
        <w:rPr>
          <w:rFonts w:asciiTheme="minorHAnsi" w:hAnsiTheme="minorHAnsi" w:cstheme="minorHAnsi"/>
          <w:bCs/>
          <w:color w:val="auto"/>
          <w:shd w:val="clear" w:color="auto" w:fill="FFFFFF"/>
        </w:rPr>
      </w:pPr>
      <w:r w:rsidRPr="004D6287">
        <w:rPr>
          <w:rFonts w:asciiTheme="minorHAnsi" w:hAnsiTheme="minorHAnsi" w:cstheme="minorHAnsi"/>
          <w:bCs/>
          <w:color w:val="auto"/>
          <w:shd w:val="clear" w:color="auto" w:fill="FFFFFF"/>
        </w:rPr>
        <w:t>If using Harvard, you can cite multiple sources in a single bracket by splitting them with semi-colons. E.g. (Adebayo et al., 2023; Gardiner and Kaminsky, 2022; Zhao, 2024).</w:t>
      </w:r>
    </w:p>
    <w:p w14:paraId="4FEF96CB" w14:textId="7D32576F" w:rsidR="004D6287" w:rsidRDefault="004D6287" w:rsidP="004D6287">
      <w:pPr>
        <w:spacing w:line="360" w:lineRule="auto"/>
        <w:rPr>
          <w:rFonts w:asciiTheme="minorHAnsi" w:hAnsiTheme="minorHAnsi" w:cstheme="minorHAnsi"/>
          <w:bCs/>
          <w:color w:val="auto"/>
          <w:shd w:val="clear" w:color="auto" w:fill="FFFFFF"/>
        </w:rPr>
      </w:pPr>
      <w:r w:rsidRPr="004D6287">
        <w:rPr>
          <w:rFonts w:asciiTheme="minorHAnsi" w:hAnsiTheme="minorHAnsi" w:cstheme="minorHAnsi"/>
          <w:bCs/>
          <w:color w:val="auto"/>
          <w:shd w:val="clear" w:color="auto" w:fill="FFFFFF"/>
        </w:rPr>
        <w:t>Visit the </w:t>
      </w:r>
      <w:hyperlink r:id="rId52" w:tgtFrame="_blank" w:history="1">
        <w:r w:rsidRPr="004D6287">
          <w:rPr>
            <w:rStyle w:val="Hyperlink"/>
            <w:rFonts w:asciiTheme="minorHAnsi" w:hAnsiTheme="minorHAnsi" w:cstheme="minorHAnsi"/>
            <w:bCs/>
            <w:shd w:val="clear" w:color="auto" w:fill="FFFFFF"/>
          </w:rPr>
          <w:t>Referencing</w:t>
        </w:r>
      </w:hyperlink>
      <w:r w:rsidRPr="004D6287">
        <w:rPr>
          <w:rFonts w:asciiTheme="minorHAnsi" w:hAnsiTheme="minorHAnsi" w:cstheme="minorHAnsi"/>
          <w:bCs/>
          <w:color w:val="auto"/>
          <w:shd w:val="clear" w:color="auto" w:fill="FFFFFF"/>
        </w:rPr>
        <w:t> webpage for further guidance on citing multiple sources.</w:t>
      </w:r>
    </w:p>
    <w:p w14:paraId="3A089D59" w14:textId="653CF25C" w:rsidR="004D6287" w:rsidRDefault="004D6287" w:rsidP="004D6287">
      <w:pPr>
        <w:spacing w:line="360" w:lineRule="auto"/>
        <w:rPr>
          <w:rFonts w:asciiTheme="minorHAnsi" w:hAnsiTheme="minorHAnsi" w:cstheme="minorHAnsi"/>
          <w:bCs/>
          <w:color w:val="auto"/>
          <w:shd w:val="clear" w:color="auto" w:fill="FFFFFF"/>
        </w:rPr>
      </w:pPr>
      <w:r>
        <w:rPr>
          <w:rFonts w:asciiTheme="minorHAnsi" w:hAnsiTheme="minorHAnsi" w:cstheme="minorHAnsi"/>
          <w:b/>
          <w:color w:val="auto"/>
          <w:u w:val="single"/>
          <w:shd w:val="clear" w:color="auto" w:fill="FFFFFF"/>
        </w:rPr>
        <w:t>Synthesis tips and examples</w:t>
      </w:r>
    </w:p>
    <w:p w14:paraId="7431B5B6" w14:textId="7B25CE17" w:rsidR="004D6287" w:rsidRDefault="004D6287" w:rsidP="004D6287">
      <w:pPr>
        <w:spacing w:line="360" w:lineRule="auto"/>
        <w:rPr>
          <w:rFonts w:asciiTheme="minorHAnsi" w:hAnsiTheme="minorHAnsi" w:cstheme="minorHAnsi"/>
          <w:bCs/>
          <w:color w:val="auto"/>
          <w:shd w:val="clear" w:color="auto" w:fill="FFFFFF"/>
        </w:rPr>
      </w:pPr>
      <w:r w:rsidRPr="004D6287">
        <w:rPr>
          <w:rFonts w:asciiTheme="minorHAnsi" w:hAnsiTheme="minorHAnsi" w:cstheme="minorHAnsi"/>
          <w:bCs/>
          <w:color w:val="auto"/>
          <w:shd w:val="clear" w:color="auto" w:fill="FFFFFF"/>
        </w:rPr>
        <w:t>Sources don't need to agree on everything, or deal with themes or data in precisely the same ways for you to synthesise them. To help get you started, below are three generic examples of how to frame sentences to include synthesis:</w:t>
      </w:r>
    </w:p>
    <w:p w14:paraId="0F878591" w14:textId="0ABB267B" w:rsidR="004D6287" w:rsidRDefault="004D6287" w:rsidP="004D6287">
      <w:pPr>
        <w:pStyle w:val="ListParagraph"/>
        <w:numPr>
          <w:ilvl w:val="0"/>
          <w:numId w:val="60"/>
        </w:numPr>
        <w:spacing w:line="360" w:lineRule="auto"/>
        <w:rPr>
          <w:rFonts w:asciiTheme="minorHAnsi" w:hAnsiTheme="minorHAnsi" w:cstheme="minorHAnsi"/>
          <w:bCs/>
          <w:color w:val="auto"/>
          <w:shd w:val="clear" w:color="auto" w:fill="FFFFFF"/>
        </w:rPr>
      </w:pPr>
      <w:r w:rsidRPr="004D6287">
        <w:rPr>
          <w:rFonts w:asciiTheme="minorHAnsi" w:hAnsiTheme="minorHAnsi" w:cstheme="minorHAnsi"/>
          <w:bCs/>
          <w:color w:val="auto"/>
          <w:shd w:val="clear" w:color="auto" w:fill="FFFFFF"/>
        </w:rPr>
        <w:t>Articles 1 and 2 both explore X, albeit from different perspectives</w:t>
      </w:r>
      <w:r>
        <w:rPr>
          <w:rFonts w:asciiTheme="minorHAnsi" w:hAnsiTheme="minorHAnsi" w:cstheme="minorHAnsi"/>
          <w:bCs/>
          <w:color w:val="auto"/>
          <w:shd w:val="clear" w:color="auto" w:fill="FFFFFF"/>
        </w:rPr>
        <w:t>…</w:t>
      </w:r>
    </w:p>
    <w:p w14:paraId="04CC5953" w14:textId="0F2E34D4" w:rsidR="004D6287" w:rsidRDefault="004D6287" w:rsidP="004D6287">
      <w:pPr>
        <w:pStyle w:val="ListParagraph"/>
        <w:numPr>
          <w:ilvl w:val="0"/>
          <w:numId w:val="60"/>
        </w:numPr>
        <w:spacing w:line="360" w:lineRule="auto"/>
        <w:rPr>
          <w:rFonts w:asciiTheme="minorHAnsi" w:hAnsiTheme="minorHAnsi" w:cstheme="minorHAnsi"/>
          <w:bCs/>
          <w:color w:val="auto"/>
          <w:shd w:val="clear" w:color="auto" w:fill="FFFFFF"/>
        </w:rPr>
      </w:pPr>
      <w:r w:rsidRPr="004D6287">
        <w:rPr>
          <w:rFonts w:asciiTheme="minorHAnsi" w:hAnsiTheme="minorHAnsi" w:cstheme="minorHAnsi"/>
          <w:bCs/>
          <w:color w:val="auto"/>
          <w:shd w:val="clear" w:color="auto" w:fill="FFFFFF"/>
        </w:rPr>
        <w:t>Whereas Article 1 highlights the benefits of X, Article 2 discusses the challenges associated with X</w:t>
      </w:r>
      <w:r>
        <w:rPr>
          <w:rFonts w:asciiTheme="minorHAnsi" w:hAnsiTheme="minorHAnsi" w:cstheme="minorHAnsi"/>
          <w:bCs/>
          <w:color w:val="auto"/>
          <w:shd w:val="clear" w:color="auto" w:fill="FFFFFF"/>
        </w:rPr>
        <w:t>…</w:t>
      </w:r>
    </w:p>
    <w:p w14:paraId="68F5B19B" w14:textId="54AD1D66" w:rsidR="004D6287" w:rsidRDefault="004D6287" w:rsidP="004D6287">
      <w:pPr>
        <w:pStyle w:val="ListParagraph"/>
        <w:numPr>
          <w:ilvl w:val="0"/>
          <w:numId w:val="60"/>
        </w:numPr>
        <w:spacing w:line="360" w:lineRule="auto"/>
        <w:rPr>
          <w:rFonts w:asciiTheme="minorHAnsi" w:hAnsiTheme="minorHAnsi" w:cstheme="minorHAnsi"/>
          <w:bCs/>
          <w:color w:val="auto"/>
          <w:shd w:val="clear" w:color="auto" w:fill="FFFFFF"/>
        </w:rPr>
      </w:pPr>
      <w:r w:rsidRPr="004D6287">
        <w:rPr>
          <w:rFonts w:asciiTheme="minorHAnsi" w:hAnsiTheme="minorHAnsi" w:cstheme="minorHAnsi"/>
          <w:bCs/>
          <w:color w:val="auto"/>
          <w:shd w:val="clear" w:color="auto" w:fill="FFFFFF"/>
        </w:rPr>
        <w:t>Article 1 emphasises the importance of X in relation to the topic. Conversely, Articles 2 and 3 indicate</w:t>
      </w:r>
      <w:r>
        <w:rPr>
          <w:rFonts w:asciiTheme="minorHAnsi" w:hAnsiTheme="minorHAnsi" w:cstheme="minorHAnsi"/>
          <w:bCs/>
          <w:color w:val="auto"/>
          <w:shd w:val="clear" w:color="auto" w:fill="FFFFFF"/>
        </w:rPr>
        <w:t>…</w:t>
      </w:r>
    </w:p>
    <w:p w14:paraId="0E32C897" w14:textId="3C4271E0" w:rsidR="004D6287" w:rsidRDefault="004D6287" w:rsidP="004D6287">
      <w:pPr>
        <w:spacing w:line="360" w:lineRule="auto"/>
        <w:rPr>
          <w:rFonts w:asciiTheme="minorHAnsi" w:hAnsiTheme="minorHAnsi" w:cstheme="minorHAnsi"/>
          <w:bCs/>
          <w:color w:val="auto"/>
          <w:shd w:val="clear" w:color="auto" w:fill="FFFFFF"/>
        </w:rPr>
      </w:pPr>
      <w:r>
        <w:rPr>
          <w:rFonts w:asciiTheme="minorHAnsi" w:hAnsiTheme="minorHAnsi" w:cstheme="minorHAnsi"/>
          <w:bCs/>
          <w:color w:val="auto"/>
          <w:shd w:val="clear" w:color="auto" w:fill="FFFFFF"/>
        </w:rPr>
        <w:lastRenderedPageBreak/>
        <w:t xml:space="preserve">Note: </w:t>
      </w:r>
      <w:r w:rsidRPr="004D6287">
        <w:rPr>
          <w:rFonts w:asciiTheme="minorHAnsi" w:hAnsiTheme="minorHAnsi" w:cstheme="minorHAnsi"/>
          <w:bCs/>
          <w:color w:val="auto"/>
          <w:shd w:val="clear" w:color="auto" w:fill="FFFFFF"/>
        </w:rPr>
        <w:t>Although the examples above refer to generic numbered articles, you should check guidance or speak with your tutor about the preferred way to mention your core sources in the body of your literature review.</w:t>
      </w:r>
    </w:p>
    <w:p w14:paraId="657E628A" w14:textId="5A878774" w:rsidR="004D6287" w:rsidRDefault="004D6287" w:rsidP="004D6287">
      <w:pPr>
        <w:spacing w:line="360" w:lineRule="auto"/>
        <w:rPr>
          <w:rFonts w:asciiTheme="minorHAnsi" w:hAnsiTheme="minorHAnsi" w:cstheme="minorHAnsi"/>
          <w:bCs/>
          <w:color w:val="auto"/>
          <w:shd w:val="clear" w:color="auto" w:fill="FFFFFF"/>
        </w:rPr>
      </w:pPr>
      <w:r w:rsidRPr="004D6287">
        <w:rPr>
          <w:rFonts w:asciiTheme="minorHAnsi" w:hAnsiTheme="minorHAnsi" w:cstheme="minorHAnsi"/>
          <w:bCs/>
          <w:color w:val="auto"/>
          <w:shd w:val="clear" w:color="auto" w:fill="FFFFFF"/>
        </w:rPr>
        <w:t>Top tip: After you've completed the first draft of the main body and conclusion, you can return to the introduction to clarify the literature review's content and structure.</w:t>
      </w:r>
    </w:p>
    <w:p w14:paraId="14E8D135" w14:textId="011C248C" w:rsidR="004D6287" w:rsidRDefault="004D6287" w:rsidP="004D6287">
      <w:pPr>
        <w:pStyle w:val="Heading3"/>
      </w:pPr>
      <w:r>
        <w:rPr>
          <w:bCs/>
        </w:rPr>
        <w:t>Editing and proofreading</w:t>
      </w:r>
    </w:p>
    <w:p w14:paraId="0F360259" w14:textId="1D9A09AF" w:rsidR="004D6287" w:rsidRPr="004D6287" w:rsidRDefault="004D6287" w:rsidP="004D6287">
      <w:pPr>
        <w:spacing w:line="360" w:lineRule="auto"/>
        <w:rPr>
          <w:rFonts w:asciiTheme="minorHAnsi" w:hAnsiTheme="minorHAnsi" w:cstheme="minorHAnsi"/>
          <w:bCs/>
          <w:color w:val="auto"/>
          <w:shd w:val="clear" w:color="auto" w:fill="FFFFFF"/>
        </w:rPr>
      </w:pPr>
      <w:r w:rsidRPr="004D6287">
        <w:rPr>
          <w:rFonts w:asciiTheme="minorHAnsi" w:hAnsiTheme="minorHAnsi" w:cstheme="minorHAnsi"/>
          <w:bCs/>
          <w:color w:val="auto"/>
          <w:shd w:val="clear" w:color="auto" w:fill="FFFFFF"/>
        </w:rPr>
        <w:t>For tips on editing and proofreading your literature review, visit the </w:t>
      </w:r>
      <w:hyperlink r:id="rId53" w:tgtFrame="_blank" w:history="1">
        <w:r w:rsidRPr="004D6287">
          <w:rPr>
            <w:rStyle w:val="Hyperlink"/>
            <w:rFonts w:asciiTheme="minorHAnsi" w:hAnsiTheme="minorHAnsi" w:cstheme="minorHAnsi"/>
            <w:bCs/>
            <w:shd w:val="clear" w:color="auto" w:fill="FFFFFF"/>
          </w:rPr>
          <w:t>Academic Reading and Writing</w:t>
        </w:r>
      </w:hyperlink>
      <w:r w:rsidRPr="004D6287">
        <w:rPr>
          <w:rFonts w:asciiTheme="minorHAnsi" w:hAnsiTheme="minorHAnsi" w:cstheme="minorHAnsi"/>
          <w:bCs/>
          <w:color w:val="auto"/>
          <w:shd w:val="clear" w:color="auto" w:fill="FFFFFF"/>
        </w:rPr>
        <w:t> webpage</w:t>
      </w:r>
      <w:r>
        <w:rPr>
          <w:rFonts w:asciiTheme="minorHAnsi" w:hAnsiTheme="minorHAnsi" w:cstheme="minorHAnsi"/>
          <w:bCs/>
          <w:color w:val="auto"/>
          <w:shd w:val="clear" w:color="auto" w:fill="FFFFFF"/>
        </w:rPr>
        <w:t>.</w:t>
      </w:r>
    </w:p>
    <w:p w14:paraId="1162EFCA" w14:textId="27B4B64B" w:rsidR="00530905" w:rsidRDefault="00530905" w:rsidP="00FC12B2">
      <w:pPr>
        <w:pStyle w:val="Heading2"/>
        <w:spacing w:line="360" w:lineRule="auto"/>
        <w:rPr>
          <w:bCs/>
        </w:rPr>
      </w:pPr>
      <w:r w:rsidRPr="007C0CF6">
        <w:t>UniSkills Support at Edge Hill University</w:t>
      </w:r>
    </w:p>
    <w:p w14:paraId="2BF8EFD6" w14:textId="18EDC0AB" w:rsidR="00071633" w:rsidRPr="004D6287" w:rsidRDefault="00286A0C" w:rsidP="00FC12B2">
      <w:pPr>
        <w:spacing w:line="360" w:lineRule="auto"/>
        <w:rPr>
          <w:rFonts w:asciiTheme="minorHAnsi" w:hAnsiTheme="minorHAnsi" w:cstheme="minorHAnsi"/>
          <w:color w:val="auto"/>
          <w:shd w:val="clear" w:color="auto" w:fill="FFFFFF"/>
        </w:rPr>
      </w:pPr>
      <w:r w:rsidRPr="004D6287">
        <w:rPr>
          <w:rFonts w:asciiTheme="minorHAnsi" w:hAnsiTheme="minorHAnsi" w:cstheme="minorHAnsi"/>
          <w:color w:val="auto"/>
          <w:shd w:val="clear" w:color="auto" w:fill="FFFFFF"/>
        </w:rPr>
        <w:t>As well as our toolkits, there are many ways you can access </w:t>
      </w:r>
      <w:r w:rsidRPr="004D6287">
        <w:rPr>
          <w:color w:val="auto"/>
        </w:rPr>
        <w:t>support</w:t>
      </w:r>
      <w:r w:rsidRPr="004D6287">
        <w:rPr>
          <w:rFonts w:asciiTheme="minorHAnsi" w:hAnsiTheme="minorHAnsi" w:cstheme="minorHAnsi"/>
          <w:color w:val="auto"/>
          <w:shd w:val="clear" w:color="auto" w:fill="FFFFFF"/>
        </w:rPr>
        <w:t> for your </w:t>
      </w:r>
      <w:r w:rsidRPr="004D6287">
        <w:rPr>
          <w:color w:val="auto"/>
        </w:rPr>
        <w:t>academic skills</w:t>
      </w:r>
      <w:r w:rsidRPr="004D6287">
        <w:rPr>
          <w:rFonts w:asciiTheme="minorHAnsi" w:hAnsiTheme="minorHAnsi" w:cstheme="minorHAnsi"/>
          <w:color w:val="auto"/>
          <w:shd w:val="clear" w:color="auto" w:fill="FFFFFF"/>
        </w:rPr>
        <w:t> development. No question or query is too big or too small. Whether you are new to studying or need to </w:t>
      </w:r>
      <w:r w:rsidRPr="004D6287">
        <w:rPr>
          <w:color w:val="auto"/>
        </w:rPr>
        <w:t>refresh</w:t>
      </w:r>
      <w:r w:rsidRPr="004D6287">
        <w:rPr>
          <w:rFonts w:asciiTheme="minorHAnsi" w:hAnsiTheme="minorHAnsi" w:cstheme="minorHAnsi"/>
          <w:color w:val="auto"/>
          <w:shd w:val="clear" w:color="auto" w:fill="FFFFFF"/>
        </w:rPr>
        <w:t> or </w:t>
      </w:r>
      <w:r w:rsidRPr="004D6287">
        <w:rPr>
          <w:color w:val="auto"/>
        </w:rPr>
        <w:t>develop</w:t>
      </w:r>
      <w:r w:rsidRPr="004D6287">
        <w:rPr>
          <w:rFonts w:asciiTheme="minorHAnsi" w:hAnsiTheme="minorHAnsi" w:cstheme="minorHAnsi"/>
          <w:color w:val="auto"/>
          <w:shd w:val="clear" w:color="auto" w:fill="FFFFFF"/>
        </w:rPr>
        <w:t> skills, we have a </w:t>
      </w:r>
      <w:r w:rsidRPr="004D6287">
        <w:rPr>
          <w:color w:val="auto"/>
        </w:rPr>
        <w:t>range of options</w:t>
      </w:r>
      <w:r w:rsidRPr="004D6287">
        <w:rPr>
          <w:rFonts w:asciiTheme="minorHAnsi" w:hAnsiTheme="minorHAnsi" w:cstheme="minorHAnsi"/>
          <w:color w:val="auto"/>
          <w:shd w:val="clear" w:color="auto" w:fill="FFFFFF"/>
        </w:rPr>
        <w:t> for you to access at both graduate and postgraduate taught level. </w:t>
      </w:r>
    </w:p>
    <w:p w14:paraId="30F5D555" w14:textId="7130F85E" w:rsidR="00530905" w:rsidRPr="007B6C82" w:rsidRDefault="00000000" w:rsidP="00FC12B2">
      <w:pPr>
        <w:pStyle w:val="Heading3"/>
        <w:spacing w:line="360" w:lineRule="auto"/>
      </w:pPr>
      <w:hyperlink r:id="rId54" w:history="1">
        <w:r w:rsidR="00104AFE" w:rsidRPr="007B6C82">
          <w:t>Webpages</w:t>
        </w:r>
      </w:hyperlink>
    </w:p>
    <w:p w14:paraId="04417C38" w14:textId="222249E6" w:rsidR="000A65AF" w:rsidRPr="00FE06E3" w:rsidRDefault="000A65AF" w:rsidP="00FC12B2">
      <w:pPr>
        <w:spacing w:line="360" w:lineRule="auto"/>
        <w:rPr>
          <w:rFonts w:asciiTheme="minorHAnsi" w:hAnsiTheme="minorHAnsi" w:cstheme="minorHAnsi"/>
          <w:color w:val="4D4F53" w:themeColor="text1"/>
          <w:shd w:val="clear" w:color="auto" w:fill="FFFFFF"/>
        </w:rPr>
      </w:pPr>
      <w:r w:rsidRPr="004D6287">
        <w:rPr>
          <w:rFonts w:asciiTheme="minorHAnsi" w:hAnsiTheme="minorHAnsi" w:cstheme="minorHAnsi"/>
          <w:color w:val="auto"/>
          <w:shd w:val="clear" w:color="auto" w:fill="FFFFFF"/>
        </w:rPr>
        <w:t>Reach your potential and visit our </w:t>
      </w:r>
      <w:hyperlink r:id="rId55" w:history="1">
        <w:r w:rsidRPr="00FE1339">
          <w:rPr>
            <w:rStyle w:val="Hyperlink"/>
            <w:rFonts w:asciiTheme="minorHAnsi" w:hAnsiTheme="minorHAnsi" w:cstheme="minorHAnsi"/>
            <w:bdr w:val="none" w:sz="0" w:space="0" w:color="auto" w:frame="1"/>
            <w:shd w:val="clear" w:color="auto" w:fill="FFFFFF"/>
          </w:rPr>
          <w:t>UniSkills web pages</w:t>
        </w:r>
      </w:hyperlink>
      <w:r w:rsidRPr="004D6287">
        <w:rPr>
          <w:rFonts w:asciiTheme="minorHAnsi" w:hAnsiTheme="minorHAnsi" w:cstheme="minorHAnsi"/>
          <w:b/>
          <w:bCs/>
          <w:color w:val="auto"/>
          <w:shd w:val="clear" w:color="auto" w:fill="FFFFFF"/>
        </w:rPr>
        <w:t>.</w:t>
      </w:r>
      <w:r w:rsidRPr="004D6287">
        <w:rPr>
          <w:rFonts w:asciiTheme="minorHAnsi" w:hAnsiTheme="minorHAnsi" w:cstheme="minorHAnsi"/>
          <w:color w:val="auto"/>
          <w:shd w:val="clear" w:color="auto" w:fill="FFFFFF"/>
        </w:rPr>
        <w:t xml:space="preserve"> Find out more about the </w:t>
      </w:r>
      <w:r w:rsidRPr="004D6287">
        <w:rPr>
          <w:rStyle w:val="Strong"/>
          <w:rFonts w:asciiTheme="minorHAnsi" w:hAnsiTheme="minorHAnsi" w:cstheme="minorHAnsi"/>
          <w:b w:val="0"/>
          <w:bCs w:val="0"/>
          <w:color w:val="auto"/>
          <w:bdr w:val="none" w:sz="0" w:space="0" w:color="auto" w:frame="1"/>
          <w:shd w:val="clear" w:color="auto" w:fill="FFFFFF"/>
        </w:rPr>
        <w:t>support</w:t>
      </w:r>
      <w:r w:rsidRPr="004D6287">
        <w:rPr>
          <w:rFonts w:asciiTheme="minorHAnsi" w:hAnsiTheme="minorHAnsi" w:cstheme="minorHAnsi"/>
          <w:color w:val="auto"/>
          <w:shd w:val="clear" w:color="auto" w:fill="FFFFFF"/>
        </w:rPr>
        <w:t> designed to help you </w:t>
      </w:r>
      <w:r w:rsidRPr="004D6287">
        <w:rPr>
          <w:rStyle w:val="Strong"/>
          <w:rFonts w:asciiTheme="minorHAnsi" w:hAnsiTheme="minorHAnsi" w:cstheme="minorHAnsi"/>
          <w:b w:val="0"/>
          <w:bCs w:val="0"/>
          <w:color w:val="auto"/>
          <w:bdr w:val="none" w:sz="0" w:space="0" w:color="auto" w:frame="1"/>
          <w:shd w:val="clear" w:color="auto" w:fill="FFFFFF"/>
        </w:rPr>
        <w:t>develop your academic</w:t>
      </w:r>
      <w:r w:rsidRPr="004D6287">
        <w:rPr>
          <w:rStyle w:val="Strong"/>
          <w:rFonts w:asciiTheme="minorHAnsi" w:hAnsiTheme="minorHAnsi" w:cstheme="minorHAnsi"/>
          <w:color w:val="auto"/>
          <w:bdr w:val="none" w:sz="0" w:space="0" w:color="auto" w:frame="1"/>
          <w:shd w:val="clear" w:color="auto" w:fill="FFFFFF"/>
        </w:rPr>
        <w:t xml:space="preserve"> </w:t>
      </w:r>
      <w:r w:rsidRPr="004D6287">
        <w:rPr>
          <w:rStyle w:val="Strong"/>
          <w:rFonts w:asciiTheme="minorHAnsi" w:hAnsiTheme="minorHAnsi" w:cstheme="minorHAnsi"/>
          <w:b w:val="0"/>
          <w:bCs w:val="0"/>
          <w:color w:val="auto"/>
          <w:bdr w:val="none" w:sz="0" w:space="0" w:color="auto" w:frame="1"/>
          <w:shd w:val="clear" w:color="auto" w:fill="FFFFFF"/>
        </w:rPr>
        <w:t>skills</w:t>
      </w:r>
      <w:r w:rsidRPr="004D6287">
        <w:rPr>
          <w:rFonts w:asciiTheme="minorHAnsi" w:hAnsiTheme="minorHAnsi" w:cstheme="minorHAnsi"/>
          <w:color w:val="auto"/>
          <w:shd w:val="clear" w:color="auto" w:fill="FFFFFF"/>
        </w:rPr>
        <w:t> and </w:t>
      </w:r>
      <w:r w:rsidRPr="004D6287">
        <w:rPr>
          <w:rStyle w:val="Strong"/>
          <w:rFonts w:asciiTheme="minorHAnsi" w:hAnsiTheme="minorHAnsi" w:cstheme="minorHAnsi"/>
          <w:b w:val="0"/>
          <w:bCs w:val="0"/>
          <w:color w:val="auto"/>
          <w:bdr w:val="none" w:sz="0" w:space="0" w:color="auto" w:frame="1"/>
          <w:shd w:val="clear" w:color="auto" w:fill="FFFFFF"/>
        </w:rPr>
        <w:t>confidence</w:t>
      </w:r>
      <w:r w:rsidRPr="004D6287">
        <w:rPr>
          <w:rFonts w:asciiTheme="minorHAnsi" w:hAnsiTheme="minorHAnsi" w:cstheme="minorHAnsi"/>
          <w:color w:val="auto"/>
          <w:shd w:val="clear" w:color="auto" w:fill="FFFFFF"/>
        </w:rPr>
        <w:t> at university and beyond.  Whatever your subject or level of study, UniSkills has something to offer.</w:t>
      </w:r>
    </w:p>
    <w:p w14:paraId="2D48DC55" w14:textId="2E5BC91B" w:rsidR="000A65AF" w:rsidRPr="007B6C82" w:rsidRDefault="00000000" w:rsidP="00FC12B2">
      <w:pPr>
        <w:pStyle w:val="Heading3"/>
        <w:spacing w:line="360" w:lineRule="auto"/>
      </w:pPr>
      <w:hyperlink r:id="rId56" w:history="1">
        <w:r w:rsidR="00104AFE" w:rsidRPr="007B6C82">
          <w:t>Workshops and webinars</w:t>
        </w:r>
      </w:hyperlink>
    </w:p>
    <w:p w14:paraId="3A02B96B" w14:textId="3CEE8FC1" w:rsidR="000A65AF" w:rsidRPr="004D6287" w:rsidRDefault="00000000" w:rsidP="00FC12B2">
      <w:pPr>
        <w:spacing w:line="360" w:lineRule="auto"/>
        <w:rPr>
          <w:rFonts w:asciiTheme="minorHAnsi" w:hAnsiTheme="minorHAnsi" w:cstheme="minorHAnsi"/>
          <w:color w:val="auto"/>
          <w:shd w:val="clear" w:color="auto" w:fill="FFFFFF"/>
        </w:rPr>
      </w:pPr>
      <w:hyperlink r:id="rId57" w:history="1">
        <w:r w:rsidR="000A65AF" w:rsidRPr="00B410C0">
          <w:rPr>
            <w:rStyle w:val="Hyperlink"/>
            <w:rFonts w:asciiTheme="minorHAnsi" w:hAnsiTheme="minorHAnsi" w:cstheme="minorHAnsi"/>
            <w:bdr w:val="none" w:sz="0" w:space="0" w:color="auto" w:frame="1"/>
            <w:shd w:val="clear" w:color="auto" w:fill="FFFFFF"/>
          </w:rPr>
          <w:t>UniSkills workshops</w:t>
        </w:r>
        <w:r w:rsidR="000A65AF" w:rsidRPr="00B410C0">
          <w:rPr>
            <w:rStyle w:val="Hyperlink"/>
            <w:rFonts w:asciiTheme="minorHAnsi" w:hAnsiTheme="minorHAnsi" w:cstheme="minorHAnsi"/>
            <w:shd w:val="clear" w:color="auto" w:fill="FFFFFF"/>
          </w:rPr>
          <w:t> and </w:t>
        </w:r>
        <w:r w:rsidR="000A65AF" w:rsidRPr="00B410C0">
          <w:rPr>
            <w:rStyle w:val="Hyperlink"/>
            <w:rFonts w:asciiTheme="minorHAnsi" w:hAnsiTheme="minorHAnsi" w:cstheme="minorHAnsi"/>
            <w:bdr w:val="none" w:sz="0" w:space="0" w:color="auto" w:frame="1"/>
            <w:shd w:val="clear" w:color="auto" w:fill="FFFFFF"/>
          </w:rPr>
          <w:t>webinars</w:t>
        </w:r>
        <w:r w:rsidR="000A65AF" w:rsidRPr="00B410C0">
          <w:rPr>
            <w:rStyle w:val="Hyperlink"/>
            <w:rFonts w:asciiTheme="minorHAnsi" w:hAnsiTheme="minorHAnsi" w:cstheme="minorHAnsi"/>
            <w:shd w:val="clear" w:color="auto" w:fill="FFFFFF"/>
          </w:rPr>
          <w:t> </w:t>
        </w:r>
      </w:hyperlink>
      <w:r w:rsidR="000A65AF" w:rsidRPr="004D6287">
        <w:rPr>
          <w:rFonts w:asciiTheme="minorHAnsi" w:hAnsiTheme="minorHAnsi" w:cstheme="minorHAnsi"/>
          <w:color w:val="auto"/>
          <w:shd w:val="clear" w:color="auto" w:fill="FFFFFF"/>
        </w:rPr>
        <w:t>are an opportunity for a deeper dive into a </w:t>
      </w:r>
      <w:r w:rsidR="000A65AF" w:rsidRPr="004D6287">
        <w:rPr>
          <w:rStyle w:val="Strong"/>
          <w:rFonts w:asciiTheme="minorHAnsi" w:hAnsiTheme="minorHAnsi" w:cstheme="minorHAnsi"/>
          <w:b w:val="0"/>
          <w:bCs w:val="0"/>
          <w:color w:val="auto"/>
          <w:bdr w:val="none" w:sz="0" w:space="0" w:color="auto" w:frame="1"/>
          <w:shd w:val="clear" w:color="auto" w:fill="FFFFFF"/>
        </w:rPr>
        <w:t>specific skill</w:t>
      </w:r>
      <w:r w:rsidR="000A65AF" w:rsidRPr="004D6287">
        <w:rPr>
          <w:rFonts w:asciiTheme="minorHAnsi" w:hAnsiTheme="minorHAnsi" w:cstheme="minorHAnsi"/>
          <w:color w:val="auto"/>
          <w:shd w:val="clear" w:color="auto" w:fill="FFFFFF"/>
        </w:rPr>
        <w:t> that will </w:t>
      </w:r>
      <w:r w:rsidR="000A65AF" w:rsidRPr="004D6287">
        <w:rPr>
          <w:rStyle w:val="Strong"/>
          <w:rFonts w:asciiTheme="minorHAnsi" w:hAnsiTheme="minorHAnsi" w:cstheme="minorHAnsi"/>
          <w:b w:val="0"/>
          <w:bCs w:val="0"/>
          <w:color w:val="auto"/>
          <w:bdr w:val="none" w:sz="0" w:space="0" w:color="auto" w:frame="1"/>
          <w:shd w:val="clear" w:color="auto" w:fill="FFFFFF"/>
        </w:rPr>
        <w:t>support you on your academic journey</w:t>
      </w:r>
      <w:r w:rsidR="000A65AF" w:rsidRPr="004D6287">
        <w:rPr>
          <w:rFonts w:asciiTheme="minorHAnsi" w:hAnsiTheme="minorHAnsi" w:cstheme="minorHAnsi"/>
          <w:b/>
          <w:bCs/>
          <w:color w:val="auto"/>
          <w:shd w:val="clear" w:color="auto" w:fill="FFFFFF"/>
        </w:rPr>
        <w:t>.</w:t>
      </w:r>
      <w:r w:rsidR="000A65AF" w:rsidRPr="004D6287">
        <w:rPr>
          <w:rFonts w:asciiTheme="minorHAnsi" w:hAnsiTheme="minorHAnsi" w:cstheme="minorHAnsi"/>
          <w:color w:val="auto"/>
          <w:shd w:val="clear" w:color="auto" w:fill="FFFFFF"/>
        </w:rPr>
        <w:t xml:space="preserve"> Facilitated by our friendly and knowledgeable Academic Skills Advisors, these sessions provide an </w:t>
      </w:r>
      <w:r w:rsidR="000A65AF" w:rsidRPr="004D6287">
        <w:rPr>
          <w:rStyle w:val="Strong"/>
          <w:rFonts w:asciiTheme="minorHAnsi" w:hAnsiTheme="minorHAnsi" w:cstheme="minorHAnsi"/>
          <w:b w:val="0"/>
          <w:bCs w:val="0"/>
          <w:color w:val="auto"/>
          <w:bdr w:val="none" w:sz="0" w:space="0" w:color="auto" w:frame="1"/>
          <w:shd w:val="clear" w:color="auto" w:fill="FFFFFF"/>
        </w:rPr>
        <w:t>informal safe space</w:t>
      </w:r>
      <w:r w:rsidR="000A65AF" w:rsidRPr="004D6287">
        <w:rPr>
          <w:rFonts w:asciiTheme="minorHAnsi" w:hAnsiTheme="minorHAnsi" w:cstheme="minorHAnsi"/>
          <w:color w:val="auto"/>
          <w:shd w:val="clear" w:color="auto" w:fill="FFFFFF"/>
        </w:rPr>
        <w:t> where you will be </w:t>
      </w:r>
      <w:r w:rsidR="000A65AF" w:rsidRPr="004D6287">
        <w:rPr>
          <w:rStyle w:val="Strong"/>
          <w:rFonts w:asciiTheme="minorHAnsi" w:hAnsiTheme="minorHAnsi" w:cstheme="minorHAnsi"/>
          <w:b w:val="0"/>
          <w:bCs w:val="0"/>
          <w:color w:val="auto"/>
          <w:bdr w:val="none" w:sz="0" w:space="0" w:color="auto" w:frame="1"/>
          <w:shd w:val="clear" w:color="auto" w:fill="FFFFFF"/>
        </w:rPr>
        <w:t>supported</w:t>
      </w:r>
      <w:r w:rsidR="000A65AF" w:rsidRPr="004D6287">
        <w:rPr>
          <w:rFonts w:asciiTheme="minorHAnsi" w:hAnsiTheme="minorHAnsi" w:cstheme="minorHAnsi"/>
          <w:color w:val="auto"/>
          <w:shd w:val="clear" w:color="auto" w:fill="FFFFFF"/>
        </w:rPr>
        <w:t> alongside other students in a small group setting. </w:t>
      </w:r>
    </w:p>
    <w:p w14:paraId="190952A6" w14:textId="324CE80C" w:rsidR="00104AFE" w:rsidRPr="007B6C82" w:rsidRDefault="00000000" w:rsidP="00FC12B2">
      <w:pPr>
        <w:pStyle w:val="Heading3"/>
        <w:spacing w:line="360" w:lineRule="auto"/>
      </w:pPr>
      <w:hyperlink r:id="rId58" w:history="1">
        <w:r w:rsidR="00104AFE" w:rsidRPr="007B6C82">
          <w:t>Appointments</w:t>
        </w:r>
      </w:hyperlink>
    </w:p>
    <w:p w14:paraId="2FC1E436" w14:textId="1DD36C3A" w:rsidR="00154A89" w:rsidRPr="00B410C0" w:rsidRDefault="00154A89" w:rsidP="00FC12B2">
      <w:pPr>
        <w:spacing w:line="360" w:lineRule="auto"/>
        <w:rPr>
          <w:color w:val="4D4F53" w:themeColor="text1"/>
          <w:shd w:val="clear" w:color="auto" w:fill="FFFFFF"/>
        </w:rPr>
      </w:pPr>
      <w:r w:rsidRPr="004D6287">
        <w:rPr>
          <w:color w:val="auto"/>
          <w:shd w:val="clear" w:color="auto" w:fill="FFFFFF"/>
        </w:rPr>
        <w:t xml:space="preserve">All students are able to book </w:t>
      </w:r>
      <w:hyperlink r:id="rId59" w:history="1">
        <w:r w:rsidRPr="0092548B">
          <w:rPr>
            <w:rStyle w:val="Hyperlink"/>
            <w:shd w:val="clear" w:color="auto" w:fill="FFFFFF"/>
          </w:rPr>
          <w:t>a </w:t>
        </w:r>
        <w:r w:rsidRPr="0092548B">
          <w:rPr>
            <w:rStyle w:val="Hyperlink"/>
            <w:rFonts w:asciiTheme="minorHAnsi" w:hAnsiTheme="minorHAnsi" w:cstheme="minorHAnsi"/>
            <w:bdr w:val="none" w:sz="0" w:space="0" w:color="auto" w:frame="1"/>
            <w:shd w:val="clear" w:color="auto" w:fill="FFFFFF"/>
          </w:rPr>
          <w:t>one-to-one appointment.</w:t>
        </w:r>
        <w:r w:rsidRPr="0092548B">
          <w:rPr>
            <w:rStyle w:val="Hyperlink"/>
            <w:shd w:val="clear" w:color="auto" w:fill="FFFFFF"/>
          </w:rPr>
          <w:t> </w:t>
        </w:r>
      </w:hyperlink>
      <w:r w:rsidRPr="004D6287">
        <w:rPr>
          <w:color w:val="auto"/>
          <w:shd w:val="clear" w:color="auto" w:fill="FFFFFF"/>
        </w:rPr>
        <w:t>Our experienced Academic Skills Advisors can help you </w:t>
      </w:r>
      <w:r w:rsidRPr="004D6287">
        <w:rPr>
          <w:rStyle w:val="Strong"/>
          <w:rFonts w:asciiTheme="minorHAnsi" w:hAnsiTheme="minorHAnsi" w:cstheme="minorHAnsi"/>
          <w:b w:val="0"/>
          <w:bCs w:val="0"/>
          <w:color w:val="auto"/>
          <w:bdr w:val="none" w:sz="0" w:space="0" w:color="auto" w:frame="1"/>
          <w:shd w:val="clear" w:color="auto" w:fill="FFFFFF"/>
        </w:rPr>
        <w:t>develop your academic</w:t>
      </w:r>
      <w:r w:rsidRPr="004D6287">
        <w:rPr>
          <w:rStyle w:val="Strong"/>
          <w:rFonts w:asciiTheme="minorHAnsi" w:hAnsiTheme="minorHAnsi" w:cstheme="minorHAnsi"/>
          <w:color w:val="auto"/>
          <w:bdr w:val="none" w:sz="0" w:space="0" w:color="auto" w:frame="1"/>
          <w:shd w:val="clear" w:color="auto" w:fill="FFFFFF"/>
        </w:rPr>
        <w:t xml:space="preserve"> </w:t>
      </w:r>
      <w:r w:rsidRPr="004D6287">
        <w:rPr>
          <w:rStyle w:val="Strong"/>
          <w:rFonts w:asciiTheme="minorHAnsi" w:hAnsiTheme="minorHAnsi" w:cstheme="minorHAnsi"/>
          <w:b w:val="0"/>
          <w:bCs w:val="0"/>
          <w:color w:val="auto"/>
          <w:bdr w:val="none" w:sz="0" w:space="0" w:color="auto" w:frame="1"/>
          <w:shd w:val="clear" w:color="auto" w:fill="FFFFFF"/>
        </w:rPr>
        <w:t>skills and strategies</w:t>
      </w:r>
      <w:r w:rsidRPr="004D6287">
        <w:rPr>
          <w:color w:val="auto"/>
          <w:shd w:val="clear" w:color="auto" w:fill="FFFFFF"/>
        </w:rPr>
        <w:t> throughout your time at university. One-to-one support is available on a wide range of topics including </w:t>
      </w:r>
      <w:r w:rsidRPr="004D6287">
        <w:rPr>
          <w:rStyle w:val="Strong"/>
          <w:rFonts w:asciiTheme="minorHAnsi" w:hAnsiTheme="minorHAnsi" w:cstheme="minorHAnsi"/>
          <w:b w:val="0"/>
          <w:bCs w:val="0"/>
          <w:color w:val="auto"/>
          <w:bdr w:val="none" w:sz="0" w:space="0" w:color="auto" w:frame="1"/>
          <w:shd w:val="clear" w:color="auto" w:fill="FFFFFF"/>
        </w:rPr>
        <w:t>academic reading,</w:t>
      </w:r>
      <w:r w:rsidRPr="004D6287">
        <w:rPr>
          <w:rStyle w:val="Strong"/>
          <w:rFonts w:asciiTheme="minorHAnsi" w:hAnsiTheme="minorHAnsi" w:cstheme="minorHAnsi"/>
          <w:color w:val="auto"/>
          <w:bdr w:val="none" w:sz="0" w:space="0" w:color="auto" w:frame="1"/>
          <w:shd w:val="clear" w:color="auto" w:fill="FFFFFF"/>
        </w:rPr>
        <w:t xml:space="preserve"> </w:t>
      </w:r>
      <w:r w:rsidRPr="004D6287">
        <w:rPr>
          <w:rStyle w:val="Strong"/>
          <w:rFonts w:asciiTheme="minorHAnsi" w:hAnsiTheme="minorHAnsi" w:cstheme="minorHAnsi"/>
          <w:b w:val="0"/>
          <w:bCs w:val="0"/>
          <w:color w:val="auto"/>
          <w:bdr w:val="none" w:sz="0" w:space="0" w:color="auto" w:frame="1"/>
          <w:shd w:val="clear" w:color="auto" w:fill="FFFFFF"/>
        </w:rPr>
        <w:t>writing and referencing, finding information</w:t>
      </w:r>
      <w:r w:rsidRPr="004D6287">
        <w:rPr>
          <w:b/>
          <w:bCs/>
          <w:color w:val="auto"/>
          <w:shd w:val="clear" w:color="auto" w:fill="FFFFFF"/>
        </w:rPr>
        <w:t>,</w:t>
      </w:r>
      <w:r w:rsidRPr="004D6287">
        <w:rPr>
          <w:color w:val="auto"/>
          <w:shd w:val="clear" w:color="auto" w:fill="FFFFFF"/>
        </w:rPr>
        <w:t xml:space="preserve"> and </w:t>
      </w:r>
      <w:r w:rsidRPr="004D6287">
        <w:rPr>
          <w:rStyle w:val="Strong"/>
          <w:rFonts w:asciiTheme="minorHAnsi" w:hAnsiTheme="minorHAnsi" w:cstheme="minorHAnsi"/>
          <w:b w:val="0"/>
          <w:bCs w:val="0"/>
          <w:color w:val="auto"/>
          <w:bdr w:val="none" w:sz="0" w:space="0" w:color="auto" w:frame="1"/>
          <w:shd w:val="clear" w:color="auto" w:fill="FFFFFF"/>
        </w:rPr>
        <w:t>preparing your assignment for submission</w:t>
      </w:r>
      <w:r w:rsidRPr="004D6287">
        <w:rPr>
          <w:b/>
          <w:bCs/>
          <w:color w:val="auto"/>
          <w:shd w:val="clear" w:color="auto" w:fill="FFFFFF"/>
        </w:rPr>
        <w:t>. </w:t>
      </w:r>
    </w:p>
    <w:p w14:paraId="52937CF8" w14:textId="4D4D9F81" w:rsidR="00104AFE" w:rsidRPr="007B6C82" w:rsidRDefault="00000000" w:rsidP="00FC12B2">
      <w:pPr>
        <w:pStyle w:val="Heading3"/>
        <w:spacing w:line="360" w:lineRule="auto"/>
      </w:pPr>
      <w:hyperlink r:id="rId60" w:history="1">
        <w:r w:rsidR="00104AFE" w:rsidRPr="007B6C82">
          <w:t>AskUs</w:t>
        </w:r>
      </w:hyperlink>
    </w:p>
    <w:p w14:paraId="46C2AB50" w14:textId="3FC02175" w:rsidR="00154A89" w:rsidRPr="00924FB6" w:rsidRDefault="00154A89" w:rsidP="00FC12B2">
      <w:pPr>
        <w:spacing w:line="360" w:lineRule="auto"/>
        <w:rPr>
          <w:rFonts w:asciiTheme="minorHAnsi" w:hAnsiTheme="minorHAnsi" w:cstheme="minorHAnsi"/>
          <w:color w:val="4D4F53" w:themeColor="text1"/>
          <w:shd w:val="clear" w:color="auto" w:fill="FFFFFF"/>
        </w:rPr>
      </w:pPr>
      <w:r w:rsidRPr="004D6287">
        <w:rPr>
          <w:rFonts w:asciiTheme="minorHAnsi" w:hAnsiTheme="minorHAnsi" w:cstheme="minorHAnsi"/>
          <w:color w:val="auto"/>
          <w:shd w:val="clear" w:color="auto" w:fill="FFFFFF"/>
        </w:rPr>
        <w:t>For any </w:t>
      </w:r>
      <w:r w:rsidRPr="004D6287">
        <w:rPr>
          <w:rStyle w:val="Strong"/>
          <w:rFonts w:asciiTheme="minorHAnsi" w:hAnsiTheme="minorHAnsi" w:cstheme="minorHAnsi"/>
          <w:b w:val="0"/>
          <w:bCs w:val="0"/>
          <w:color w:val="auto"/>
          <w:bdr w:val="none" w:sz="0" w:space="0" w:color="auto" w:frame="1"/>
          <w:shd w:val="clear" w:color="auto" w:fill="FFFFFF"/>
        </w:rPr>
        <w:t>questions</w:t>
      </w:r>
      <w:r w:rsidRPr="004D6287">
        <w:rPr>
          <w:rFonts w:asciiTheme="minorHAnsi" w:hAnsiTheme="minorHAnsi" w:cstheme="minorHAnsi"/>
          <w:b/>
          <w:bCs/>
          <w:color w:val="auto"/>
          <w:shd w:val="clear" w:color="auto" w:fill="FFFFFF"/>
        </w:rPr>
        <w:t> </w:t>
      </w:r>
      <w:r w:rsidRPr="004D6287">
        <w:rPr>
          <w:rFonts w:asciiTheme="minorHAnsi" w:hAnsiTheme="minorHAnsi" w:cstheme="minorHAnsi"/>
          <w:color w:val="auto"/>
          <w:shd w:val="clear" w:color="auto" w:fill="FFFFFF"/>
        </w:rPr>
        <w:t>across any of our </w:t>
      </w:r>
      <w:r w:rsidRPr="004D6287">
        <w:rPr>
          <w:rStyle w:val="Strong"/>
          <w:rFonts w:asciiTheme="minorHAnsi" w:hAnsiTheme="minorHAnsi" w:cstheme="minorHAnsi"/>
          <w:b w:val="0"/>
          <w:bCs w:val="0"/>
          <w:color w:val="auto"/>
          <w:bdr w:val="none" w:sz="0" w:space="0" w:color="auto" w:frame="1"/>
          <w:shd w:val="clear" w:color="auto" w:fill="FFFFFF"/>
        </w:rPr>
        <w:t>library and learning services</w:t>
      </w:r>
      <w:r w:rsidRPr="004D6287">
        <w:rPr>
          <w:rStyle w:val="Strong"/>
          <w:rFonts w:asciiTheme="minorHAnsi" w:hAnsiTheme="minorHAnsi" w:cstheme="minorHAnsi"/>
          <w:color w:val="auto"/>
          <w:bdr w:val="none" w:sz="0" w:space="0" w:color="auto" w:frame="1"/>
          <w:shd w:val="clear" w:color="auto" w:fill="FFFFFF"/>
        </w:rPr>
        <w:t>,</w:t>
      </w:r>
      <w:r w:rsidRPr="004D6287">
        <w:rPr>
          <w:rFonts w:asciiTheme="minorHAnsi" w:hAnsiTheme="minorHAnsi" w:cstheme="minorHAnsi"/>
          <w:color w:val="auto"/>
          <w:shd w:val="clear" w:color="auto" w:fill="FFFFFF"/>
        </w:rPr>
        <w:t> you can </w:t>
      </w:r>
      <w:hyperlink r:id="rId61" w:history="1">
        <w:r w:rsidRPr="00FF5CB6">
          <w:rPr>
            <w:rStyle w:val="Hyperlink"/>
            <w:rFonts w:asciiTheme="minorHAnsi" w:hAnsiTheme="minorHAnsi" w:cstheme="minorHAnsi"/>
            <w:bdr w:val="none" w:sz="0" w:space="0" w:color="auto" w:frame="1"/>
            <w:shd w:val="clear" w:color="auto" w:fill="FFFFFF"/>
          </w:rPr>
          <w:t>Ask Us</w:t>
        </w:r>
        <w:r w:rsidRPr="00FF5CB6">
          <w:rPr>
            <w:rStyle w:val="Hyperlink"/>
            <w:rFonts w:asciiTheme="minorHAnsi" w:hAnsiTheme="minorHAnsi" w:cstheme="minorHAnsi"/>
            <w:shd w:val="clear" w:color="auto" w:fill="FFFFFF"/>
          </w:rPr>
          <w:t> </w:t>
        </w:r>
      </w:hyperlink>
      <w:r w:rsidRPr="004D6287">
        <w:rPr>
          <w:rFonts w:asciiTheme="minorHAnsi" w:hAnsiTheme="minorHAnsi" w:cstheme="minorHAnsi"/>
          <w:color w:val="auto"/>
          <w:shd w:val="clear" w:color="auto" w:fill="FFFFFF"/>
        </w:rPr>
        <w:t>online.</w:t>
      </w:r>
    </w:p>
    <w:p w14:paraId="6B33D798" w14:textId="478FFC1B" w:rsidR="009714EF" w:rsidRPr="007B6C82" w:rsidRDefault="00000000" w:rsidP="00FC12B2">
      <w:pPr>
        <w:pStyle w:val="Heading3"/>
        <w:spacing w:line="360" w:lineRule="auto"/>
      </w:pPr>
      <w:hyperlink r:id="rId62" w:history="1">
        <w:r w:rsidR="009714EF" w:rsidRPr="007B6C82">
          <w:t>Campaigns</w:t>
        </w:r>
      </w:hyperlink>
    </w:p>
    <w:p w14:paraId="7C7615D4" w14:textId="430391AA" w:rsidR="000A7478" w:rsidRPr="004D6287" w:rsidRDefault="00104AFE" w:rsidP="00FC12B2">
      <w:pPr>
        <w:spacing w:line="360" w:lineRule="auto"/>
        <w:rPr>
          <w:rFonts w:asciiTheme="minorHAnsi" w:hAnsiTheme="minorHAnsi" w:cstheme="minorHAnsi"/>
          <w:color w:val="auto"/>
          <w:shd w:val="clear" w:color="auto" w:fill="FFFFFF"/>
        </w:rPr>
      </w:pPr>
      <w:r w:rsidRPr="004D6287">
        <w:rPr>
          <w:rFonts w:asciiTheme="minorHAnsi" w:hAnsiTheme="minorHAnsi" w:cstheme="minorHAnsi"/>
          <w:color w:val="auto"/>
          <w:shd w:val="clear" w:color="auto" w:fill="FFFFFF"/>
        </w:rPr>
        <w:t>Explore our</w:t>
      </w:r>
      <w:r w:rsidRPr="004D6287">
        <w:rPr>
          <w:rStyle w:val="Strong"/>
          <w:rFonts w:asciiTheme="minorHAnsi" w:hAnsiTheme="minorHAnsi" w:cstheme="minorHAnsi"/>
          <w:color w:val="auto"/>
          <w:bdr w:val="none" w:sz="0" w:space="0" w:color="auto" w:frame="1"/>
          <w:shd w:val="clear" w:color="auto" w:fill="FFFFFF"/>
        </w:rPr>
        <w:t> </w:t>
      </w:r>
      <w:r w:rsidRPr="004D6287">
        <w:rPr>
          <w:rStyle w:val="Strong"/>
          <w:rFonts w:asciiTheme="minorHAnsi" w:hAnsiTheme="minorHAnsi" w:cstheme="minorHAnsi"/>
          <w:b w:val="0"/>
          <w:bCs w:val="0"/>
          <w:color w:val="auto"/>
          <w:bdr w:val="none" w:sz="0" w:space="0" w:color="auto" w:frame="1"/>
          <w:shd w:val="clear" w:color="auto" w:fill="FFFFFF"/>
        </w:rPr>
        <w:t>year-round</w:t>
      </w:r>
      <w:r w:rsidRPr="004D6287">
        <w:rPr>
          <w:rFonts w:asciiTheme="minorHAnsi" w:hAnsiTheme="minorHAnsi" w:cstheme="minorHAnsi"/>
          <w:color w:val="auto"/>
          <w:shd w:val="clear" w:color="auto" w:fill="FFFFFF"/>
        </w:rPr>
        <w:t> </w:t>
      </w:r>
      <w:hyperlink r:id="rId63" w:history="1">
        <w:r w:rsidRPr="00D95ADE">
          <w:rPr>
            <w:rStyle w:val="Hyperlink"/>
            <w:rFonts w:asciiTheme="minorHAnsi" w:hAnsiTheme="minorHAnsi" w:cstheme="minorHAnsi"/>
            <w:shd w:val="clear" w:color="auto" w:fill="FFFFFF"/>
          </w:rPr>
          <w:t>UniSkills campaigns</w:t>
        </w:r>
      </w:hyperlink>
      <w:r w:rsidRPr="00924FB6">
        <w:rPr>
          <w:rFonts w:asciiTheme="minorHAnsi" w:hAnsiTheme="minorHAnsi" w:cstheme="minorHAnsi"/>
          <w:color w:val="4D4F53" w:themeColor="text1"/>
          <w:shd w:val="clear" w:color="auto" w:fill="FFFFFF"/>
        </w:rPr>
        <w:t xml:space="preserve"> </w:t>
      </w:r>
      <w:r w:rsidRPr="004D6287">
        <w:rPr>
          <w:rFonts w:asciiTheme="minorHAnsi" w:hAnsiTheme="minorHAnsi" w:cstheme="minorHAnsi"/>
          <w:color w:val="auto"/>
          <w:shd w:val="clear" w:color="auto" w:fill="FFFFFF"/>
        </w:rPr>
        <w:t>to </w:t>
      </w:r>
      <w:r w:rsidRPr="004D6287">
        <w:rPr>
          <w:rStyle w:val="Strong"/>
          <w:rFonts w:asciiTheme="minorHAnsi" w:hAnsiTheme="minorHAnsi" w:cstheme="minorHAnsi"/>
          <w:b w:val="0"/>
          <w:bCs w:val="0"/>
          <w:color w:val="auto"/>
          <w:bdr w:val="none" w:sz="0" w:space="0" w:color="auto" w:frame="1"/>
          <w:shd w:val="clear" w:color="auto" w:fill="FFFFFF"/>
        </w:rPr>
        <w:t>enhance your academic journey</w:t>
      </w:r>
      <w:r w:rsidRPr="004D6287">
        <w:rPr>
          <w:rFonts w:asciiTheme="minorHAnsi" w:hAnsiTheme="minorHAnsi" w:cstheme="minorHAnsi"/>
          <w:color w:val="auto"/>
          <w:shd w:val="clear" w:color="auto" w:fill="FFFFFF"/>
        </w:rPr>
        <w:t> at Edge Hill. From pre-arrival prep to acing your exams, we’ve got something for everyone!</w:t>
      </w:r>
    </w:p>
    <w:p w14:paraId="713C059A" w14:textId="6A35142E" w:rsidR="004D6287" w:rsidRDefault="004D6287" w:rsidP="004D6287">
      <w:pPr>
        <w:pStyle w:val="Heading2"/>
        <w:spacing w:line="360" w:lineRule="auto"/>
      </w:pPr>
      <w:r w:rsidRPr="007C0CF6">
        <w:t>Related Resources</w:t>
      </w:r>
    </w:p>
    <w:p w14:paraId="65A6E1E9" w14:textId="39625BD6" w:rsidR="004D6287" w:rsidRPr="007B6C82" w:rsidRDefault="00000000" w:rsidP="004D6287">
      <w:pPr>
        <w:pStyle w:val="Heading3"/>
        <w:spacing w:line="360" w:lineRule="auto"/>
      </w:pPr>
      <w:hyperlink r:id="rId64" w:history="1">
        <w:r w:rsidR="004D6287">
          <w:t>Books</w:t>
        </w:r>
      </w:hyperlink>
      <w:r w:rsidR="004D6287">
        <w:t xml:space="preserve"> on writing a literature review</w:t>
      </w:r>
    </w:p>
    <w:p w14:paraId="5FA20501" w14:textId="5B9EEAD7" w:rsidR="004D6287" w:rsidRDefault="004D6287" w:rsidP="004D6287">
      <w:pPr>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 xml:space="preserve">In the </w:t>
      </w:r>
      <w:r w:rsidRPr="004D6287">
        <w:rPr>
          <w:rFonts w:asciiTheme="minorHAnsi" w:hAnsiTheme="minorHAnsi" w:cstheme="minorHAnsi"/>
          <w:color w:val="auto"/>
          <w:shd w:val="clear" w:color="auto" w:fill="FFFFFF"/>
        </w:rPr>
        <w:t>accordion below are hyperlinked books on writing a literature review. These include books on dissertation writing. All of these books are available as eBooks via</w:t>
      </w:r>
      <w:r>
        <w:rPr>
          <w:rFonts w:asciiTheme="minorHAnsi" w:hAnsiTheme="minorHAnsi" w:cstheme="minorHAnsi"/>
          <w:color w:val="auto"/>
          <w:shd w:val="clear" w:color="auto" w:fill="FFFFFF"/>
        </w:rPr>
        <w:t xml:space="preserve"> </w:t>
      </w:r>
      <w:hyperlink r:id="rId65" w:tgtFrame="_blank" w:history="1">
        <w:r w:rsidRPr="004D6287">
          <w:rPr>
            <w:rStyle w:val="Hyperlink"/>
            <w:rFonts w:asciiTheme="minorHAnsi" w:hAnsiTheme="minorHAnsi" w:cstheme="minorHAnsi"/>
            <w:shd w:val="clear" w:color="auto" w:fill="FFFFFF"/>
          </w:rPr>
          <w:t>Discover More</w:t>
        </w:r>
      </w:hyperlink>
      <w:r>
        <w:rPr>
          <w:rFonts w:asciiTheme="minorHAnsi" w:hAnsiTheme="minorHAnsi" w:cstheme="minorHAnsi"/>
          <w:color w:val="auto"/>
          <w:shd w:val="clear" w:color="auto" w:fill="FFFFFF"/>
        </w:rPr>
        <w:t>.</w:t>
      </w:r>
    </w:p>
    <w:p w14:paraId="03506015" w14:textId="4DEDD024" w:rsidR="004D6287" w:rsidRDefault="004D6287" w:rsidP="004D6287">
      <w:pPr>
        <w:rPr>
          <w:rFonts w:asciiTheme="minorHAnsi" w:hAnsiTheme="minorHAnsi" w:cstheme="minorHAnsi"/>
          <w:color w:val="auto"/>
          <w:shd w:val="clear" w:color="auto" w:fill="FFFFFF"/>
        </w:rPr>
      </w:pPr>
      <w:r>
        <w:rPr>
          <w:rFonts w:asciiTheme="minorHAnsi" w:hAnsiTheme="minorHAnsi" w:cstheme="minorHAnsi"/>
          <w:b/>
          <w:bCs/>
          <w:color w:val="auto"/>
          <w:u w:val="single"/>
          <w:shd w:val="clear" w:color="auto" w:fill="FFFFFF"/>
        </w:rPr>
        <w:t>Books on literature reviews (general)</w:t>
      </w:r>
    </w:p>
    <w:p w14:paraId="17FC62AB" w14:textId="2C75215B" w:rsidR="004D6287" w:rsidRDefault="004D6287" w:rsidP="004D6287">
      <w:pPr>
        <w:rPr>
          <w:rFonts w:asciiTheme="minorHAnsi" w:hAnsiTheme="minorHAnsi" w:cstheme="minorHAnsi"/>
          <w:i/>
          <w:iCs/>
          <w:color w:val="auto"/>
          <w:shd w:val="clear" w:color="auto" w:fill="FFFFFF"/>
        </w:rPr>
      </w:pPr>
      <w:r>
        <w:rPr>
          <w:rFonts w:asciiTheme="minorHAnsi" w:hAnsiTheme="minorHAnsi" w:cstheme="minorHAnsi"/>
          <w:color w:val="auto"/>
          <w:shd w:val="clear" w:color="auto" w:fill="FFFFFF"/>
        </w:rPr>
        <w:t xml:space="preserve">BOOTH, </w:t>
      </w:r>
      <w:r w:rsidRPr="004D6287">
        <w:rPr>
          <w:rFonts w:asciiTheme="minorHAnsi" w:hAnsiTheme="minorHAnsi" w:cstheme="minorHAnsi"/>
          <w:color w:val="auto"/>
          <w:shd w:val="clear" w:color="auto" w:fill="FFFFFF"/>
        </w:rPr>
        <w:t>A., SUTTON, A, CLOWES, M. AND MARTYN-ST JAMES, M., 2022. </w:t>
      </w:r>
      <w:r w:rsidRPr="004D6287">
        <w:rPr>
          <w:rFonts w:asciiTheme="minorHAnsi" w:hAnsiTheme="minorHAnsi" w:cstheme="minorHAnsi"/>
          <w:i/>
          <w:iCs/>
          <w:color w:val="auto"/>
          <w:shd w:val="clear" w:color="auto" w:fill="FFFFFF"/>
        </w:rPr>
        <w:t>Systematic approaches</w:t>
      </w:r>
      <w:r>
        <w:rPr>
          <w:rFonts w:asciiTheme="minorHAnsi" w:hAnsiTheme="minorHAnsi" w:cstheme="minorHAnsi"/>
          <w:i/>
          <w:iCs/>
          <w:color w:val="auto"/>
          <w:shd w:val="clear" w:color="auto" w:fill="FFFFFF"/>
        </w:rPr>
        <w:t xml:space="preserve"> </w:t>
      </w:r>
      <w:r w:rsidRPr="004D6287">
        <w:rPr>
          <w:rFonts w:asciiTheme="minorHAnsi" w:hAnsiTheme="minorHAnsi" w:cstheme="minorHAnsi"/>
          <w:i/>
          <w:iCs/>
          <w:color w:val="auto"/>
          <w:shd w:val="clear" w:color="auto" w:fill="FFFFFF"/>
        </w:rPr>
        <w:t>to a successful literature review </w:t>
      </w:r>
      <w:r w:rsidRPr="004D6287">
        <w:rPr>
          <w:rFonts w:asciiTheme="minorHAnsi" w:hAnsiTheme="minorHAnsi" w:cstheme="minorHAnsi"/>
          <w:color w:val="auto"/>
          <w:shd w:val="clear" w:color="auto" w:fill="FFFFFF"/>
        </w:rPr>
        <w:t xml:space="preserve">[eBook]. Third edition. Los Angeles: SAGE. </w:t>
      </w:r>
      <w:hyperlink r:id="rId66" w:tgtFrame="_blank" w:history="1">
        <w:r w:rsidRPr="004D6287">
          <w:rPr>
            <w:rStyle w:val="Hyperlink"/>
            <w:rFonts w:asciiTheme="minorHAnsi" w:hAnsiTheme="minorHAnsi" w:cstheme="minorHAnsi"/>
            <w:shd w:val="clear" w:color="auto" w:fill="FFFFFF"/>
          </w:rPr>
          <w:t>https://edgehill.on.worldcat.org/oclc/1276799237</w:t>
        </w:r>
      </w:hyperlink>
      <w:r w:rsidRPr="004D6287">
        <w:rPr>
          <w:rFonts w:asciiTheme="minorHAnsi" w:hAnsiTheme="minorHAnsi" w:cstheme="minorHAnsi"/>
          <w:i/>
          <w:iCs/>
          <w:color w:val="auto"/>
          <w:shd w:val="clear" w:color="auto" w:fill="FFFFFF"/>
        </w:rPr>
        <w:t>.</w:t>
      </w:r>
    </w:p>
    <w:p w14:paraId="5F0C4672" w14:textId="6C87280E" w:rsidR="004D6287" w:rsidRDefault="004D6287" w:rsidP="004D6287">
      <w:pPr>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 xml:space="preserve">EFRON, </w:t>
      </w:r>
      <w:r w:rsidRPr="004D6287">
        <w:rPr>
          <w:rFonts w:asciiTheme="minorHAnsi" w:hAnsiTheme="minorHAnsi" w:cstheme="minorHAnsi"/>
          <w:color w:val="auto"/>
          <w:shd w:val="clear" w:color="auto" w:fill="FFFFFF"/>
        </w:rPr>
        <w:t>S.E. AND RAVID, R., 2019. </w:t>
      </w:r>
      <w:r w:rsidRPr="004D6287">
        <w:rPr>
          <w:rFonts w:asciiTheme="minorHAnsi" w:hAnsiTheme="minorHAnsi" w:cstheme="minorHAnsi"/>
          <w:i/>
          <w:iCs/>
          <w:color w:val="auto"/>
          <w:shd w:val="clear" w:color="auto" w:fill="FFFFFF"/>
        </w:rPr>
        <w:t>Writing the literature review: a practical guide</w:t>
      </w:r>
      <w:r w:rsidRPr="004D6287">
        <w:rPr>
          <w:rFonts w:asciiTheme="minorHAnsi" w:hAnsiTheme="minorHAnsi" w:cstheme="minorHAnsi"/>
          <w:color w:val="auto"/>
          <w:shd w:val="clear" w:color="auto" w:fill="FFFFFF"/>
        </w:rPr>
        <w:t>. New York: The Guilford Press. Available from</w:t>
      </w:r>
      <w:r>
        <w:rPr>
          <w:rFonts w:asciiTheme="minorHAnsi" w:hAnsiTheme="minorHAnsi" w:cstheme="minorHAnsi"/>
          <w:color w:val="auto"/>
          <w:shd w:val="clear" w:color="auto" w:fill="FFFFFF"/>
        </w:rPr>
        <w:t xml:space="preserve">: </w:t>
      </w:r>
      <w:hyperlink r:id="rId67" w:tgtFrame="_blank" w:history="1">
        <w:r w:rsidRPr="004D6287">
          <w:rPr>
            <w:rStyle w:val="Hyperlink"/>
            <w:rFonts w:asciiTheme="minorHAnsi" w:hAnsiTheme="minorHAnsi" w:cstheme="minorHAnsi"/>
            <w:shd w:val="clear" w:color="auto" w:fill="FFFFFF"/>
          </w:rPr>
          <w:t>https://edgehill.on.worldcat.org/oclc/1055267226</w:t>
        </w:r>
      </w:hyperlink>
      <w:r w:rsidRPr="004D6287">
        <w:rPr>
          <w:rFonts w:asciiTheme="minorHAnsi" w:hAnsiTheme="minorHAnsi" w:cstheme="minorHAnsi"/>
          <w:color w:val="auto"/>
          <w:shd w:val="clear" w:color="auto" w:fill="FFFFFF"/>
        </w:rPr>
        <w:t>.</w:t>
      </w:r>
    </w:p>
    <w:p w14:paraId="7F58BA98" w14:textId="50D39AAA" w:rsidR="004D6287" w:rsidRDefault="004D6287" w:rsidP="004D6287">
      <w:pPr>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 xml:space="preserve">GREETHAM, </w:t>
      </w:r>
      <w:r w:rsidRPr="004D6287">
        <w:rPr>
          <w:rFonts w:asciiTheme="minorHAnsi" w:hAnsiTheme="minorHAnsi" w:cstheme="minorHAnsi"/>
          <w:color w:val="auto"/>
          <w:shd w:val="clear" w:color="auto" w:fill="FFFFFF"/>
        </w:rPr>
        <w:t>B., 2021. </w:t>
      </w:r>
      <w:r w:rsidRPr="004D6287">
        <w:rPr>
          <w:rFonts w:asciiTheme="minorHAnsi" w:hAnsiTheme="minorHAnsi" w:cstheme="minorHAnsi"/>
          <w:i/>
          <w:iCs/>
          <w:color w:val="auto"/>
          <w:shd w:val="clear" w:color="auto" w:fill="FFFFFF"/>
        </w:rPr>
        <w:t>How to write your literature review</w:t>
      </w:r>
      <w:r w:rsidRPr="004D6287">
        <w:rPr>
          <w:rFonts w:asciiTheme="minorHAnsi" w:hAnsiTheme="minorHAnsi" w:cstheme="minorHAnsi"/>
          <w:color w:val="auto"/>
          <w:shd w:val="clear" w:color="auto" w:fill="FFFFFF"/>
        </w:rPr>
        <w:t> [eBook]. London: Bloomsbury. Available from</w:t>
      </w:r>
      <w:r>
        <w:rPr>
          <w:rFonts w:asciiTheme="minorHAnsi" w:hAnsiTheme="minorHAnsi" w:cstheme="minorHAnsi"/>
          <w:color w:val="auto"/>
          <w:shd w:val="clear" w:color="auto" w:fill="FFFFFF"/>
        </w:rPr>
        <w:t xml:space="preserve">: </w:t>
      </w:r>
      <w:hyperlink r:id="rId68" w:tgtFrame="_blank" w:history="1">
        <w:r w:rsidRPr="004D6287">
          <w:rPr>
            <w:rStyle w:val="Hyperlink"/>
            <w:rFonts w:asciiTheme="minorHAnsi" w:hAnsiTheme="minorHAnsi" w:cstheme="minorHAnsi"/>
            <w:shd w:val="clear" w:color="auto" w:fill="FFFFFF"/>
          </w:rPr>
          <w:t>https://edgehill.on.worldcat.org/oclc/1164109666</w:t>
        </w:r>
      </w:hyperlink>
      <w:r w:rsidRPr="004D6287">
        <w:rPr>
          <w:rFonts w:asciiTheme="minorHAnsi" w:hAnsiTheme="minorHAnsi" w:cstheme="minorHAnsi"/>
          <w:color w:val="auto"/>
          <w:shd w:val="clear" w:color="auto" w:fill="FFFFFF"/>
        </w:rPr>
        <w:t>.</w:t>
      </w:r>
    </w:p>
    <w:p w14:paraId="5179CBDA" w14:textId="19136B05" w:rsidR="00FB3C36" w:rsidRDefault="00FB3C36" w:rsidP="004D6287">
      <w:pPr>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 xml:space="preserve">See </w:t>
      </w:r>
      <w:r w:rsidRPr="00FB3C36">
        <w:rPr>
          <w:rFonts w:asciiTheme="minorHAnsi" w:hAnsiTheme="minorHAnsi" w:cstheme="minorHAnsi"/>
          <w:b/>
          <w:bCs/>
          <w:color w:val="auto"/>
          <w:shd w:val="clear" w:color="auto" w:fill="FFFFFF"/>
        </w:rPr>
        <w:t>section 6</w:t>
      </w:r>
      <w:r w:rsidRPr="00FB3C36">
        <w:rPr>
          <w:rFonts w:asciiTheme="minorHAnsi" w:hAnsiTheme="minorHAnsi" w:cstheme="minorHAnsi"/>
          <w:color w:val="auto"/>
          <w:shd w:val="clear" w:color="auto" w:fill="FFFFFF"/>
        </w:rPr>
        <w:t> of GREETHAM, B., 2019. </w:t>
      </w:r>
      <w:r w:rsidRPr="00FB3C36">
        <w:rPr>
          <w:rFonts w:asciiTheme="minorHAnsi" w:hAnsiTheme="minorHAnsi" w:cstheme="minorHAnsi"/>
          <w:i/>
          <w:iCs/>
          <w:color w:val="auto"/>
          <w:shd w:val="clear" w:color="auto" w:fill="FFFFFF"/>
        </w:rPr>
        <w:t>How to write your undergraduate dissertation</w:t>
      </w:r>
      <w:r w:rsidRPr="00FB3C36">
        <w:rPr>
          <w:rFonts w:asciiTheme="minorHAnsi" w:hAnsiTheme="minorHAnsi" w:cstheme="minorHAnsi"/>
          <w:color w:val="auto"/>
          <w:shd w:val="clear" w:color="auto" w:fill="FFFFFF"/>
        </w:rPr>
        <w:t> [eBook]. Third edition. London: Red Globe Press. Available from: </w:t>
      </w:r>
      <w:hyperlink r:id="rId69" w:tgtFrame="_blank" w:history="1">
        <w:r w:rsidRPr="00FB3C36">
          <w:rPr>
            <w:rStyle w:val="Hyperlink"/>
            <w:rFonts w:asciiTheme="minorHAnsi" w:hAnsiTheme="minorHAnsi" w:cstheme="minorHAnsi"/>
            <w:shd w:val="clear" w:color="auto" w:fill="FFFFFF"/>
          </w:rPr>
          <w:t>https://edgehill.on.worldcat.org/oclc/1140154492</w:t>
        </w:r>
      </w:hyperlink>
      <w:r>
        <w:rPr>
          <w:rFonts w:asciiTheme="minorHAnsi" w:hAnsiTheme="minorHAnsi" w:cstheme="minorHAnsi"/>
          <w:color w:val="auto"/>
          <w:shd w:val="clear" w:color="auto" w:fill="FFFFFF"/>
        </w:rPr>
        <w:t>.</w:t>
      </w:r>
    </w:p>
    <w:p w14:paraId="48C69EDE" w14:textId="52595214" w:rsidR="00FB3C36" w:rsidRDefault="00FB3C36" w:rsidP="004D6287">
      <w:pPr>
        <w:rPr>
          <w:rFonts w:asciiTheme="minorHAnsi" w:hAnsiTheme="minorHAnsi" w:cstheme="minorHAnsi"/>
          <w:color w:val="auto"/>
          <w:shd w:val="clear" w:color="auto" w:fill="FFFFFF"/>
        </w:rPr>
      </w:pPr>
      <w:r>
        <w:rPr>
          <w:rFonts w:asciiTheme="minorHAnsi" w:hAnsiTheme="minorHAnsi" w:cstheme="minorHAnsi"/>
          <w:color w:val="auto"/>
          <w:shd w:val="clear" w:color="auto" w:fill="FFFFFF"/>
        </w:rPr>
        <w:t xml:space="preserve">MACHI, </w:t>
      </w:r>
      <w:r w:rsidRPr="00FB3C36">
        <w:rPr>
          <w:rFonts w:asciiTheme="minorHAnsi" w:hAnsiTheme="minorHAnsi" w:cstheme="minorHAnsi"/>
          <w:color w:val="auto"/>
          <w:shd w:val="clear" w:color="auto" w:fill="FFFFFF"/>
        </w:rPr>
        <w:t>L.A. AND MCEVOY, B.T., 2022. </w:t>
      </w:r>
      <w:r w:rsidRPr="00FB3C36">
        <w:rPr>
          <w:rFonts w:asciiTheme="minorHAnsi" w:hAnsiTheme="minorHAnsi" w:cstheme="minorHAnsi"/>
          <w:i/>
          <w:iCs/>
          <w:color w:val="auto"/>
          <w:shd w:val="clear" w:color="auto" w:fill="FFFFFF"/>
        </w:rPr>
        <w:t>The literature review: six steps to success</w:t>
      </w:r>
      <w:r w:rsidRPr="00FB3C36">
        <w:rPr>
          <w:rFonts w:asciiTheme="minorHAnsi" w:hAnsiTheme="minorHAnsi" w:cstheme="minorHAnsi"/>
          <w:color w:val="auto"/>
          <w:shd w:val="clear" w:color="auto" w:fill="FFFFFF"/>
        </w:rPr>
        <w:t> [eBook]. Fourth edition. Thousand Oaks</w:t>
      </w:r>
      <w:r>
        <w:rPr>
          <w:rFonts w:asciiTheme="minorHAnsi" w:hAnsiTheme="minorHAnsi" w:cstheme="minorHAnsi"/>
          <w:color w:val="auto"/>
          <w:shd w:val="clear" w:color="auto" w:fill="FFFFFF"/>
        </w:rPr>
        <w:t xml:space="preserve">, </w:t>
      </w:r>
      <w:r w:rsidRPr="00FB3C36">
        <w:rPr>
          <w:rFonts w:asciiTheme="minorHAnsi" w:hAnsiTheme="minorHAnsi" w:cstheme="minorHAnsi"/>
          <w:color w:val="auto"/>
          <w:shd w:val="clear" w:color="auto" w:fill="FFFFFF"/>
        </w:rPr>
        <w:t>California: Corwi</w:t>
      </w:r>
      <w:r>
        <w:rPr>
          <w:rFonts w:asciiTheme="minorHAnsi" w:hAnsiTheme="minorHAnsi" w:cstheme="minorHAnsi"/>
          <w:color w:val="auto"/>
          <w:shd w:val="clear" w:color="auto" w:fill="FFFFFF"/>
        </w:rPr>
        <w:t xml:space="preserve">n. Available from: </w:t>
      </w:r>
      <w:hyperlink r:id="rId70" w:tgtFrame="_blank" w:history="1">
        <w:r w:rsidRPr="00FB3C36">
          <w:rPr>
            <w:rStyle w:val="Hyperlink"/>
            <w:rFonts w:asciiTheme="minorHAnsi" w:hAnsiTheme="minorHAnsi" w:cstheme="minorHAnsi"/>
            <w:shd w:val="clear" w:color="auto" w:fill="FFFFFF"/>
          </w:rPr>
          <w:t>https://edgehill.on.worldcat.org/oclc/1288671357</w:t>
        </w:r>
      </w:hyperlink>
      <w:r>
        <w:rPr>
          <w:rFonts w:asciiTheme="minorHAnsi" w:hAnsiTheme="minorHAnsi" w:cstheme="minorHAnsi"/>
          <w:color w:val="auto"/>
          <w:shd w:val="clear" w:color="auto" w:fill="FFFFFF"/>
        </w:rPr>
        <w:t>.</w:t>
      </w:r>
    </w:p>
    <w:p w14:paraId="1049E4C7" w14:textId="1933C8E6" w:rsidR="00FB3C36" w:rsidRDefault="00FB3C36" w:rsidP="004D6287">
      <w:pPr>
        <w:rPr>
          <w:rFonts w:asciiTheme="minorHAnsi" w:hAnsiTheme="minorHAnsi" w:cstheme="minorHAnsi"/>
          <w:color w:val="auto"/>
          <w:shd w:val="clear" w:color="auto" w:fill="FFFFFF"/>
        </w:rPr>
      </w:pPr>
      <w:r>
        <w:rPr>
          <w:rFonts w:asciiTheme="minorHAnsi" w:hAnsiTheme="minorHAnsi" w:cstheme="minorHAnsi"/>
          <w:b/>
          <w:bCs/>
          <w:color w:val="auto"/>
          <w:u w:val="single"/>
          <w:shd w:val="clear" w:color="auto" w:fill="FFFFFF"/>
        </w:rPr>
        <w:t>Books on literature reviews (subject-specific)</w:t>
      </w:r>
    </w:p>
    <w:p w14:paraId="3C3DF966" w14:textId="40313F6B" w:rsidR="00FB3C36" w:rsidRDefault="00FB3C36" w:rsidP="004D6287">
      <w:pPr>
        <w:rPr>
          <w:color w:val="auto"/>
        </w:rPr>
      </w:pPr>
      <w:r w:rsidRPr="00FB3C36">
        <w:rPr>
          <w:color w:val="auto"/>
        </w:rPr>
        <w:t>AVEYARD, H., 2023. </w:t>
      </w:r>
      <w:r w:rsidRPr="00FB3C36">
        <w:rPr>
          <w:i/>
          <w:iCs/>
          <w:color w:val="auto"/>
        </w:rPr>
        <w:t>Doing a literature review in health and social care: a practical guide</w:t>
      </w:r>
      <w:r w:rsidRPr="00FB3C36">
        <w:rPr>
          <w:color w:val="auto"/>
        </w:rPr>
        <w:t> [eBook]. Fifth edition. Maidenhead: Open University Press. Available from</w:t>
      </w:r>
      <w:r>
        <w:rPr>
          <w:color w:val="auto"/>
        </w:rPr>
        <w:t xml:space="preserve">: </w:t>
      </w:r>
      <w:hyperlink r:id="rId71" w:tgtFrame="_blank" w:history="1">
        <w:r w:rsidRPr="00FB3C36">
          <w:rPr>
            <w:rStyle w:val="Hyperlink"/>
          </w:rPr>
          <w:t>https://edgehill.on.worldcat.org/oclc/1374431207</w:t>
        </w:r>
      </w:hyperlink>
      <w:r>
        <w:rPr>
          <w:color w:val="auto"/>
        </w:rPr>
        <w:t>.</w:t>
      </w:r>
    </w:p>
    <w:p w14:paraId="7FA21CD5" w14:textId="29188548" w:rsidR="00FB3C36" w:rsidRDefault="00FB3C36" w:rsidP="004D6287">
      <w:pPr>
        <w:rPr>
          <w:color w:val="auto"/>
        </w:rPr>
      </w:pPr>
      <w:r w:rsidRPr="00FB3C36">
        <w:rPr>
          <w:color w:val="auto"/>
        </w:rPr>
        <w:t>See </w:t>
      </w:r>
      <w:r w:rsidRPr="00FB3C36">
        <w:rPr>
          <w:b/>
          <w:bCs/>
          <w:color w:val="auto"/>
        </w:rPr>
        <w:t>chapter 3</w:t>
      </w:r>
      <w:r w:rsidRPr="00FB3C36">
        <w:rPr>
          <w:color w:val="auto"/>
        </w:rPr>
        <w:t> of DURKIN, D.B., 2021. </w:t>
      </w:r>
      <w:r w:rsidRPr="00FB3C36">
        <w:rPr>
          <w:i/>
          <w:iCs/>
          <w:color w:val="auto"/>
        </w:rPr>
        <w:t>Writing Strategies for the Education Dissertation</w:t>
      </w:r>
      <w:r w:rsidRPr="00FB3C36">
        <w:rPr>
          <w:color w:val="auto"/>
        </w:rPr>
        <w:t> [eBook]. Milton: Taylor &amp; Francis Group. Available from:</w:t>
      </w:r>
      <w:r>
        <w:rPr>
          <w:color w:val="auto"/>
        </w:rPr>
        <w:t xml:space="preserve"> </w:t>
      </w:r>
      <w:hyperlink r:id="rId72" w:tgtFrame="_blank" w:history="1">
        <w:r w:rsidRPr="00FB3C36">
          <w:rPr>
            <w:rStyle w:val="Hyperlink"/>
          </w:rPr>
          <w:t>https://edgehill.on.worldcat.org/oclc/1204141278</w:t>
        </w:r>
      </w:hyperlink>
      <w:r w:rsidRPr="00FB3C36">
        <w:rPr>
          <w:color w:val="auto"/>
        </w:rPr>
        <w:t>.</w:t>
      </w:r>
    </w:p>
    <w:p w14:paraId="097065BC" w14:textId="034E5846" w:rsidR="00FB3C36" w:rsidRDefault="00FB3C36" w:rsidP="004D6287">
      <w:pPr>
        <w:rPr>
          <w:color w:val="auto"/>
        </w:rPr>
      </w:pPr>
      <w:r w:rsidRPr="00FB3C36">
        <w:rPr>
          <w:color w:val="auto"/>
        </w:rPr>
        <w:t>HANTON, S. AND MELLALIEU, S.D., 2015. </w:t>
      </w:r>
      <w:r w:rsidRPr="00FB3C36">
        <w:rPr>
          <w:i/>
          <w:iCs/>
          <w:color w:val="auto"/>
        </w:rPr>
        <w:t>Literature reviews in sport psychology</w:t>
      </w:r>
      <w:r w:rsidRPr="00FB3C36">
        <w:rPr>
          <w:color w:val="auto"/>
        </w:rPr>
        <w:t> [eBook]. New York: Nova Science Publishers</w:t>
      </w:r>
      <w:r>
        <w:rPr>
          <w:color w:val="auto"/>
        </w:rPr>
        <w:t xml:space="preserve">. </w:t>
      </w:r>
      <w:r w:rsidRPr="00FB3C36">
        <w:rPr>
          <w:color w:val="auto"/>
        </w:rPr>
        <w:t>Available from</w:t>
      </w:r>
      <w:r>
        <w:rPr>
          <w:color w:val="auto"/>
        </w:rPr>
        <w:t xml:space="preserve">: </w:t>
      </w:r>
      <w:hyperlink r:id="rId73" w:tgtFrame="_blank" w:history="1">
        <w:r w:rsidRPr="00FB3C36">
          <w:rPr>
            <w:rStyle w:val="Hyperlink"/>
          </w:rPr>
          <w:t>https://edgehill.on.worldcat.org/oclc/1251401425</w:t>
        </w:r>
      </w:hyperlink>
      <w:r w:rsidRPr="00FB3C36">
        <w:rPr>
          <w:color w:val="auto"/>
        </w:rPr>
        <w:t>.</w:t>
      </w:r>
    </w:p>
    <w:p w14:paraId="7D67A4BC" w14:textId="3A9EDE39" w:rsidR="00FB3C36" w:rsidRDefault="00FB3C36" w:rsidP="004D6287">
      <w:pPr>
        <w:rPr>
          <w:color w:val="auto"/>
        </w:rPr>
      </w:pPr>
      <w:r w:rsidRPr="00FB3C36">
        <w:rPr>
          <w:color w:val="auto"/>
        </w:rPr>
        <w:lastRenderedPageBreak/>
        <w:t>KITELEY, R. AND STOGDON, C., 2014. </w:t>
      </w:r>
      <w:r w:rsidRPr="00FB3C36">
        <w:rPr>
          <w:i/>
          <w:iCs/>
          <w:color w:val="auto"/>
        </w:rPr>
        <w:t>Literature Reviews in Social Work</w:t>
      </w:r>
      <w:r w:rsidRPr="00FB3C36">
        <w:rPr>
          <w:color w:val="auto"/>
        </w:rPr>
        <w:t> [eBook]. Los Angeles: SAGE. Available</w:t>
      </w:r>
      <w:r>
        <w:rPr>
          <w:color w:val="auto"/>
        </w:rPr>
        <w:t xml:space="preserve"> at: </w:t>
      </w:r>
      <w:hyperlink r:id="rId74" w:tgtFrame="_blank" w:history="1">
        <w:r w:rsidRPr="00FB3C36">
          <w:rPr>
            <w:rStyle w:val="Hyperlink"/>
          </w:rPr>
          <w:t>https://edgehill.on.worldcat.org/oclc/859182979</w:t>
        </w:r>
      </w:hyperlink>
      <w:r w:rsidRPr="00FB3C36">
        <w:rPr>
          <w:color w:val="auto"/>
        </w:rPr>
        <w:t>.</w:t>
      </w:r>
    </w:p>
    <w:p w14:paraId="0E595174" w14:textId="33987CE5" w:rsidR="00FB3C36" w:rsidRDefault="00FB3C36" w:rsidP="004D6287">
      <w:pPr>
        <w:rPr>
          <w:color w:val="auto"/>
        </w:rPr>
      </w:pPr>
      <w:r w:rsidRPr="00FB3C36">
        <w:rPr>
          <w:color w:val="auto"/>
        </w:rPr>
        <w:t>See </w:t>
      </w:r>
      <w:r w:rsidRPr="00FB3C36">
        <w:rPr>
          <w:b/>
          <w:bCs/>
          <w:color w:val="auto"/>
        </w:rPr>
        <w:t>chapter 12</w:t>
      </w:r>
      <w:r w:rsidRPr="00FB3C36">
        <w:rPr>
          <w:color w:val="auto"/>
        </w:rPr>
        <w:t> of WALLIMAN, N. AND BUCKLER, S., 2016. </w:t>
      </w:r>
      <w:r w:rsidRPr="00FB3C36">
        <w:rPr>
          <w:i/>
          <w:iCs/>
          <w:color w:val="auto"/>
        </w:rPr>
        <w:t>Your dissertation in education </w:t>
      </w:r>
      <w:r w:rsidRPr="00FB3C36">
        <w:rPr>
          <w:color w:val="auto"/>
        </w:rPr>
        <w:t>[eBook]. Second edition. Los Angeles: SAGE. Available from:</w:t>
      </w:r>
      <w:r>
        <w:rPr>
          <w:color w:val="auto"/>
        </w:rPr>
        <w:t xml:space="preserve"> </w:t>
      </w:r>
      <w:hyperlink w:tgtFrame="_blank" w:history="1">
        <w:r w:rsidRPr="00FB3C36">
          <w:rPr>
            <w:rStyle w:val="Hyperlink"/>
          </w:rPr>
          <w:t>https://edgehill.on.worldcat.org/oclc/976441594</w:t>
        </w:r>
      </w:hyperlink>
      <w:r>
        <w:rPr>
          <w:color w:val="auto"/>
        </w:rPr>
        <w:t>.</w:t>
      </w:r>
    </w:p>
    <w:p w14:paraId="15006948" w14:textId="0EC50247" w:rsidR="00FB3C36" w:rsidRDefault="00FB3C36" w:rsidP="004D6287">
      <w:pPr>
        <w:rPr>
          <w:color w:val="auto"/>
        </w:rPr>
      </w:pPr>
      <w:r w:rsidRPr="00FB3C36">
        <w:rPr>
          <w:color w:val="auto"/>
        </w:rPr>
        <w:t>WILLIAMSON, G.R. AND WHITTAKER, A., 2020. </w:t>
      </w:r>
      <w:r w:rsidRPr="00FB3C36">
        <w:rPr>
          <w:i/>
          <w:iCs/>
          <w:color w:val="auto"/>
        </w:rPr>
        <w:t>Succeeding in literature reviews and research project plans for nursing students</w:t>
      </w:r>
      <w:r w:rsidRPr="00FB3C36">
        <w:rPr>
          <w:color w:val="auto"/>
        </w:rPr>
        <w:t> [eBook]. Fourth edition. London: Learning Matters. Available from</w:t>
      </w:r>
      <w:r>
        <w:rPr>
          <w:color w:val="auto"/>
        </w:rPr>
        <w:t xml:space="preserve">: </w:t>
      </w:r>
      <w:hyperlink r:id="rId75" w:tgtFrame="_blank" w:history="1">
        <w:r w:rsidRPr="00FB3C36">
          <w:rPr>
            <w:rStyle w:val="Hyperlink"/>
          </w:rPr>
          <w:t>https://edgehill.on.worldcat.org/oclc/1129201836</w:t>
        </w:r>
      </w:hyperlink>
      <w:r>
        <w:rPr>
          <w:color w:val="auto"/>
        </w:rPr>
        <w:t>.</w:t>
      </w:r>
    </w:p>
    <w:p w14:paraId="41328BE8" w14:textId="77777777" w:rsidR="00FB3C36" w:rsidRPr="007B6C82" w:rsidRDefault="00000000" w:rsidP="00FB3C36">
      <w:pPr>
        <w:pStyle w:val="Heading3"/>
        <w:spacing w:line="360" w:lineRule="auto"/>
      </w:pPr>
      <w:hyperlink r:id="rId76" w:history="1">
        <w:r w:rsidR="00FB3C36">
          <w:t>Books</w:t>
        </w:r>
      </w:hyperlink>
      <w:r w:rsidR="00FB3C36">
        <w:t xml:space="preserve"> on writing a literature review</w:t>
      </w:r>
    </w:p>
    <w:p w14:paraId="71BB8036" w14:textId="53DE95E6" w:rsidR="00FB3C36" w:rsidRDefault="00FB3C36" w:rsidP="004D6287">
      <w:pPr>
        <w:rPr>
          <w:color w:val="auto"/>
        </w:rPr>
      </w:pPr>
      <w:r w:rsidRPr="00FB3C36">
        <w:rPr>
          <w:color w:val="auto"/>
        </w:rPr>
        <w:t>In addition to searching Discover More for books and eBooks on literature reviews or literature review articles, you can also use the browse journals toggle on the </w:t>
      </w:r>
      <w:hyperlink r:id="rId77" w:tgtFrame="_blank" w:history="1">
        <w:r w:rsidRPr="00FB3C36">
          <w:rPr>
            <w:rStyle w:val="Hyperlink"/>
          </w:rPr>
          <w:t>Discover More</w:t>
        </w:r>
      </w:hyperlink>
      <w:r w:rsidRPr="00FB3C36">
        <w:rPr>
          <w:color w:val="auto"/>
        </w:rPr>
        <w:t> landing page to access journals via </w:t>
      </w:r>
      <w:proofErr w:type="spellStart"/>
      <w:r w:rsidRPr="00FB3C36">
        <w:rPr>
          <w:color w:val="auto"/>
        </w:rPr>
        <w:t>BrowZine</w:t>
      </w:r>
      <w:proofErr w:type="spellEnd"/>
      <w:r>
        <w:rPr>
          <w:color w:val="auto"/>
        </w:rPr>
        <w:t>.</w:t>
      </w:r>
    </w:p>
    <w:p w14:paraId="28427386" w14:textId="38926893" w:rsidR="00FB3C36" w:rsidRPr="007B6C82" w:rsidRDefault="00FB3C36" w:rsidP="00FB3C36">
      <w:pPr>
        <w:pStyle w:val="Heading3"/>
        <w:spacing w:line="360" w:lineRule="auto"/>
      </w:pPr>
      <w:r>
        <w:t>Subject Resources</w:t>
      </w:r>
    </w:p>
    <w:p w14:paraId="5CB9DFF8" w14:textId="727D4906" w:rsidR="00FB3C36" w:rsidRDefault="00FB3C36" w:rsidP="00FB3C36">
      <w:pPr>
        <w:rPr>
          <w:color w:val="auto"/>
        </w:rPr>
      </w:pPr>
      <w:r w:rsidRPr="00FB3C36">
        <w:rPr>
          <w:color w:val="auto"/>
        </w:rPr>
        <w:t>Searching for academic journal articles or existing literature reviews via the academic databases available from your </w:t>
      </w:r>
      <w:hyperlink r:id="rId78" w:tgtFrame="_blank" w:history="1">
        <w:r w:rsidRPr="00FB3C36">
          <w:rPr>
            <w:rStyle w:val="Hyperlink"/>
          </w:rPr>
          <w:t>Subject Resources</w:t>
        </w:r>
      </w:hyperlink>
      <w:r w:rsidRPr="00FB3C36">
        <w:rPr>
          <w:color w:val="auto"/>
        </w:rPr>
        <w:t> webpage can support you in writing your own literature review.</w:t>
      </w:r>
    </w:p>
    <w:p w14:paraId="2C30683B" w14:textId="309552D0" w:rsidR="00FB3C36" w:rsidRPr="007B6C82" w:rsidRDefault="00FB3C36" w:rsidP="00FB3C36">
      <w:pPr>
        <w:pStyle w:val="Heading3"/>
        <w:spacing w:line="360" w:lineRule="auto"/>
      </w:pPr>
      <w:r>
        <w:t>Methods Map in Sage Research Methods</w:t>
      </w:r>
    </w:p>
    <w:p w14:paraId="21148B4A" w14:textId="6259B5F1" w:rsidR="00FB3C36" w:rsidRDefault="00FB3C36" w:rsidP="00FB3C36">
      <w:pPr>
        <w:rPr>
          <w:color w:val="auto"/>
        </w:rPr>
      </w:pPr>
      <w:r w:rsidRPr="00FB3C36">
        <w:rPr>
          <w:color w:val="auto"/>
        </w:rPr>
        <w:t>The </w:t>
      </w:r>
      <w:hyperlink r:id="rId79" w:tgtFrame="_blank" w:history="1">
        <w:r w:rsidRPr="00FB3C36">
          <w:rPr>
            <w:rStyle w:val="Hyperlink"/>
          </w:rPr>
          <w:t>Methods Map</w:t>
        </w:r>
      </w:hyperlink>
      <w:r w:rsidRPr="00FB3C36">
        <w:rPr>
          <w:color w:val="auto"/>
        </w:rPr>
        <w:t> resource in Sage Research Methods is an online interactive visualisation which can provide useful information, prompts and sources to support your literature review.</w:t>
      </w:r>
    </w:p>
    <w:p w14:paraId="66139C14" w14:textId="330B245D" w:rsidR="00FB3C36" w:rsidRPr="007B6C82" w:rsidRDefault="00FB3C36" w:rsidP="00FB3C36">
      <w:pPr>
        <w:pStyle w:val="Heading3"/>
        <w:spacing w:line="360" w:lineRule="auto"/>
      </w:pPr>
      <w:r>
        <w:t>Support with systematic reviews</w:t>
      </w:r>
    </w:p>
    <w:p w14:paraId="405D31F4" w14:textId="50092106" w:rsidR="00FB3C36" w:rsidRPr="00FB3C36" w:rsidRDefault="00FB3C36" w:rsidP="00FB3C36">
      <w:pPr>
        <w:rPr>
          <w:color w:val="auto"/>
        </w:rPr>
      </w:pPr>
      <w:r w:rsidRPr="00FB3C36">
        <w:rPr>
          <w:color w:val="auto"/>
        </w:rPr>
        <w:t>Although UniSkills doesn't provide support with systematic reviews, information and support is available from the </w:t>
      </w:r>
      <w:hyperlink r:id="rId80" w:tgtFrame="_blank" w:history="1">
        <w:r w:rsidRPr="00FB3C36">
          <w:rPr>
            <w:rStyle w:val="Hyperlink"/>
          </w:rPr>
          <w:t>Research Support</w:t>
        </w:r>
      </w:hyperlink>
      <w:r w:rsidRPr="00FB3C36">
        <w:rPr>
          <w:color w:val="auto"/>
        </w:rPr>
        <w:t> webpages.</w:t>
      </w:r>
    </w:p>
    <w:p w14:paraId="26AFD1D1" w14:textId="399571B5" w:rsidR="004D6287" w:rsidRPr="007B6C82" w:rsidRDefault="004D6287" w:rsidP="004D6287">
      <w:pPr>
        <w:pStyle w:val="Heading3"/>
        <w:spacing w:line="360" w:lineRule="auto"/>
      </w:pPr>
      <w:r w:rsidRPr="007B6C82">
        <w:t>Useful Links</w:t>
      </w:r>
    </w:p>
    <w:p w14:paraId="421115EB" w14:textId="77777777" w:rsidR="004D6287" w:rsidRPr="004D6287" w:rsidRDefault="004D6287" w:rsidP="004D6287">
      <w:pPr>
        <w:spacing w:line="360" w:lineRule="auto"/>
        <w:rPr>
          <w:rStyle w:val="Strong"/>
          <w:rFonts w:asciiTheme="minorHAnsi" w:hAnsiTheme="minorHAnsi" w:cstheme="minorHAnsi"/>
          <w:b w:val="0"/>
          <w:bCs w:val="0"/>
          <w:color w:val="auto"/>
          <w:bdr w:val="none" w:sz="0" w:space="0" w:color="auto" w:frame="1"/>
        </w:rPr>
      </w:pPr>
      <w:r w:rsidRPr="004D6287">
        <w:rPr>
          <w:rFonts w:asciiTheme="minorHAnsi" w:hAnsiTheme="minorHAnsi" w:cstheme="minorHAnsi"/>
          <w:color w:val="auto"/>
          <w:bdr w:val="none" w:sz="0" w:space="0" w:color="auto" w:frame="1"/>
        </w:rPr>
        <w:t>This resource from</w:t>
      </w:r>
      <w:hyperlink r:id="rId81" w:tgtFrame="_blank" w:history="1">
        <w:r w:rsidRPr="00A118A4">
          <w:rPr>
            <w:rStyle w:val="Hyperlink"/>
            <w:rFonts w:asciiTheme="minorHAnsi" w:hAnsiTheme="minorHAnsi" w:cstheme="minorHAnsi"/>
            <w:bdr w:val="none" w:sz="0" w:space="0" w:color="auto" w:frame="1"/>
          </w:rPr>
          <w:t> Manchester Academic Phrasebank </w:t>
        </w:r>
      </w:hyperlink>
      <w:r w:rsidRPr="004D6287">
        <w:rPr>
          <w:rFonts w:asciiTheme="minorHAnsi" w:hAnsiTheme="minorHAnsi" w:cstheme="minorHAnsi"/>
          <w:color w:val="auto"/>
          <w:bdr w:val="none" w:sz="0" w:space="0" w:color="auto" w:frame="1"/>
        </w:rPr>
        <w:t>can help with the ‘phraseological ‘nuts and bolts’ of </w:t>
      </w:r>
      <w:r w:rsidRPr="004D6287">
        <w:rPr>
          <w:rStyle w:val="Strong"/>
          <w:rFonts w:asciiTheme="minorHAnsi" w:hAnsiTheme="minorHAnsi" w:cstheme="minorHAnsi"/>
          <w:b w:val="0"/>
          <w:bCs w:val="0"/>
          <w:color w:val="auto"/>
          <w:bdr w:val="none" w:sz="0" w:space="0" w:color="auto" w:frame="1"/>
        </w:rPr>
        <w:t>academic writing.' </w:t>
      </w:r>
    </w:p>
    <w:p w14:paraId="2482ADCB" w14:textId="77777777" w:rsidR="004D6287" w:rsidRPr="00DF36F9" w:rsidRDefault="004D6287" w:rsidP="004D6287">
      <w:pPr>
        <w:spacing w:line="360" w:lineRule="auto"/>
        <w:rPr>
          <w:rFonts w:asciiTheme="minorHAnsi" w:hAnsiTheme="minorHAnsi" w:cstheme="minorHAnsi"/>
          <w:color w:val="4D4F53" w:themeColor="text1"/>
          <w:bdr w:val="none" w:sz="0" w:space="0" w:color="auto" w:frame="1"/>
        </w:rPr>
      </w:pPr>
      <w:r w:rsidRPr="004D6287">
        <w:rPr>
          <w:rStyle w:val="Strong"/>
          <w:rFonts w:asciiTheme="minorHAnsi" w:hAnsiTheme="minorHAnsi" w:cstheme="minorHAnsi"/>
          <w:b w:val="0"/>
          <w:bCs w:val="0"/>
          <w:color w:val="auto"/>
          <w:bdr w:val="none" w:sz="0" w:space="0" w:color="auto" w:frame="1"/>
        </w:rPr>
        <w:t xml:space="preserve">You can find our other toolkits on your </w:t>
      </w:r>
      <w:hyperlink r:id="rId82" w:history="1">
        <w:r w:rsidRPr="00A118A4">
          <w:rPr>
            <w:rStyle w:val="Hyperlink"/>
            <w:rFonts w:asciiTheme="minorHAnsi" w:hAnsiTheme="minorHAnsi" w:cstheme="minorHAnsi"/>
            <w:bdr w:val="none" w:sz="0" w:space="0" w:color="auto" w:frame="1"/>
          </w:rPr>
          <w:t>UniSkills webpages</w:t>
        </w:r>
      </w:hyperlink>
      <w:r w:rsidRPr="0005333C">
        <w:rPr>
          <w:rStyle w:val="Strong"/>
          <w:rFonts w:asciiTheme="minorHAnsi" w:hAnsiTheme="minorHAnsi" w:cstheme="minorHAnsi"/>
          <w:b w:val="0"/>
          <w:bCs w:val="0"/>
          <w:color w:val="4D4F53" w:themeColor="text1"/>
          <w:bdr w:val="none" w:sz="0" w:space="0" w:color="auto" w:frame="1"/>
        </w:rPr>
        <w:t>.</w:t>
      </w:r>
    </w:p>
    <w:p w14:paraId="4451FAEB" w14:textId="77777777" w:rsidR="004D6287" w:rsidRPr="007B6C82" w:rsidRDefault="004D6287" w:rsidP="004D6287">
      <w:pPr>
        <w:pStyle w:val="Heading3"/>
        <w:spacing w:line="360" w:lineRule="auto"/>
      </w:pPr>
      <w:r w:rsidRPr="007B6C82">
        <w:t>UniSkills blogs</w:t>
      </w:r>
    </w:p>
    <w:p w14:paraId="1813EFBA" w14:textId="77777777" w:rsidR="004D6287" w:rsidRPr="00924FB6" w:rsidRDefault="004D6287" w:rsidP="004D6287">
      <w:pPr>
        <w:spacing w:line="360" w:lineRule="auto"/>
        <w:rPr>
          <w:rFonts w:asciiTheme="minorHAnsi" w:hAnsiTheme="minorHAnsi" w:cstheme="minorHAnsi"/>
          <w:color w:val="4D4F53" w:themeColor="text1"/>
        </w:rPr>
      </w:pPr>
      <w:r w:rsidRPr="004D6287">
        <w:rPr>
          <w:rFonts w:asciiTheme="minorHAnsi" w:hAnsiTheme="minorHAnsi" w:cstheme="minorHAnsi"/>
          <w:color w:val="auto"/>
          <w:shd w:val="clear" w:color="auto" w:fill="FFFFFF"/>
        </w:rPr>
        <w:t>UniSkills write regular </w:t>
      </w:r>
      <w:hyperlink r:id="rId83" w:tgtFrame="_blank" w:history="1">
        <w:r w:rsidRPr="00A118A4">
          <w:rPr>
            <w:rStyle w:val="Hyperlink"/>
            <w:rFonts w:asciiTheme="minorHAnsi" w:hAnsiTheme="minorHAnsi" w:cstheme="minorHAnsi"/>
            <w:bdr w:val="none" w:sz="0" w:space="0" w:color="auto" w:frame="1"/>
            <w:shd w:val="clear" w:color="auto" w:fill="FFFFFF"/>
          </w:rPr>
          <w:t>blogs</w:t>
        </w:r>
        <w:r w:rsidRPr="00A118A4">
          <w:rPr>
            <w:rStyle w:val="Hyperlink"/>
            <w:rFonts w:asciiTheme="minorHAnsi" w:hAnsiTheme="minorHAnsi" w:cstheme="minorHAnsi"/>
            <w:shd w:val="clear" w:color="auto" w:fill="FFFFFF"/>
          </w:rPr>
          <w:t>,</w:t>
        </w:r>
      </w:hyperlink>
      <w:r w:rsidRPr="00924FB6">
        <w:rPr>
          <w:rFonts w:asciiTheme="minorHAnsi" w:hAnsiTheme="minorHAnsi" w:cstheme="minorHAnsi"/>
          <w:color w:val="4D4F53" w:themeColor="text1"/>
          <w:shd w:val="clear" w:color="auto" w:fill="FFFFFF"/>
        </w:rPr>
        <w:t xml:space="preserve"> </w:t>
      </w:r>
      <w:r w:rsidRPr="004D6287">
        <w:rPr>
          <w:rFonts w:asciiTheme="minorHAnsi" w:hAnsiTheme="minorHAnsi" w:cstheme="minorHAnsi"/>
          <w:color w:val="auto"/>
          <w:shd w:val="clear" w:color="auto" w:fill="FFFFFF"/>
        </w:rPr>
        <w:t>including a monthly focus on </w:t>
      </w:r>
      <w:r w:rsidRPr="004D6287">
        <w:rPr>
          <w:rStyle w:val="Strong"/>
          <w:rFonts w:asciiTheme="minorHAnsi" w:hAnsiTheme="minorHAnsi" w:cstheme="minorHAnsi"/>
          <w:b w:val="0"/>
          <w:bCs w:val="0"/>
          <w:color w:val="auto"/>
          <w:bdr w:val="none" w:sz="0" w:space="0" w:color="auto" w:frame="1"/>
          <w:shd w:val="clear" w:color="auto" w:fill="FFFFFF"/>
        </w:rPr>
        <w:t>library resources</w:t>
      </w:r>
      <w:r w:rsidRPr="004D6287">
        <w:rPr>
          <w:rFonts w:asciiTheme="minorHAnsi" w:hAnsiTheme="minorHAnsi" w:cstheme="minorHAnsi"/>
          <w:color w:val="auto"/>
          <w:shd w:val="clear" w:color="auto" w:fill="FFFFFF"/>
        </w:rPr>
        <w:t> and </w:t>
      </w:r>
      <w:r w:rsidRPr="004D6287">
        <w:rPr>
          <w:rStyle w:val="Strong"/>
          <w:rFonts w:asciiTheme="minorHAnsi" w:hAnsiTheme="minorHAnsi" w:cstheme="minorHAnsi"/>
          <w:b w:val="0"/>
          <w:bCs w:val="0"/>
          <w:color w:val="auto"/>
          <w:bdr w:val="none" w:sz="0" w:space="0" w:color="auto" w:frame="1"/>
          <w:shd w:val="clear" w:color="auto" w:fill="FFFFFF"/>
        </w:rPr>
        <w:t>academic skills</w:t>
      </w:r>
      <w:r w:rsidRPr="004D6287">
        <w:rPr>
          <w:rFonts w:asciiTheme="minorHAnsi" w:hAnsiTheme="minorHAnsi" w:cstheme="minorHAnsi"/>
          <w:b/>
          <w:bCs/>
          <w:color w:val="auto"/>
          <w:shd w:val="clear" w:color="auto" w:fill="FFFFFF"/>
        </w:rPr>
        <w:t>.</w:t>
      </w:r>
      <w:r w:rsidRPr="004D6287">
        <w:rPr>
          <w:rFonts w:asciiTheme="minorHAnsi" w:hAnsiTheme="minorHAnsi" w:cstheme="minorHAnsi"/>
          <w:color w:val="auto"/>
          <w:shd w:val="clear" w:color="auto" w:fill="FFFFFF"/>
        </w:rPr>
        <w:t xml:space="preserve"> In these quick reads you can learn about useful resources, how to access them and their benefits to your studies. You might even find us exploring new ways of thinking!</w:t>
      </w:r>
    </w:p>
    <w:p w14:paraId="4FE06AB1" w14:textId="77777777" w:rsidR="004D6287" w:rsidRPr="007B6C82" w:rsidRDefault="004D6287" w:rsidP="004D6287">
      <w:pPr>
        <w:pStyle w:val="Heading3"/>
        <w:spacing w:line="360" w:lineRule="auto"/>
      </w:pPr>
      <w:r w:rsidRPr="007B6C82">
        <w:lastRenderedPageBreak/>
        <w:t>Other Resources</w:t>
      </w:r>
      <w:r>
        <w:t xml:space="preserve"> </w:t>
      </w:r>
    </w:p>
    <w:p w14:paraId="6F69E403" w14:textId="401455E5" w:rsidR="004D6287" w:rsidRPr="004D6287" w:rsidRDefault="004D6287" w:rsidP="004D6287">
      <w:pPr>
        <w:spacing w:line="360" w:lineRule="auto"/>
        <w:rPr>
          <w:rFonts w:asciiTheme="minorHAnsi" w:hAnsiTheme="minorHAnsi" w:cstheme="minorHAnsi"/>
          <w:color w:val="auto"/>
          <w:shd w:val="clear" w:color="auto" w:fill="FFFFFF"/>
        </w:rPr>
      </w:pPr>
      <w:r w:rsidRPr="004D6287">
        <w:rPr>
          <w:rFonts w:asciiTheme="minorHAnsi" w:hAnsiTheme="minorHAnsi" w:cstheme="minorHAnsi"/>
          <w:color w:val="auto"/>
          <w:shd w:val="clear" w:color="auto" w:fill="FFFFFF"/>
        </w:rPr>
        <w:t xml:space="preserve">Check out </w:t>
      </w:r>
      <w:hyperlink r:id="rId84" w:history="1">
        <w:r w:rsidRPr="00DF36F9">
          <w:rPr>
            <w:rStyle w:val="Hyperlink"/>
            <w:rFonts w:asciiTheme="minorHAnsi" w:hAnsiTheme="minorHAnsi" w:cstheme="minorHAnsi"/>
            <w:shd w:val="clear" w:color="auto" w:fill="FFFFFF"/>
          </w:rPr>
          <w:t>LinkedIn Learning</w:t>
        </w:r>
      </w:hyperlink>
      <w:r w:rsidRPr="00B37FE4">
        <w:rPr>
          <w:rFonts w:asciiTheme="minorHAnsi" w:hAnsiTheme="minorHAnsi" w:cstheme="minorHAnsi"/>
          <w:color w:val="4D4F53" w:themeColor="text1"/>
          <w:shd w:val="clear" w:color="auto" w:fill="FFFFFF"/>
        </w:rPr>
        <w:t xml:space="preserve"> </w:t>
      </w:r>
      <w:r w:rsidRPr="004D6287">
        <w:rPr>
          <w:rFonts w:asciiTheme="minorHAnsi" w:hAnsiTheme="minorHAnsi" w:cstheme="minorHAnsi"/>
          <w:color w:val="auto"/>
          <w:shd w:val="clear" w:color="auto" w:fill="FFFFFF"/>
        </w:rPr>
        <w:t>for access to free, unlimited access to thousands of high-quality online courses and video tutorials written by industry experts.</w:t>
      </w:r>
    </w:p>
    <w:p w14:paraId="4046A4F7" w14:textId="0C9AB635" w:rsidR="00071633" w:rsidRPr="00D95ADE" w:rsidRDefault="00530905" w:rsidP="00FC12B2">
      <w:pPr>
        <w:pStyle w:val="Heading2"/>
        <w:spacing w:line="360" w:lineRule="auto"/>
        <w:rPr>
          <w:bCs/>
        </w:rPr>
      </w:pPr>
      <w:r w:rsidRPr="00A84D58">
        <w:t>Keep in touch</w:t>
      </w:r>
    </w:p>
    <w:p w14:paraId="1FFCCF15" w14:textId="77777777" w:rsidR="003E49EE" w:rsidRPr="007B6C82" w:rsidRDefault="003E49EE" w:rsidP="00FC12B2">
      <w:pPr>
        <w:pStyle w:val="Heading3"/>
        <w:spacing w:line="360" w:lineRule="auto"/>
      </w:pPr>
      <w:r w:rsidRPr="007B6C82">
        <w:rPr>
          <w:rStyle w:val="Strong"/>
          <w:b/>
          <w:bCs w:val="0"/>
        </w:rPr>
        <w:t>Library and Learning Services Instagram</w:t>
      </w:r>
    </w:p>
    <w:p w14:paraId="410A2340" w14:textId="77C748CE" w:rsidR="0019375A" w:rsidRPr="004D6287" w:rsidRDefault="003E49EE" w:rsidP="00FC12B2">
      <w:pPr>
        <w:spacing w:line="360" w:lineRule="auto"/>
        <w:rPr>
          <w:rFonts w:asciiTheme="minorHAnsi" w:hAnsiTheme="minorHAnsi" w:cstheme="minorHAnsi"/>
          <w:color w:val="auto"/>
          <w:u w:val="single"/>
          <w:bdr w:val="none" w:sz="0" w:space="0" w:color="auto" w:frame="1"/>
        </w:rPr>
      </w:pPr>
      <w:r w:rsidRPr="004D6287">
        <w:rPr>
          <w:color w:val="auto"/>
        </w:rPr>
        <w:t>Make sure you're following us over on Instagram for all the latest Library and Learning Services news, events and support: </w:t>
      </w:r>
      <w:hyperlink r:id="rId85" w:tgtFrame="_blank" w:history="1">
        <w:r w:rsidRPr="004D6287">
          <w:rPr>
            <w:rStyle w:val="Hyperlink"/>
            <w:rFonts w:asciiTheme="minorHAnsi" w:hAnsiTheme="minorHAnsi" w:cstheme="minorHAnsi"/>
            <w:color w:val="auto"/>
            <w:bdr w:val="none" w:sz="0" w:space="0" w:color="auto" w:frame="1"/>
          </w:rPr>
          <w:t>@EHULibrary</w:t>
        </w:r>
      </w:hyperlink>
    </w:p>
    <w:p w14:paraId="7ECD08CB" w14:textId="77777777" w:rsidR="003E49EE" w:rsidRPr="004D6287" w:rsidRDefault="003E49EE" w:rsidP="00FC12B2">
      <w:pPr>
        <w:spacing w:line="360" w:lineRule="auto"/>
        <w:rPr>
          <w:color w:val="auto"/>
        </w:rPr>
      </w:pPr>
      <w:r w:rsidRPr="004D6287">
        <w:rPr>
          <w:color w:val="auto"/>
        </w:rPr>
        <w:t>You'll discover: weekly what's on stories; reminders about upcoming campaigns and events; fun, interactive polls and competitions; hidden treasures from our Archive; and reading for pleasure recommendations.</w:t>
      </w:r>
    </w:p>
    <w:p w14:paraId="425E61C4" w14:textId="77777777" w:rsidR="003E49EE" w:rsidRPr="007B6C82" w:rsidRDefault="003E49EE" w:rsidP="00FC12B2">
      <w:pPr>
        <w:pStyle w:val="Heading3"/>
        <w:spacing w:line="360" w:lineRule="auto"/>
        <w:rPr>
          <w:rStyle w:val="Strong"/>
          <w:b/>
          <w:bCs w:val="0"/>
        </w:rPr>
      </w:pPr>
      <w:r w:rsidRPr="007B6C82">
        <w:rPr>
          <w:rStyle w:val="Strong"/>
          <w:b/>
          <w:bCs w:val="0"/>
        </w:rPr>
        <w:t>Library and Learning Services Blog</w:t>
      </w:r>
    </w:p>
    <w:p w14:paraId="39D98661" w14:textId="6068ADB0" w:rsidR="003E49EE" w:rsidRPr="004D6287" w:rsidRDefault="003E49EE" w:rsidP="00FC12B2">
      <w:pPr>
        <w:spacing w:line="360" w:lineRule="auto"/>
        <w:rPr>
          <w:rFonts w:asciiTheme="minorHAnsi" w:hAnsiTheme="minorHAnsi" w:cstheme="minorHAnsi"/>
          <w:color w:val="auto"/>
        </w:rPr>
      </w:pPr>
      <w:r w:rsidRPr="004D6287">
        <w:rPr>
          <w:rFonts w:asciiTheme="minorHAnsi" w:hAnsiTheme="minorHAnsi" w:cstheme="minorHAnsi"/>
          <w:color w:val="auto"/>
        </w:rPr>
        <w:t>In the </w:t>
      </w:r>
      <w:hyperlink r:id="rId86" w:tgtFrame="_blank" w:history="1">
        <w:r w:rsidRPr="004D6287">
          <w:rPr>
            <w:rStyle w:val="Hyperlink"/>
            <w:rFonts w:asciiTheme="minorHAnsi" w:hAnsiTheme="minorHAnsi" w:cstheme="minorHAnsi"/>
            <w:color w:val="auto"/>
            <w:bdr w:val="none" w:sz="0" w:space="0" w:color="auto" w:frame="1"/>
          </w:rPr>
          <w:t>Library and Learning Services (LS) blog</w:t>
        </w:r>
      </w:hyperlink>
      <w:r w:rsidRPr="004D6287">
        <w:rPr>
          <w:rFonts w:asciiTheme="minorHAnsi" w:hAnsiTheme="minorHAnsi" w:cstheme="minorHAnsi"/>
          <w:color w:val="auto"/>
        </w:rPr>
        <w:t> you’ll find lots of information, ideas and support curated by a wide range of staff and students from across the service. </w:t>
      </w:r>
    </w:p>
    <w:p w14:paraId="07745B01" w14:textId="6996C52A" w:rsidR="000A7478" w:rsidRPr="004D6287" w:rsidRDefault="003E49EE" w:rsidP="00FC12B2">
      <w:pPr>
        <w:spacing w:line="360" w:lineRule="auto"/>
        <w:rPr>
          <w:rFonts w:asciiTheme="minorHAnsi" w:hAnsiTheme="minorHAnsi" w:cstheme="minorHAnsi"/>
          <w:color w:val="auto"/>
        </w:rPr>
      </w:pPr>
      <w:r w:rsidRPr="004D6287">
        <w:rPr>
          <w:rFonts w:asciiTheme="minorHAnsi" w:hAnsiTheme="minorHAnsi" w:cstheme="minorHAnsi"/>
          <w:color w:val="auto"/>
        </w:rPr>
        <w:t xml:space="preserve">Browse through all our useful blogs via the Home </w:t>
      </w:r>
      <w:r w:rsidR="00E92ED8" w:rsidRPr="004D6287">
        <w:rPr>
          <w:rFonts w:asciiTheme="minorHAnsi" w:hAnsiTheme="minorHAnsi" w:cstheme="minorHAnsi"/>
          <w:color w:val="auto"/>
        </w:rPr>
        <w:t>tab or</w:t>
      </w:r>
      <w:r w:rsidRPr="004D6287">
        <w:rPr>
          <w:rFonts w:asciiTheme="minorHAnsi" w:hAnsiTheme="minorHAnsi" w:cstheme="minorHAnsi"/>
          <w:color w:val="auto"/>
        </w:rPr>
        <w:t xml:space="preserve"> visit individual areas of interest via the sub-blog headings along the menu bar. </w:t>
      </w:r>
    </w:p>
    <w:p w14:paraId="5A8AE2E3" w14:textId="1A854FAA" w:rsidR="00071633" w:rsidRPr="00AF290F" w:rsidRDefault="00530905" w:rsidP="00FC12B2">
      <w:pPr>
        <w:pStyle w:val="Heading2"/>
        <w:spacing w:line="360" w:lineRule="auto"/>
        <w:rPr>
          <w:bCs/>
        </w:rPr>
      </w:pPr>
      <w:r w:rsidRPr="007C0CF6">
        <w:t>Your views count</w:t>
      </w:r>
    </w:p>
    <w:p w14:paraId="01DA8C8C" w14:textId="4EB3A394" w:rsidR="00435ECC" w:rsidRPr="004D6287" w:rsidRDefault="00435ECC" w:rsidP="00FC12B2">
      <w:pPr>
        <w:spacing w:line="360" w:lineRule="auto"/>
        <w:rPr>
          <w:color w:val="auto"/>
        </w:rPr>
      </w:pPr>
      <w:r w:rsidRPr="004D6287">
        <w:rPr>
          <w:color w:val="auto"/>
        </w:rPr>
        <w:t xml:space="preserve">Thank you for engaging with this toolkit. </w:t>
      </w:r>
    </w:p>
    <w:p w14:paraId="375D3F95" w14:textId="621D4914" w:rsidR="00435ECC" w:rsidRPr="004D6287" w:rsidRDefault="00435ECC" w:rsidP="00FC12B2">
      <w:pPr>
        <w:spacing w:line="360" w:lineRule="auto"/>
        <w:rPr>
          <w:color w:val="auto"/>
        </w:rPr>
      </w:pPr>
      <w:r w:rsidRPr="004D6287">
        <w:rPr>
          <w:color w:val="auto"/>
        </w:rPr>
        <w:t xml:space="preserve">We'd love to know what you thought, and you can share your feedback in our short </w:t>
      </w:r>
      <w:hyperlink r:id="rId87" w:history="1">
        <w:r w:rsidRPr="00020E4A">
          <w:rPr>
            <w:rStyle w:val="Hyperlink"/>
          </w:rPr>
          <w:t>UniSkills Toolkit Satisfaction Survey</w:t>
        </w:r>
      </w:hyperlink>
      <w:r w:rsidRPr="004D6287">
        <w:rPr>
          <w:color w:val="auto"/>
        </w:rPr>
        <w:t xml:space="preserve">. The survey should take you no longer than five minutes to complete. </w:t>
      </w:r>
    </w:p>
    <w:p w14:paraId="1A6DFD87" w14:textId="77777777" w:rsidR="00020E4A" w:rsidRPr="004D6287" w:rsidRDefault="00E30D0C" w:rsidP="00FC12B2">
      <w:pPr>
        <w:spacing w:line="360" w:lineRule="auto"/>
        <w:rPr>
          <w:color w:val="auto"/>
        </w:rPr>
      </w:pPr>
      <w:r w:rsidRPr="004D6287">
        <w:rPr>
          <w:color w:val="auto"/>
        </w:rPr>
        <w:t>Your feedback helps us to continually improve our support - thank you!</w:t>
      </w:r>
      <w:r w:rsidR="00D06146" w:rsidRPr="004D6287">
        <w:rPr>
          <w:color w:val="auto"/>
        </w:rPr>
        <w:t xml:space="preserve"> </w:t>
      </w:r>
    </w:p>
    <w:p w14:paraId="41C0C7C3" w14:textId="32D53AB0" w:rsidR="00AA2A24" w:rsidRPr="004D6287" w:rsidRDefault="0009665F" w:rsidP="00DE7D61">
      <w:pPr>
        <w:spacing w:line="360" w:lineRule="auto"/>
        <w:rPr>
          <w:color w:val="auto"/>
        </w:rPr>
      </w:pPr>
      <w:r w:rsidRPr="004D6287">
        <w:rPr>
          <w:color w:val="auto"/>
        </w:rPr>
        <w:t>Yo</w:t>
      </w:r>
      <w:r w:rsidR="000A3F05" w:rsidRPr="004D6287">
        <w:rPr>
          <w:color w:val="auto"/>
        </w:rPr>
        <w:t xml:space="preserve">u have now completed this UniSkills toolkit and can close the window. We hope you found it </w:t>
      </w:r>
      <w:r w:rsidR="000A7478" w:rsidRPr="004D6287">
        <w:rPr>
          <w:color w:val="auto"/>
        </w:rPr>
        <w:t>useful,</w:t>
      </w:r>
      <w:r w:rsidR="000A3F05" w:rsidRPr="004D6287">
        <w:rPr>
          <w:color w:val="auto"/>
        </w:rPr>
        <w:t xml:space="preserve"> and we look forward to continuing to support you with your academic skills development.</w:t>
      </w:r>
    </w:p>
    <w:sectPr w:rsidR="00AA2A24" w:rsidRPr="004D6287" w:rsidSect="008D036B">
      <w:headerReference w:type="default" r:id="rId88"/>
      <w:footerReference w:type="default" r:id="rId89"/>
      <w:pgSz w:w="11900" w:h="16840"/>
      <w:pgMar w:top="340" w:right="510" w:bottom="1134" w:left="238" w:header="0" w:footer="340" w:gutter="227"/>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7D8D3D" w14:textId="77777777" w:rsidR="00BD080F" w:rsidRDefault="00BD080F" w:rsidP="002B14B0">
      <w:r>
        <w:separator/>
      </w:r>
    </w:p>
  </w:endnote>
  <w:endnote w:type="continuationSeparator" w:id="0">
    <w:p w14:paraId="0839EEE0" w14:textId="77777777" w:rsidR="00BD080F" w:rsidRDefault="00BD080F" w:rsidP="002B1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altName w:val="Calibri"/>
    <w:charset w:val="00"/>
    <w:family w:val="auto"/>
    <w:pitch w:val="variable"/>
    <w:sig w:usb0="60000287" w:usb1="00000001"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15CCA2" w14:textId="1AAB31B3" w:rsidR="002B14B0" w:rsidRPr="001C7C68" w:rsidRDefault="00000000" w:rsidP="001C7C68">
    <w:pPr>
      <w:spacing w:after="0"/>
      <w:rPr>
        <w:rFonts w:asciiTheme="minorHAnsi" w:eastAsia="Times New Roman" w:hAnsiTheme="minorHAnsi" w:cstheme="minorHAnsi"/>
        <w:b/>
        <w:color w:val="8193DB" w:themeColor="accent6"/>
        <w:sz w:val="32"/>
        <w:szCs w:val="32"/>
        <w:lang w:eastAsia="en-GB"/>
      </w:rPr>
    </w:pPr>
    <w:hyperlink r:id="rId1" w:history="1">
      <w:r w:rsidR="00E21B2D" w:rsidRPr="008C074F">
        <w:rPr>
          <w:rFonts w:asciiTheme="minorHAnsi" w:eastAsia="Times New Roman" w:hAnsiTheme="minorHAnsi" w:cstheme="minorHAnsi"/>
          <w:b/>
          <w:color w:val="4D4F53" w:themeColor="text1"/>
          <w:sz w:val="32"/>
          <w:szCs w:val="32"/>
          <w:u w:val="single"/>
          <w:lang w:eastAsia="en-GB"/>
        </w:rPr>
        <w:t>ehu.ac.uk/uniskills</w:t>
      </w:r>
    </w:hyperlink>
    <w:r w:rsidR="00E21B2D">
      <w:rPr>
        <w:rFonts w:asciiTheme="minorHAnsi" w:eastAsia="Times New Roman" w:hAnsiTheme="minorHAnsi" w:cstheme="minorHAnsi"/>
        <w:b/>
        <w:color w:val="8193DB" w:themeColor="accent6"/>
        <w:sz w:val="32"/>
        <w:szCs w:val="32"/>
        <w:lang w:eastAsia="en-GB"/>
      </w:rPr>
      <w:tab/>
    </w:r>
    <w:r w:rsidR="001C7C68">
      <w:rPr>
        <w:rFonts w:asciiTheme="minorHAnsi" w:eastAsia="Times New Roman" w:hAnsiTheme="minorHAnsi" w:cstheme="minorHAnsi"/>
        <w:b/>
        <w:color w:val="8193DB" w:themeColor="accent6"/>
        <w:sz w:val="32"/>
        <w:szCs w:val="32"/>
        <w:lang w:eastAsia="en-GB"/>
      </w:rPr>
      <w:t xml:space="preserve"> </w:t>
    </w:r>
    <w:r w:rsidR="001C7C68">
      <w:rPr>
        <w:rFonts w:asciiTheme="minorHAnsi" w:eastAsia="Times New Roman" w:hAnsiTheme="minorHAnsi" w:cstheme="minorHAnsi"/>
        <w:b/>
        <w:color w:val="8193DB" w:themeColor="accent6"/>
        <w:sz w:val="32"/>
        <w:szCs w:val="32"/>
        <w:lang w:eastAsia="en-GB"/>
      </w:rPr>
      <w:tab/>
    </w:r>
    <w:r w:rsidR="001C7C68">
      <w:rPr>
        <w:rFonts w:asciiTheme="minorHAnsi" w:eastAsia="Times New Roman" w:hAnsiTheme="minorHAnsi" w:cstheme="minorHAnsi"/>
        <w:b/>
        <w:color w:val="8193DB" w:themeColor="accent6"/>
        <w:sz w:val="32"/>
        <w:szCs w:val="32"/>
        <w:lang w:eastAsia="en-GB"/>
      </w:rPr>
      <w:tab/>
    </w:r>
    <w:r w:rsidR="001C7C68">
      <w:rPr>
        <w:rFonts w:asciiTheme="minorHAnsi" w:eastAsia="Times New Roman" w:hAnsiTheme="minorHAnsi" w:cstheme="minorHAnsi"/>
        <w:b/>
        <w:color w:val="8193DB" w:themeColor="accent6"/>
        <w:sz w:val="32"/>
        <w:szCs w:val="32"/>
        <w:lang w:eastAsia="en-GB"/>
      </w:rPr>
      <w:tab/>
    </w:r>
    <w:r w:rsidR="001C7C68">
      <w:rPr>
        <w:rFonts w:asciiTheme="minorHAnsi" w:eastAsia="Times New Roman" w:hAnsiTheme="minorHAnsi" w:cstheme="minorHAnsi"/>
        <w:b/>
        <w:color w:val="8193DB" w:themeColor="accent6"/>
        <w:sz w:val="32"/>
        <w:szCs w:val="32"/>
        <w:lang w:eastAsia="en-GB"/>
      </w:rPr>
      <w:tab/>
    </w:r>
    <w:r w:rsidR="001C7C68">
      <w:rPr>
        <w:rFonts w:asciiTheme="minorHAnsi" w:eastAsia="Times New Roman" w:hAnsiTheme="minorHAnsi" w:cstheme="minorHAnsi"/>
        <w:b/>
        <w:color w:val="8193DB" w:themeColor="accent6"/>
        <w:sz w:val="32"/>
        <w:szCs w:val="32"/>
        <w:lang w:eastAsia="en-GB"/>
      </w:rPr>
      <w:tab/>
    </w:r>
    <w:r w:rsidR="001C7C68">
      <w:rPr>
        <w:rFonts w:asciiTheme="minorHAnsi" w:eastAsia="Times New Roman" w:hAnsiTheme="minorHAnsi" w:cstheme="minorHAnsi"/>
        <w:b/>
        <w:color w:val="8193DB" w:themeColor="accent6"/>
        <w:sz w:val="32"/>
        <w:szCs w:val="32"/>
        <w:lang w:eastAsia="en-GB"/>
      </w:rPr>
      <w:tab/>
    </w:r>
    <w:r w:rsidR="001C7C68">
      <w:rPr>
        <w:rFonts w:asciiTheme="minorHAnsi" w:eastAsia="Times New Roman" w:hAnsiTheme="minorHAnsi" w:cstheme="minorHAnsi"/>
        <w:b/>
        <w:color w:val="8193DB" w:themeColor="accent6"/>
        <w:sz w:val="32"/>
        <w:szCs w:val="32"/>
        <w:lang w:eastAsia="en-GB"/>
      </w:rPr>
      <w:tab/>
    </w:r>
    <w:r w:rsidR="00E21B2D">
      <w:rPr>
        <w:rFonts w:asciiTheme="minorHAnsi" w:eastAsia="Times New Roman" w:hAnsiTheme="minorHAnsi" w:cstheme="minorHAnsi"/>
        <w:b/>
        <w:color w:val="8193DB" w:themeColor="accent6"/>
        <w:sz w:val="32"/>
        <w:szCs w:val="32"/>
        <w:lang w:eastAsia="en-GB"/>
      </w:rPr>
      <w:tab/>
    </w:r>
    <w:hyperlink r:id="rId2" w:history="1">
      <w:r w:rsidR="00E21B2D" w:rsidRPr="008C074F">
        <w:rPr>
          <w:rStyle w:val="Hyperlink"/>
          <w:rFonts w:asciiTheme="minorHAnsi" w:eastAsia="Times New Roman" w:hAnsiTheme="minorHAnsi" w:cstheme="minorHAnsi"/>
          <w:b/>
          <w:color w:val="4D4F53" w:themeColor="text1"/>
          <w:sz w:val="32"/>
          <w:szCs w:val="32"/>
          <w:lang w:eastAsia="en-GB"/>
        </w:rPr>
        <w:t>ehu.ac.uk/ls</w:t>
      </w:r>
    </w:hyperlink>
    <w:r w:rsidR="00E21B2D">
      <w:rPr>
        <w:rFonts w:asciiTheme="minorHAnsi" w:eastAsia="Times New Roman" w:hAnsiTheme="minorHAnsi" w:cstheme="minorHAnsi"/>
        <w:b/>
        <w:color w:val="8193DB" w:themeColor="accent6"/>
        <w:sz w:val="32"/>
        <w:szCs w:val="32"/>
        <w:lang w:eastAsia="en-GB"/>
      </w:rPr>
      <w:tab/>
    </w:r>
    <w:r w:rsidR="00E21B2D">
      <w:rPr>
        <w:rFonts w:asciiTheme="minorHAnsi" w:eastAsia="Times New Roman" w:hAnsiTheme="minorHAnsi" w:cstheme="minorHAnsi"/>
        <w:b/>
        <w:color w:val="8193DB" w:themeColor="accent6"/>
        <w:sz w:val="32"/>
        <w:szCs w:val="32"/>
        <w:lang w:eastAsia="en-GB"/>
      </w:rPr>
      <w:tab/>
    </w:r>
    <w:r w:rsidR="00E21B2D">
      <w:rPr>
        <w:rFonts w:asciiTheme="minorHAnsi" w:eastAsia="Times New Roman" w:hAnsiTheme="minorHAnsi" w:cstheme="minorHAnsi"/>
        <w:b/>
        <w:color w:val="8193DB" w:themeColor="accent6"/>
        <w:sz w:val="32"/>
        <w:szCs w:val="32"/>
        <w:lang w:eastAsia="en-GB"/>
      </w:rPr>
      <w:tab/>
    </w:r>
    <w:r w:rsidR="00E21B2D">
      <w:rPr>
        <w:rFonts w:asciiTheme="minorHAnsi" w:eastAsia="Times New Roman" w:hAnsiTheme="minorHAnsi" w:cstheme="minorHAnsi"/>
        <w:b/>
        <w:color w:val="8193DB" w:themeColor="accent6"/>
        <w:sz w:val="32"/>
        <w:szCs w:val="32"/>
        <w:lang w:eastAsia="en-GB"/>
      </w:rPr>
      <w:tab/>
    </w:r>
    <w:r w:rsidR="00E21B2D">
      <w:rPr>
        <w:rFonts w:asciiTheme="minorHAnsi" w:eastAsia="Times New Roman" w:hAnsiTheme="minorHAnsi" w:cstheme="minorHAnsi"/>
        <w:b/>
        <w:color w:val="8193DB" w:themeColor="accent6"/>
        <w:sz w:val="32"/>
        <w:szCs w:val="32"/>
        <w:lang w:eastAsia="en-G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C57749" w14:textId="77777777" w:rsidR="00BD080F" w:rsidRDefault="00BD080F" w:rsidP="002B14B0">
      <w:r>
        <w:separator/>
      </w:r>
    </w:p>
  </w:footnote>
  <w:footnote w:type="continuationSeparator" w:id="0">
    <w:p w14:paraId="75FF47D3" w14:textId="77777777" w:rsidR="00BD080F" w:rsidRDefault="00BD080F" w:rsidP="002B1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0B5A3E" w14:textId="77777777" w:rsidR="00E21B2D" w:rsidRDefault="00E21B2D" w:rsidP="00E21B2D">
    <w:pPr>
      <w:pStyle w:val="Header"/>
    </w:pPr>
  </w:p>
  <w:p w14:paraId="16B4D203" w14:textId="095848C2" w:rsidR="008C074F" w:rsidRPr="009D044B" w:rsidRDefault="008C074F" w:rsidP="00E21B2D">
    <w:pPr>
      <w:pStyle w:val="Header"/>
      <w:rPr>
        <w:b/>
        <w:color w:val="262729" w:themeColor="text1" w:themeShade="80"/>
        <w:sz w:val="32"/>
        <w:szCs w:val="32"/>
      </w:rPr>
    </w:pPr>
    <w:r w:rsidRPr="009D044B">
      <w:rPr>
        <w:b/>
        <w:color w:val="262729" w:themeColor="text1" w:themeShade="80"/>
        <w:sz w:val="32"/>
        <w:szCs w:val="32"/>
      </w:rPr>
      <w:t xml:space="preserve">Library </w:t>
    </w:r>
    <w:r w:rsidR="00F24A3C">
      <w:rPr>
        <w:b/>
        <w:color w:val="262729" w:themeColor="text1" w:themeShade="80"/>
        <w:sz w:val="32"/>
        <w:szCs w:val="32"/>
      </w:rPr>
      <w:t>and</w:t>
    </w:r>
    <w:r w:rsidRPr="009D044B">
      <w:rPr>
        <w:b/>
        <w:color w:val="262729" w:themeColor="text1" w:themeShade="80"/>
        <w:sz w:val="32"/>
        <w:szCs w:val="32"/>
      </w:rPr>
      <w:t xml:space="preserve"> Learning Services</w:t>
    </w:r>
  </w:p>
  <w:p w14:paraId="1534FF0F" w14:textId="7C2855B1" w:rsidR="00E21B2D" w:rsidRPr="00E21B2D" w:rsidRDefault="00E21B2D" w:rsidP="00E21B2D">
    <w:pPr>
      <w:pStyle w:val="Header"/>
    </w:pPr>
    <w:r>
      <w:rPr>
        <w:noProof/>
        <w:lang w:eastAsia="en-GB"/>
      </w:rPr>
      <mc:AlternateContent>
        <mc:Choice Requires="wps">
          <w:drawing>
            <wp:anchor distT="0" distB="0" distL="114300" distR="114300" simplePos="0" relativeHeight="251659264" behindDoc="0" locked="0" layoutInCell="1" allowOverlap="1" wp14:anchorId="7857BC47" wp14:editId="3B840FE0">
              <wp:simplePos x="0" y="0"/>
              <wp:positionH relativeFrom="column">
                <wp:posOffset>0</wp:posOffset>
              </wp:positionH>
              <wp:positionV relativeFrom="paragraph">
                <wp:posOffset>-635</wp:posOffset>
              </wp:positionV>
              <wp:extent cx="6932488" cy="6663"/>
              <wp:effectExtent l="0" t="0" r="27305" b="4445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932488" cy="6663"/>
                      </a:xfrm>
                      <a:prstGeom prst="line">
                        <a:avLst/>
                      </a:prstGeom>
                      <a:ln w="9525">
                        <a:solidFill>
                          <a:schemeClr val="tx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EBC2A4" id="Straight Connector 14" o:spid="_x0000_s1026" alt="&quot;&quot;"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545.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" strokecolor="#262729 [1613]">
              <v:stroke joinstyle="miter"/>
            </v:lin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D11A4"/>
    <w:multiLevelType w:val="hybridMultilevel"/>
    <w:tmpl w:val="FFAAD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984E93"/>
    <w:multiLevelType w:val="hybridMultilevel"/>
    <w:tmpl w:val="4AB8D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B35096"/>
    <w:multiLevelType w:val="hybridMultilevel"/>
    <w:tmpl w:val="96D63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822858"/>
    <w:multiLevelType w:val="hybridMultilevel"/>
    <w:tmpl w:val="F3084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053228"/>
    <w:multiLevelType w:val="hybridMultilevel"/>
    <w:tmpl w:val="B5226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C624D1"/>
    <w:multiLevelType w:val="hybridMultilevel"/>
    <w:tmpl w:val="201C5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285C6F"/>
    <w:multiLevelType w:val="hybridMultilevel"/>
    <w:tmpl w:val="D3DAF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000593"/>
    <w:multiLevelType w:val="hybridMultilevel"/>
    <w:tmpl w:val="258E3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BD3D51"/>
    <w:multiLevelType w:val="hybridMultilevel"/>
    <w:tmpl w:val="216A2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E469BF"/>
    <w:multiLevelType w:val="hybridMultilevel"/>
    <w:tmpl w:val="ADA2BE6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72E03C4"/>
    <w:multiLevelType w:val="hybridMultilevel"/>
    <w:tmpl w:val="3C4EC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436FAF"/>
    <w:multiLevelType w:val="hybridMultilevel"/>
    <w:tmpl w:val="A05C8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E84195"/>
    <w:multiLevelType w:val="multilevel"/>
    <w:tmpl w:val="75A0E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D349C1"/>
    <w:multiLevelType w:val="hybridMultilevel"/>
    <w:tmpl w:val="A8507A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CF51C54"/>
    <w:multiLevelType w:val="hybridMultilevel"/>
    <w:tmpl w:val="11C4F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08003D"/>
    <w:multiLevelType w:val="hybridMultilevel"/>
    <w:tmpl w:val="9D1E0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0D404B"/>
    <w:multiLevelType w:val="hybridMultilevel"/>
    <w:tmpl w:val="85B61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06903E2"/>
    <w:multiLevelType w:val="hybridMultilevel"/>
    <w:tmpl w:val="2D127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6D09FD"/>
    <w:multiLevelType w:val="hybridMultilevel"/>
    <w:tmpl w:val="B57CD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5F27FF8"/>
    <w:multiLevelType w:val="hybridMultilevel"/>
    <w:tmpl w:val="2DDCD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5FE3A12"/>
    <w:multiLevelType w:val="hybridMultilevel"/>
    <w:tmpl w:val="21AC2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6FD028D"/>
    <w:multiLevelType w:val="hybridMultilevel"/>
    <w:tmpl w:val="054ED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7CA3957"/>
    <w:multiLevelType w:val="multilevel"/>
    <w:tmpl w:val="14322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85E6A24"/>
    <w:multiLevelType w:val="hybridMultilevel"/>
    <w:tmpl w:val="6914B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C561AA8"/>
    <w:multiLevelType w:val="hybridMultilevel"/>
    <w:tmpl w:val="8C60C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DFE182E"/>
    <w:multiLevelType w:val="hybridMultilevel"/>
    <w:tmpl w:val="AAA61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EE258CE"/>
    <w:multiLevelType w:val="hybridMultilevel"/>
    <w:tmpl w:val="3D5A1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02D7198"/>
    <w:multiLevelType w:val="hybridMultilevel"/>
    <w:tmpl w:val="3D428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0FE4523"/>
    <w:multiLevelType w:val="hybridMultilevel"/>
    <w:tmpl w:val="E35E4D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3F619BD"/>
    <w:multiLevelType w:val="hybridMultilevel"/>
    <w:tmpl w:val="18D026B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0" w15:restartNumberingAfterBreak="0">
    <w:nsid w:val="35B057AE"/>
    <w:multiLevelType w:val="hybridMultilevel"/>
    <w:tmpl w:val="EF982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84E4453"/>
    <w:multiLevelType w:val="hybridMultilevel"/>
    <w:tmpl w:val="E0302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C387052"/>
    <w:multiLevelType w:val="hybridMultilevel"/>
    <w:tmpl w:val="AAF87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0C1620A"/>
    <w:multiLevelType w:val="hybridMultilevel"/>
    <w:tmpl w:val="D17AB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53F37D2"/>
    <w:multiLevelType w:val="hybridMultilevel"/>
    <w:tmpl w:val="779AD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6881F0A"/>
    <w:multiLevelType w:val="hybridMultilevel"/>
    <w:tmpl w:val="A73C4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8577C22"/>
    <w:multiLevelType w:val="hybridMultilevel"/>
    <w:tmpl w:val="FB129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A7A6FC5"/>
    <w:multiLevelType w:val="hybridMultilevel"/>
    <w:tmpl w:val="69601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A9155FA"/>
    <w:multiLevelType w:val="hybridMultilevel"/>
    <w:tmpl w:val="2110A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A9C081E"/>
    <w:multiLevelType w:val="hybridMultilevel"/>
    <w:tmpl w:val="3AFC2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ADB086D"/>
    <w:multiLevelType w:val="hybridMultilevel"/>
    <w:tmpl w:val="F2B47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C214622"/>
    <w:multiLevelType w:val="hybridMultilevel"/>
    <w:tmpl w:val="772C5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DC41809"/>
    <w:multiLevelType w:val="hybridMultilevel"/>
    <w:tmpl w:val="81CAB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02D098B"/>
    <w:multiLevelType w:val="hybridMultilevel"/>
    <w:tmpl w:val="AA725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03D0C65"/>
    <w:multiLevelType w:val="hybridMultilevel"/>
    <w:tmpl w:val="4F446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0A34DDB"/>
    <w:multiLevelType w:val="hybridMultilevel"/>
    <w:tmpl w:val="FBE2B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1AA221A"/>
    <w:multiLevelType w:val="hybridMultilevel"/>
    <w:tmpl w:val="E4F08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28177AF"/>
    <w:multiLevelType w:val="hybridMultilevel"/>
    <w:tmpl w:val="75104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3A51F5E"/>
    <w:multiLevelType w:val="hybridMultilevel"/>
    <w:tmpl w:val="003EA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56C502B"/>
    <w:multiLevelType w:val="hybridMultilevel"/>
    <w:tmpl w:val="3EE8A3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58F03DA"/>
    <w:multiLevelType w:val="hybridMultilevel"/>
    <w:tmpl w:val="C15EC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7300702"/>
    <w:multiLevelType w:val="hybridMultilevel"/>
    <w:tmpl w:val="ECD43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B035BF7"/>
    <w:multiLevelType w:val="hybridMultilevel"/>
    <w:tmpl w:val="C5C81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02A7847"/>
    <w:multiLevelType w:val="hybridMultilevel"/>
    <w:tmpl w:val="366668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A905890"/>
    <w:multiLevelType w:val="hybridMultilevel"/>
    <w:tmpl w:val="B10A5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30A1E60"/>
    <w:multiLevelType w:val="hybridMultilevel"/>
    <w:tmpl w:val="19CCE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92D7E6A"/>
    <w:multiLevelType w:val="hybridMultilevel"/>
    <w:tmpl w:val="D6F87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AA310A5"/>
    <w:multiLevelType w:val="hybridMultilevel"/>
    <w:tmpl w:val="159C45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8" w15:restartNumberingAfterBreak="0">
    <w:nsid w:val="7FAC4C23"/>
    <w:multiLevelType w:val="hybridMultilevel"/>
    <w:tmpl w:val="47969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FBA48A3"/>
    <w:multiLevelType w:val="hybridMultilevel"/>
    <w:tmpl w:val="B94E9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0510813">
    <w:abstractNumId w:val="9"/>
  </w:num>
  <w:num w:numId="2" w16cid:durableId="142435859">
    <w:abstractNumId w:val="57"/>
  </w:num>
  <w:num w:numId="3" w16cid:durableId="704257541">
    <w:abstractNumId w:val="22"/>
  </w:num>
  <w:num w:numId="4" w16cid:durableId="566186011">
    <w:abstractNumId w:val="28"/>
  </w:num>
  <w:num w:numId="5" w16cid:durableId="1459684122">
    <w:abstractNumId w:val="12"/>
  </w:num>
  <w:num w:numId="6" w16cid:durableId="1666083748">
    <w:abstractNumId w:val="13"/>
  </w:num>
  <w:num w:numId="7" w16cid:durableId="1935819757">
    <w:abstractNumId w:val="20"/>
  </w:num>
  <w:num w:numId="8" w16cid:durableId="1356232466">
    <w:abstractNumId w:val="40"/>
  </w:num>
  <w:num w:numId="9" w16cid:durableId="2079285807">
    <w:abstractNumId w:val="56"/>
  </w:num>
  <w:num w:numId="10" w16cid:durableId="772365728">
    <w:abstractNumId w:val="49"/>
  </w:num>
  <w:num w:numId="11" w16cid:durableId="2125148336">
    <w:abstractNumId w:val="4"/>
  </w:num>
  <w:num w:numId="12" w16cid:durableId="776407995">
    <w:abstractNumId w:val="26"/>
  </w:num>
  <w:num w:numId="13" w16cid:durableId="710492442">
    <w:abstractNumId w:val="51"/>
  </w:num>
  <w:num w:numId="14" w16cid:durableId="690764102">
    <w:abstractNumId w:val="1"/>
  </w:num>
  <w:num w:numId="15" w16cid:durableId="1994599150">
    <w:abstractNumId w:val="23"/>
  </w:num>
  <w:num w:numId="16" w16cid:durableId="740829458">
    <w:abstractNumId w:val="50"/>
  </w:num>
  <w:num w:numId="17" w16cid:durableId="1608733391">
    <w:abstractNumId w:val="7"/>
  </w:num>
  <w:num w:numId="18" w16cid:durableId="964235132">
    <w:abstractNumId w:val="37"/>
  </w:num>
  <w:num w:numId="19" w16cid:durableId="1419450067">
    <w:abstractNumId w:val="42"/>
  </w:num>
  <w:num w:numId="20" w16cid:durableId="1115978204">
    <w:abstractNumId w:val="35"/>
  </w:num>
  <w:num w:numId="21" w16cid:durableId="1441101433">
    <w:abstractNumId w:val="47"/>
  </w:num>
  <w:num w:numId="22" w16cid:durableId="1678538317">
    <w:abstractNumId w:val="38"/>
  </w:num>
  <w:num w:numId="23" w16cid:durableId="482115203">
    <w:abstractNumId w:val="39"/>
  </w:num>
  <w:num w:numId="24" w16cid:durableId="459231081">
    <w:abstractNumId w:val="24"/>
  </w:num>
  <w:num w:numId="25" w16cid:durableId="635374409">
    <w:abstractNumId w:val="8"/>
  </w:num>
  <w:num w:numId="26" w16cid:durableId="2085712182">
    <w:abstractNumId w:val="55"/>
  </w:num>
  <w:num w:numId="27" w16cid:durableId="1988239572">
    <w:abstractNumId w:val="16"/>
  </w:num>
  <w:num w:numId="28" w16cid:durableId="1062216350">
    <w:abstractNumId w:val="32"/>
  </w:num>
  <w:num w:numId="29" w16cid:durableId="927930242">
    <w:abstractNumId w:val="2"/>
  </w:num>
  <w:num w:numId="30" w16cid:durableId="1486320849">
    <w:abstractNumId w:val="30"/>
  </w:num>
  <w:num w:numId="31" w16cid:durableId="351689450">
    <w:abstractNumId w:val="5"/>
  </w:num>
  <w:num w:numId="32" w16cid:durableId="1636058779">
    <w:abstractNumId w:val="52"/>
  </w:num>
  <w:num w:numId="33" w16cid:durableId="204176990">
    <w:abstractNumId w:val="17"/>
  </w:num>
  <w:num w:numId="34" w16cid:durableId="1089891476">
    <w:abstractNumId w:val="33"/>
  </w:num>
  <w:num w:numId="35" w16cid:durableId="1443068801">
    <w:abstractNumId w:val="48"/>
  </w:num>
  <w:num w:numId="36" w16cid:durableId="1349255812">
    <w:abstractNumId w:val="31"/>
  </w:num>
  <w:num w:numId="37" w16cid:durableId="698050918">
    <w:abstractNumId w:val="25"/>
  </w:num>
  <w:num w:numId="38" w16cid:durableId="912348839">
    <w:abstractNumId w:val="6"/>
  </w:num>
  <w:num w:numId="39" w16cid:durableId="2122457361">
    <w:abstractNumId w:val="27"/>
  </w:num>
  <w:num w:numId="40" w16cid:durableId="263457929">
    <w:abstractNumId w:val="10"/>
  </w:num>
  <w:num w:numId="41" w16cid:durableId="1630043588">
    <w:abstractNumId w:val="18"/>
  </w:num>
  <w:num w:numId="42" w16cid:durableId="318000160">
    <w:abstractNumId w:val="14"/>
  </w:num>
  <w:num w:numId="43" w16cid:durableId="261182117">
    <w:abstractNumId w:val="44"/>
  </w:num>
  <w:num w:numId="44" w16cid:durableId="547952796">
    <w:abstractNumId w:val="45"/>
  </w:num>
  <w:num w:numId="45" w16cid:durableId="1095204560">
    <w:abstractNumId w:val="43"/>
  </w:num>
  <w:num w:numId="46" w16cid:durableId="1298297706">
    <w:abstractNumId w:val="0"/>
  </w:num>
  <w:num w:numId="47" w16cid:durableId="1543858420">
    <w:abstractNumId w:val="29"/>
  </w:num>
  <w:num w:numId="48" w16cid:durableId="855847640">
    <w:abstractNumId w:val="36"/>
  </w:num>
  <w:num w:numId="49" w16cid:durableId="883903901">
    <w:abstractNumId w:val="41"/>
  </w:num>
  <w:num w:numId="50" w16cid:durableId="838303654">
    <w:abstractNumId w:val="54"/>
  </w:num>
  <w:num w:numId="51" w16cid:durableId="374502221">
    <w:abstractNumId w:val="21"/>
  </w:num>
  <w:num w:numId="52" w16cid:durableId="375659561">
    <w:abstractNumId w:val="3"/>
  </w:num>
  <w:num w:numId="53" w16cid:durableId="1168980899">
    <w:abstractNumId w:val="11"/>
  </w:num>
  <w:num w:numId="54" w16cid:durableId="1431316368">
    <w:abstractNumId w:val="59"/>
  </w:num>
  <w:num w:numId="55" w16cid:durableId="1442455867">
    <w:abstractNumId w:val="15"/>
  </w:num>
  <w:num w:numId="56" w16cid:durableId="104422248">
    <w:abstractNumId w:val="58"/>
  </w:num>
  <w:num w:numId="57" w16cid:durableId="1420980016">
    <w:abstractNumId w:val="46"/>
  </w:num>
  <w:num w:numId="58" w16cid:durableId="1178154699">
    <w:abstractNumId w:val="34"/>
  </w:num>
  <w:num w:numId="59" w16cid:durableId="399788938">
    <w:abstractNumId w:val="19"/>
  </w:num>
  <w:num w:numId="60" w16cid:durableId="1617104224">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2B6"/>
    <w:rsid w:val="00001E13"/>
    <w:rsid w:val="000029BC"/>
    <w:rsid w:val="000114D4"/>
    <w:rsid w:val="00015274"/>
    <w:rsid w:val="00020E4A"/>
    <w:rsid w:val="00021CA3"/>
    <w:rsid w:val="00026611"/>
    <w:rsid w:val="000302A2"/>
    <w:rsid w:val="00030305"/>
    <w:rsid w:val="00036531"/>
    <w:rsid w:val="00041939"/>
    <w:rsid w:val="00046549"/>
    <w:rsid w:val="00046616"/>
    <w:rsid w:val="0005333C"/>
    <w:rsid w:val="000646ED"/>
    <w:rsid w:val="00071633"/>
    <w:rsid w:val="0007392B"/>
    <w:rsid w:val="0007523B"/>
    <w:rsid w:val="000821E6"/>
    <w:rsid w:val="0008244D"/>
    <w:rsid w:val="00094B5E"/>
    <w:rsid w:val="0009665F"/>
    <w:rsid w:val="00096886"/>
    <w:rsid w:val="000977FF"/>
    <w:rsid w:val="000A3F05"/>
    <w:rsid w:val="000A475D"/>
    <w:rsid w:val="000A4BC7"/>
    <w:rsid w:val="000A627C"/>
    <w:rsid w:val="000A65AF"/>
    <w:rsid w:val="000A7478"/>
    <w:rsid w:val="000B1988"/>
    <w:rsid w:val="000B4D21"/>
    <w:rsid w:val="000C04FE"/>
    <w:rsid w:val="000C47A5"/>
    <w:rsid w:val="000C61C1"/>
    <w:rsid w:val="000C7DB0"/>
    <w:rsid w:val="000D67DA"/>
    <w:rsid w:val="000E3E38"/>
    <w:rsid w:val="000F6002"/>
    <w:rsid w:val="0010216F"/>
    <w:rsid w:val="001026FD"/>
    <w:rsid w:val="00103333"/>
    <w:rsid w:val="00104AFE"/>
    <w:rsid w:val="0010691E"/>
    <w:rsid w:val="0011077E"/>
    <w:rsid w:val="00111B61"/>
    <w:rsid w:val="00115210"/>
    <w:rsid w:val="001164C4"/>
    <w:rsid w:val="00116DDD"/>
    <w:rsid w:val="001232B6"/>
    <w:rsid w:val="00123AA6"/>
    <w:rsid w:val="001353ED"/>
    <w:rsid w:val="00136EAA"/>
    <w:rsid w:val="00140531"/>
    <w:rsid w:val="001417E0"/>
    <w:rsid w:val="00154A89"/>
    <w:rsid w:val="00155299"/>
    <w:rsid w:val="00155DDF"/>
    <w:rsid w:val="00162E9D"/>
    <w:rsid w:val="00170333"/>
    <w:rsid w:val="0017205F"/>
    <w:rsid w:val="00176BAC"/>
    <w:rsid w:val="00180196"/>
    <w:rsid w:val="001865BB"/>
    <w:rsid w:val="001871DD"/>
    <w:rsid w:val="00187DA4"/>
    <w:rsid w:val="0019375A"/>
    <w:rsid w:val="001A32F7"/>
    <w:rsid w:val="001A3722"/>
    <w:rsid w:val="001A4368"/>
    <w:rsid w:val="001A64F7"/>
    <w:rsid w:val="001A748F"/>
    <w:rsid w:val="001B0A47"/>
    <w:rsid w:val="001C5C21"/>
    <w:rsid w:val="001C6636"/>
    <w:rsid w:val="001C7C68"/>
    <w:rsid w:val="001D391E"/>
    <w:rsid w:val="001D414F"/>
    <w:rsid w:val="001D5AF0"/>
    <w:rsid w:val="001F2643"/>
    <w:rsid w:val="00201F8E"/>
    <w:rsid w:val="00207959"/>
    <w:rsid w:val="00213E40"/>
    <w:rsid w:val="00214029"/>
    <w:rsid w:val="00220C1B"/>
    <w:rsid w:val="0023201D"/>
    <w:rsid w:val="00241AD9"/>
    <w:rsid w:val="002440BF"/>
    <w:rsid w:val="002460B2"/>
    <w:rsid w:val="002461E8"/>
    <w:rsid w:val="002507CD"/>
    <w:rsid w:val="00252A69"/>
    <w:rsid w:val="0025446E"/>
    <w:rsid w:val="00257B9B"/>
    <w:rsid w:val="00261CD8"/>
    <w:rsid w:val="00272F94"/>
    <w:rsid w:val="00284455"/>
    <w:rsid w:val="00286A0C"/>
    <w:rsid w:val="002908AD"/>
    <w:rsid w:val="002925EF"/>
    <w:rsid w:val="00295D7F"/>
    <w:rsid w:val="002B14B0"/>
    <w:rsid w:val="002C440F"/>
    <w:rsid w:val="002E4777"/>
    <w:rsid w:val="002E47CE"/>
    <w:rsid w:val="002E557F"/>
    <w:rsid w:val="002F4038"/>
    <w:rsid w:val="002F5021"/>
    <w:rsid w:val="002F6554"/>
    <w:rsid w:val="0030274B"/>
    <w:rsid w:val="003046D7"/>
    <w:rsid w:val="00310608"/>
    <w:rsid w:val="00316855"/>
    <w:rsid w:val="00332D49"/>
    <w:rsid w:val="00334180"/>
    <w:rsid w:val="00345D83"/>
    <w:rsid w:val="0035350B"/>
    <w:rsid w:val="00357D41"/>
    <w:rsid w:val="00360864"/>
    <w:rsid w:val="003623F1"/>
    <w:rsid w:val="00366635"/>
    <w:rsid w:val="003669FC"/>
    <w:rsid w:val="003724EB"/>
    <w:rsid w:val="003743D9"/>
    <w:rsid w:val="0038074B"/>
    <w:rsid w:val="003849C9"/>
    <w:rsid w:val="003850D7"/>
    <w:rsid w:val="0039136F"/>
    <w:rsid w:val="00392959"/>
    <w:rsid w:val="00397073"/>
    <w:rsid w:val="003A42C2"/>
    <w:rsid w:val="003A6694"/>
    <w:rsid w:val="003B4C73"/>
    <w:rsid w:val="003B59B5"/>
    <w:rsid w:val="003D1F49"/>
    <w:rsid w:val="003D210B"/>
    <w:rsid w:val="003D48B4"/>
    <w:rsid w:val="003D67D6"/>
    <w:rsid w:val="003E07A7"/>
    <w:rsid w:val="003E49EE"/>
    <w:rsid w:val="003E7F84"/>
    <w:rsid w:val="003F3216"/>
    <w:rsid w:val="00400598"/>
    <w:rsid w:val="00417378"/>
    <w:rsid w:val="00420D50"/>
    <w:rsid w:val="004266EA"/>
    <w:rsid w:val="00426D24"/>
    <w:rsid w:val="004356E7"/>
    <w:rsid w:val="00435ECC"/>
    <w:rsid w:val="004363CB"/>
    <w:rsid w:val="00457ACE"/>
    <w:rsid w:val="00464DB5"/>
    <w:rsid w:val="00465C0E"/>
    <w:rsid w:val="00465C54"/>
    <w:rsid w:val="004669C8"/>
    <w:rsid w:val="004710A5"/>
    <w:rsid w:val="00480DC4"/>
    <w:rsid w:val="004831D2"/>
    <w:rsid w:val="00484818"/>
    <w:rsid w:val="00487CC8"/>
    <w:rsid w:val="00491A1F"/>
    <w:rsid w:val="0049203E"/>
    <w:rsid w:val="004B0A0B"/>
    <w:rsid w:val="004C1B5C"/>
    <w:rsid w:val="004C5CAC"/>
    <w:rsid w:val="004C7E2D"/>
    <w:rsid w:val="004D2EEF"/>
    <w:rsid w:val="004D3BFC"/>
    <w:rsid w:val="004D6287"/>
    <w:rsid w:val="004E041B"/>
    <w:rsid w:val="004E1D43"/>
    <w:rsid w:val="004E5ED3"/>
    <w:rsid w:val="004E77A3"/>
    <w:rsid w:val="004F2F2C"/>
    <w:rsid w:val="004F65D3"/>
    <w:rsid w:val="00504AE4"/>
    <w:rsid w:val="0050588A"/>
    <w:rsid w:val="00515547"/>
    <w:rsid w:val="005244D7"/>
    <w:rsid w:val="00530416"/>
    <w:rsid w:val="00530905"/>
    <w:rsid w:val="005325C8"/>
    <w:rsid w:val="00541EAB"/>
    <w:rsid w:val="00542A85"/>
    <w:rsid w:val="005452B6"/>
    <w:rsid w:val="00553EEA"/>
    <w:rsid w:val="00554B2D"/>
    <w:rsid w:val="00554D44"/>
    <w:rsid w:val="0055569B"/>
    <w:rsid w:val="0056305E"/>
    <w:rsid w:val="00564AD2"/>
    <w:rsid w:val="00567918"/>
    <w:rsid w:val="00582B57"/>
    <w:rsid w:val="00584515"/>
    <w:rsid w:val="00590211"/>
    <w:rsid w:val="0059147F"/>
    <w:rsid w:val="00592687"/>
    <w:rsid w:val="00593919"/>
    <w:rsid w:val="00594F4F"/>
    <w:rsid w:val="005A28A4"/>
    <w:rsid w:val="005A2AFF"/>
    <w:rsid w:val="005A2D91"/>
    <w:rsid w:val="005A3296"/>
    <w:rsid w:val="005A330F"/>
    <w:rsid w:val="005B1AD6"/>
    <w:rsid w:val="005B22E4"/>
    <w:rsid w:val="005C1F28"/>
    <w:rsid w:val="005C56A1"/>
    <w:rsid w:val="005C5FFC"/>
    <w:rsid w:val="005D5875"/>
    <w:rsid w:val="005E2BDB"/>
    <w:rsid w:val="005E604B"/>
    <w:rsid w:val="005E66B6"/>
    <w:rsid w:val="005E7B29"/>
    <w:rsid w:val="005F2798"/>
    <w:rsid w:val="005F3CBB"/>
    <w:rsid w:val="005F7786"/>
    <w:rsid w:val="00601D40"/>
    <w:rsid w:val="006141F1"/>
    <w:rsid w:val="0062050D"/>
    <w:rsid w:val="00621901"/>
    <w:rsid w:val="006311CB"/>
    <w:rsid w:val="006336B8"/>
    <w:rsid w:val="00641CB2"/>
    <w:rsid w:val="00644254"/>
    <w:rsid w:val="00646A92"/>
    <w:rsid w:val="00654DD2"/>
    <w:rsid w:val="00657E9C"/>
    <w:rsid w:val="0066204F"/>
    <w:rsid w:val="006632DD"/>
    <w:rsid w:val="00667C3B"/>
    <w:rsid w:val="00675D6C"/>
    <w:rsid w:val="00680171"/>
    <w:rsid w:val="00681EFC"/>
    <w:rsid w:val="00681F1E"/>
    <w:rsid w:val="00691278"/>
    <w:rsid w:val="006A1DD3"/>
    <w:rsid w:val="006A30ED"/>
    <w:rsid w:val="006A75DC"/>
    <w:rsid w:val="006C4757"/>
    <w:rsid w:val="006D43CA"/>
    <w:rsid w:val="006D7ABE"/>
    <w:rsid w:val="006E4DAB"/>
    <w:rsid w:val="006E76C1"/>
    <w:rsid w:val="006F048B"/>
    <w:rsid w:val="006F0C1A"/>
    <w:rsid w:val="006F14B8"/>
    <w:rsid w:val="006F299D"/>
    <w:rsid w:val="006F2A25"/>
    <w:rsid w:val="0070185B"/>
    <w:rsid w:val="007241CA"/>
    <w:rsid w:val="007315B0"/>
    <w:rsid w:val="00735BF3"/>
    <w:rsid w:val="00742E98"/>
    <w:rsid w:val="007556A3"/>
    <w:rsid w:val="007603E7"/>
    <w:rsid w:val="007650C9"/>
    <w:rsid w:val="00772518"/>
    <w:rsid w:val="00772EB9"/>
    <w:rsid w:val="00791DA5"/>
    <w:rsid w:val="00792862"/>
    <w:rsid w:val="007931F1"/>
    <w:rsid w:val="00795DD8"/>
    <w:rsid w:val="007A48FB"/>
    <w:rsid w:val="007A70E1"/>
    <w:rsid w:val="007B131B"/>
    <w:rsid w:val="007B67F9"/>
    <w:rsid w:val="007B6C82"/>
    <w:rsid w:val="007B7E26"/>
    <w:rsid w:val="007C0CF6"/>
    <w:rsid w:val="007C39D0"/>
    <w:rsid w:val="007C6A01"/>
    <w:rsid w:val="007D14E8"/>
    <w:rsid w:val="007D379A"/>
    <w:rsid w:val="007D5842"/>
    <w:rsid w:val="007D686F"/>
    <w:rsid w:val="007D6F5D"/>
    <w:rsid w:val="007E5C40"/>
    <w:rsid w:val="007F0FC4"/>
    <w:rsid w:val="007F2ED2"/>
    <w:rsid w:val="007F3752"/>
    <w:rsid w:val="007F44D9"/>
    <w:rsid w:val="007F569D"/>
    <w:rsid w:val="007F6B56"/>
    <w:rsid w:val="00817C8B"/>
    <w:rsid w:val="00826452"/>
    <w:rsid w:val="0082795F"/>
    <w:rsid w:val="0083330C"/>
    <w:rsid w:val="008333F8"/>
    <w:rsid w:val="00841C65"/>
    <w:rsid w:val="008468BD"/>
    <w:rsid w:val="00850F0B"/>
    <w:rsid w:val="00852F29"/>
    <w:rsid w:val="00854DC2"/>
    <w:rsid w:val="00856F67"/>
    <w:rsid w:val="008576FC"/>
    <w:rsid w:val="00860704"/>
    <w:rsid w:val="00861823"/>
    <w:rsid w:val="008649CD"/>
    <w:rsid w:val="008718E1"/>
    <w:rsid w:val="00872355"/>
    <w:rsid w:val="0087283A"/>
    <w:rsid w:val="0087581D"/>
    <w:rsid w:val="008770D5"/>
    <w:rsid w:val="00877E5A"/>
    <w:rsid w:val="0088190F"/>
    <w:rsid w:val="00882A2E"/>
    <w:rsid w:val="00884780"/>
    <w:rsid w:val="008853DA"/>
    <w:rsid w:val="00891A5A"/>
    <w:rsid w:val="00894867"/>
    <w:rsid w:val="008A5617"/>
    <w:rsid w:val="008A5640"/>
    <w:rsid w:val="008B6563"/>
    <w:rsid w:val="008C074F"/>
    <w:rsid w:val="008C339B"/>
    <w:rsid w:val="008C6160"/>
    <w:rsid w:val="008C705D"/>
    <w:rsid w:val="008D036B"/>
    <w:rsid w:val="008D0CAE"/>
    <w:rsid w:val="008D7A7C"/>
    <w:rsid w:val="008E58C4"/>
    <w:rsid w:val="008E6587"/>
    <w:rsid w:val="008F13C9"/>
    <w:rsid w:val="008F2AC0"/>
    <w:rsid w:val="008F2EF8"/>
    <w:rsid w:val="008F4D25"/>
    <w:rsid w:val="008F4D89"/>
    <w:rsid w:val="008F60F5"/>
    <w:rsid w:val="009039CB"/>
    <w:rsid w:val="00906269"/>
    <w:rsid w:val="00913FD8"/>
    <w:rsid w:val="00916590"/>
    <w:rsid w:val="00916657"/>
    <w:rsid w:val="009201F6"/>
    <w:rsid w:val="0092349E"/>
    <w:rsid w:val="00924FB6"/>
    <w:rsid w:val="0092548B"/>
    <w:rsid w:val="00925AFA"/>
    <w:rsid w:val="00930345"/>
    <w:rsid w:val="009344E9"/>
    <w:rsid w:val="009467F2"/>
    <w:rsid w:val="009518E2"/>
    <w:rsid w:val="00953D23"/>
    <w:rsid w:val="00963554"/>
    <w:rsid w:val="00966159"/>
    <w:rsid w:val="00970002"/>
    <w:rsid w:val="009714EF"/>
    <w:rsid w:val="00971849"/>
    <w:rsid w:val="009731A8"/>
    <w:rsid w:val="0097404A"/>
    <w:rsid w:val="0097592D"/>
    <w:rsid w:val="00984F62"/>
    <w:rsid w:val="00987227"/>
    <w:rsid w:val="00990276"/>
    <w:rsid w:val="0099083A"/>
    <w:rsid w:val="0099710F"/>
    <w:rsid w:val="009A36C1"/>
    <w:rsid w:val="009A5549"/>
    <w:rsid w:val="009B0D24"/>
    <w:rsid w:val="009B2587"/>
    <w:rsid w:val="009B35CB"/>
    <w:rsid w:val="009B45A4"/>
    <w:rsid w:val="009B548B"/>
    <w:rsid w:val="009C06AF"/>
    <w:rsid w:val="009C2BEB"/>
    <w:rsid w:val="009C50A9"/>
    <w:rsid w:val="009D044B"/>
    <w:rsid w:val="009D22E9"/>
    <w:rsid w:val="009D6BCD"/>
    <w:rsid w:val="009D77BF"/>
    <w:rsid w:val="009E15D7"/>
    <w:rsid w:val="009E4496"/>
    <w:rsid w:val="009F0C9F"/>
    <w:rsid w:val="009F35E8"/>
    <w:rsid w:val="00A010AD"/>
    <w:rsid w:val="00A04C67"/>
    <w:rsid w:val="00A06080"/>
    <w:rsid w:val="00A101EB"/>
    <w:rsid w:val="00A118A4"/>
    <w:rsid w:val="00A24CDE"/>
    <w:rsid w:val="00A256FD"/>
    <w:rsid w:val="00A25C7E"/>
    <w:rsid w:val="00A3615D"/>
    <w:rsid w:val="00A442ED"/>
    <w:rsid w:val="00A462CE"/>
    <w:rsid w:val="00A50263"/>
    <w:rsid w:val="00A5066B"/>
    <w:rsid w:val="00A5326F"/>
    <w:rsid w:val="00A57CA1"/>
    <w:rsid w:val="00A62676"/>
    <w:rsid w:val="00A6546C"/>
    <w:rsid w:val="00A67E5D"/>
    <w:rsid w:val="00A8017A"/>
    <w:rsid w:val="00A81996"/>
    <w:rsid w:val="00A84D58"/>
    <w:rsid w:val="00A85183"/>
    <w:rsid w:val="00A87001"/>
    <w:rsid w:val="00A961D4"/>
    <w:rsid w:val="00AA2A24"/>
    <w:rsid w:val="00AA55AF"/>
    <w:rsid w:val="00AB0A9D"/>
    <w:rsid w:val="00AB10FB"/>
    <w:rsid w:val="00AC41F9"/>
    <w:rsid w:val="00AD2056"/>
    <w:rsid w:val="00AD4394"/>
    <w:rsid w:val="00AD545C"/>
    <w:rsid w:val="00AD7B45"/>
    <w:rsid w:val="00AE4F89"/>
    <w:rsid w:val="00AF24F0"/>
    <w:rsid w:val="00AF290F"/>
    <w:rsid w:val="00AF6731"/>
    <w:rsid w:val="00AF68E3"/>
    <w:rsid w:val="00B03321"/>
    <w:rsid w:val="00B03E59"/>
    <w:rsid w:val="00B04C26"/>
    <w:rsid w:val="00B05F57"/>
    <w:rsid w:val="00B0686C"/>
    <w:rsid w:val="00B17862"/>
    <w:rsid w:val="00B2064E"/>
    <w:rsid w:val="00B22075"/>
    <w:rsid w:val="00B233A0"/>
    <w:rsid w:val="00B2642B"/>
    <w:rsid w:val="00B27504"/>
    <w:rsid w:val="00B303AC"/>
    <w:rsid w:val="00B34BA1"/>
    <w:rsid w:val="00B368EE"/>
    <w:rsid w:val="00B37FE4"/>
    <w:rsid w:val="00B410C0"/>
    <w:rsid w:val="00B436AB"/>
    <w:rsid w:val="00B45146"/>
    <w:rsid w:val="00B456AB"/>
    <w:rsid w:val="00B461AE"/>
    <w:rsid w:val="00B50EC3"/>
    <w:rsid w:val="00B51D7D"/>
    <w:rsid w:val="00B53018"/>
    <w:rsid w:val="00B63B1B"/>
    <w:rsid w:val="00B65F58"/>
    <w:rsid w:val="00B74481"/>
    <w:rsid w:val="00B77302"/>
    <w:rsid w:val="00B84DC4"/>
    <w:rsid w:val="00B90FD9"/>
    <w:rsid w:val="00B9520A"/>
    <w:rsid w:val="00B97339"/>
    <w:rsid w:val="00BC354D"/>
    <w:rsid w:val="00BC68E2"/>
    <w:rsid w:val="00BC7700"/>
    <w:rsid w:val="00BD080F"/>
    <w:rsid w:val="00BD1145"/>
    <w:rsid w:val="00BE2E92"/>
    <w:rsid w:val="00BF0062"/>
    <w:rsid w:val="00BF025E"/>
    <w:rsid w:val="00BF04E4"/>
    <w:rsid w:val="00BF70D7"/>
    <w:rsid w:val="00C102FF"/>
    <w:rsid w:val="00C1397D"/>
    <w:rsid w:val="00C13A63"/>
    <w:rsid w:val="00C14361"/>
    <w:rsid w:val="00C21BE1"/>
    <w:rsid w:val="00C31FBA"/>
    <w:rsid w:val="00C33F9D"/>
    <w:rsid w:val="00C3548E"/>
    <w:rsid w:val="00C358D8"/>
    <w:rsid w:val="00C372A8"/>
    <w:rsid w:val="00C4169E"/>
    <w:rsid w:val="00C42E60"/>
    <w:rsid w:val="00C4503D"/>
    <w:rsid w:val="00C452C2"/>
    <w:rsid w:val="00C45565"/>
    <w:rsid w:val="00C46476"/>
    <w:rsid w:val="00C5506D"/>
    <w:rsid w:val="00C57985"/>
    <w:rsid w:val="00C70119"/>
    <w:rsid w:val="00C70394"/>
    <w:rsid w:val="00C7075B"/>
    <w:rsid w:val="00C73858"/>
    <w:rsid w:val="00C746AB"/>
    <w:rsid w:val="00C82468"/>
    <w:rsid w:val="00C82991"/>
    <w:rsid w:val="00C845C3"/>
    <w:rsid w:val="00C85D67"/>
    <w:rsid w:val="00C86AEE"/>
    <w:rsid w:val="00C8755D"/>
    <w:rsid w:val="00C8756A"/>
    <w:rsid w:val="00C87C17"/>
    <w:rsid w:val="00C925F6"/>
    <w:rsid w:val="00C96D99"/>
    <w:rsid w:val="00C97673"/>
    <w:rsid w:val="00CA4B54"/>
    <w:rsid w:val="00CA5777"/>
    <w:rsid w:val="00CB0709"/>
    <w:rsid w:val="00CB6AA4"/>
    <w:rsid w:val="00CB7DEC"/>
    <w:rsid w:val="00CD5655"/>
    <w:rsid w:val="00D00B8A"/>
    <w:rsid w:val="00D05B0C"/>
    <w:rsid w:val="00D06146"/>
    <w:rsid w:val="00D21265"/>
    <w:rsid w:val="00D22103"/>
    <w:rsid w:val="00D3483E"/>
    <w:rsid w:val="00D3531C"/>
    <w:rsid w:val="00D40160"/>
    <w:rsid w:val="00D42840"/>
    <w:rsid w:val="00D4334F"/>
    <w:rsid w:val="00D5172F"/>
    <w:rsid w:val="00D57A39"/>
    <w:rsid w:val="00D7149E"/>
    <w:rsid w:val="00D71809"/>
    <w:rsid w:val="00D760A6"/>
    <w:rsid w:val="00D76847"/>
    <w:rsid w:val="00D776F0"/>
    <w:rsid w:val="00D86433"/>
    <w:rsid w:val="00D86908"/>
    <w:rsid w:val="00D9088F"/>
    <w:rsid w:val="00D954DF"/>
    <w:rsid w:val="00D95ADE"/>
    <w:rsid w:val="00D95EDB"/>
    <w:rsid w:val="00DA4C1B"/>
    <w:rsid w:val="00DA4FCF"/>
    <w:rsid w:val="00DB57AC"/>
    <w:rsid w:val="00DB777E"/>
    <w:rsid w:val="00DD267D"/>
    <w:rsid w:val="00DD5500"/>
    <w:rsid w:val="00DE5C3A"/>
    <w:rsid w:val="00DE7D61"/>
    <w:rsid w:val="00DF36F9"/>
    <w:rsid w:val="00E038FB"/>
    <w:rsid w:val="00E073E2"/>
    <w:rsid w:val="00E21B2D"/>
    <w:rsid w:val="00E21F81"/>
    <w:rsid w:val="00E22002"/>
    <w:rsid w:val="00E30D0C"/>
    <w:rsid w:val="00E334AE"/>
    <w:rsid w:val="00E42A35"/>
    <w:rsid w:val="00E464A9"/>
    <w:rsid w:val="00E50D63"/>
    <w:rsid w:val="00E53BCD"/>
    <w:rsid w:val="00E56913"/>
    <w:rsid w:val="00E60529"/>
    <w:rsid w:val="00E6403D"/>
    <w:rsid w:val="00E6510B"/>
    <w:rsid w:val="00E665B1"/>
    <w:rsid w:val="00E76FE1"/>
    <w:rsid w:val="00E80AA0"/>
    <w:rsid w:val="00E85409"/>
    <w:rsid w:val="00E86066"/>
    <w:rsid w:val="00E8766D"/>
    <w:rsid w:val="00E87BB0"/>
    <w:rsid w:val="00E90FB4"/>
    <w:rsid w:val="00E916D2"/>
    <w:rsid w:val="00E92ED8"/>
    <w:rsid w:val="00E96A60"/>
    <w:rsid w:val="00EA0843"/>
    <w:rsid w:val="00EA2F38"/>
    <w:rsid w:val="00EB290F"/>
    <w:rsid w:val="00EB43B0"/>
    <w:rsid w:val="00EB4FFD"/>
    <w:rsid w:val="00EB6447"/>
    <w:rsid w:val="00EB68FD"/>
    <w:rsid w:val="00EC5C44"/>
    <w:rsid w:val="00EC7149"/>
    <w:rsid w:val="00ED6DF7"/>
    <w:rsid w:val="00EE7114"/>
    <w:rsid w:val="00EF08A8"/>
    <w:rsid w:val="00EF54B5"/>
    <w:rsid w:val="00EF5D28"/>
    <w:rsid w:val="00F10B64"/>
    <w:rsid w:val="00F120A2"/>
    <w:rsid w:val="00F12D62"/>
    <w:rsid w:val="00F17B40"/>
    <w:rsid w:val="00F2142F"/>
    <w:rsid w:val="00F227FD"/>
    <w:rsid w:val="00F24A3C"/>
    <w:rsid w:val="00F33274"/>
    <w:rsid w:val="00F34E1D"/>
    <w:rsid w:val="00F41680"/>
    <w:rsid w:val="00F4214D"/>
    <w:rsid w:val="00F43C2E"/>
    <w:rsid w:val="00F4420B"/>
    <w:rsid w:val="00F450C6"/>
    <w:rsid w:val="00F61B63"/>
    <w:rsid w:val="00F66D03"/>
    <w:rsid w:val="00F73FB9"/>
    <w:rsid w:val="00F823AE"/>
    <w:rsid w:val="00F83190"/>
    <w:rsid w:val="00F8738E"/>
    <w:rsid w:val="00F94AC1"/>
    <w:rsid w:val="00F96C9D"/>
    <w:rsid w:val="00F973D8"/>
    <w:rsid w:val="00FA387B"/>
    <w:rsid w:val="00FB01E2"/>
    <w:rsid w:val="00FB0EF0"/>
    <w:rsid w:val="00FB2845"/>
    <w:rsid w:val="00FB3C36"/>
    <w:rsid w:val="00FB4278"/>
    <w:rsid w:val="00FB47DA"/>
    <w:rsid w:val="00FB6B41"/>
    <w:rsid w:val="00FC082E"/>
    <w:rsid w:val="00FC12B2"/>
    <w:rsid w:val="00FC12E6"/>
    <w:rsid w:val="00FC3E42"/>
    <w:rsid w:val="00FD2817"/>
    <w:rsid w:val="00FD4868"/>
    <w:rsid w:val="00FD7A4A"/>
    <w:rsid w:val="00FE06E3"/>
    <w:rsid w:val="00FE1339"/>
    <w:rsid w:val="00FE14AA"/>
    <w:rsid w:val="00FE5D62"/>
    <w:rsid w:val="00FE6DC0"/>
    <w:rsid w:val="00FE751E"/>
    <w:rsid w:val="00FF0954"/>
    <w:rsid w:val="00FF4E66"/>
    <w:rsid w:val="00FF5CB6"/>
    <w:rsid w:val="00FF5DCE"/>
    <w:rsid w:val="11C70165"/>
    <w:rsid w:val="135E09C4"/>
    <w:rsid w:val="1437FE63"/>
    <w:rsid w:val="288CE806"/>
    <w:rsid w:val="4B2FAC8F"/>
    <w:rsid w:val="5DF7C258"/>
    <w:rsid w:val="5FDBC6DD"/>
    <w:rsid w:val="75AA1D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B1CA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66159"/>
    <w:pPr>
      <w:spacing w:after="240"/>
    </w:pPr>
    <w:rPr>
      <w:rFonts w:ascii="Arial" w:hAnsi="Arial"/>
      <w:color w:val="888B91" w:themeColor="text1" w:themeTint="A6"/>
    </w:rPr>
  </w:style>
  <w:style w:type="paragraph" w:styleId="Heading1">
    <w:name w:val="heading 1"/>
    <w:basedOn w:val="Normal"/>
    <w:next w:val="Normal"/>
    <w:link w:val="Heading1Char"/>
    <w:uiPriority w:val="9"/>
    <w:qFormat/>
    <w:rsid w:val="00B97339"/>
    <w:pPr>
      <w:keepNext/>
      <w:keepLines/>
      <w:spacing w:after="120" w:line="640" w:lineRule="exact"/>
      <w:outlineLvl w:val="0"/>
    </w:pPr>
    <w:rPr>
      <w:rFonts w:eastAsiaTheme="majorEastAsia" w:cstheme="majorBidi"/>
      <w:b/>
      <w:sz w:val="64"/>
      <w:szCs w:val="32"/>
    </w:rPr>
  </w:style>
  <w:style w:type="paragraph" w:styleId="Heading2">
    <w:name w:val="heading 2"/>
    <w:basedOn w:val="Normal"/>
    <w:next w:val="Normal"/>
    <w:link w:val="Heading2Char"/>
    <w:uiPriority w:val="9"/>
    <w:unhideWhenUsed/>
    <w:qFormat/>
    <w:rsid w:val="003B4C73"/>
    <w:pPr>
      <w:keepNext/>
      <w:keepLines/>
      <w:spacing w:before="40" w:after="120"/>
      <w:outlineLvl w:val="1"/>
    </w:pPr>
    <w:rPr>
      <w:rFonts w:eastAsiaTheme="majorEastAsia" w:cstheme="majorBidi"/>
      <w:b/>
      <w:color w:val="7185B5"/>
      <w:sz w:val="48"/>
      <w:szCs w:val="48"/>
    </w:rPr>
  </w:style>
  <w:style w:type="paragraph" w:styleId="Heading3">
    <w:name w:val="heading 3"/>
    <w:basedOn w:val="Heading2"/>
    <w:next w:val="Normal"/>
    <w:link w:val="Heading3Char"/>
    <w:uiPriority w:val="9"/>
    <w:unhideWhenUsed/>
    <w:qFormat/>
    <w:rsid w:val="005E7B29"/>
    <w:pPr>
      <w:outlineLvl w:val="2"/>
    </w:pPr>
    <w:rPr>
      <w:color w:val="5871A7"/>
      <w:sz w:val="32"/>
      <w:szCs w:val="32"/>
    </w:rPr>
  </w:style>
  <w:style w:type="paragraph" w:styleId="Heading4">
    <w:name w:val="heading 4"/>
    <w:basedOn w:val="Normal"/>
    <w:next w:val="Normal"/>
    <w:link w:val="Heading4Char"/>
    <w:uiPriority w:val="9"/>
    <w:unhideWhenUsed/>
    <w:qFormat/>
    <w:rsid w:val="00F120A2"/>
    <w:pPr>
      <w:keepNext/>
      <w:keepLines/>
      <w:spacing w:before="40" w:after="120"/>
      <w:outlineLvl w:val="3"/>
    </w:pPr>
    <w:rPr>
      <w:rFonts w:eastAsiaTheme="majorEastAsia" w:cstheme="majorBidi"/>
      <w:b/>
      <w:iCs/>
      <w:color w:val="56595D"/>
      <w:sz w:val="28"/>
    </w:rPr>
  </w:style>
  <w:style w:type="paragraph" w:styleId="Heading5">
    <w:name w:val="heading 5"/>
    <w:basedOn w:val="Heading6"/>
    <w:next w:val="Normal"/>
    <w:link w:val="Heading5Char"/>
    <w:uiPriority w:val="9"/>
    <w:unhideWhenUsed/>
    <w:qFormat/>
    <w:rsid w:val="009039CB"/>
    <w:pPr>
      <w:outlineLvl w:val="4"/>
    </w:pPr>
    <w:rPr>
      <w:b/>
      <w:bCs/>
      <w:color w:val="auto"/>
    </w:rPr>
  </w:style>
  <w:style w:type="paragraph" w:styleId="Heading6">
    <w:name w:val="heading 6"/>
    <w:basedOn w:val="Normal"/>
    <w:next w:val="Normal"/>
    <w:link w:val="Heading6Char"/>
    <w:uiPriority w:val="9"/>
    <w:unhideWhenUsed/>
    <w:qFormat/>
    <w:rsid w:val="00826452"/>
    <w:pPr>
      <w:keepNext/>
      <w:keepLines/>
      <w:spacing w:before="40" w:after="0"/>
      <w:outlineLvl w:val="5"/>
    </w:pPr>
    <w:rPr>
      <w:rFonts w:asciiTheme="majorHAnsi" w:eastAsiaTheme="majorEastAsia" w:hAnsiTheme="majorHAnsi" w:cstheme="majorBidi"/>
      <w:color w:val="456559"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14B0"/>
    <w:pPr>
      <w:tabs>
        <w:tab w:val="center" w:pos="4513"/>
        <w:tab w:val="right" w:pos="9026"/>
      </w:tabs>
    </w:pPr>
  </w:style>
  <w:style w:type="character" w:customStyle="1" w:styleId="HeaderChar">
    <w:name w:val="Header Char"/>
    <w:basedOn w:val="DefaultParagraphFont"/>
    <w:link w:val="Header"/>
    <w:uiPriority w:val="99"/>
    <w:rsid w:val="002B14B0"/>
  </w:style>
  <w:style w:type="paragraph" w:styleId="Footer">
    <w:name w:val="footer"/>
    <w:basedOn w:val="Normal"/>
    <w:link w:val="FooterChar"/>
    <w:uiPriority w:val="99"/>
    <w:unhideWhenUsed/>
    <w:rsid w:val="002B14B0"/>
    <w:pPr>
      <w:tabs>
        <w:tab w:val="center" w:pos="4513"/>
        <w:tab w:val="right" w:pos="9026"/>
      </w:tabs>
    </w:pPr>
  </w:style>
  <w:style w:type="character" w:customStyle="1" w:styleId="FooterChar">
    <w:name w:val="Footer Char"/>
    <w:basedOn w:val="DefaultParagraphFont"/>
    <w:link w:val="Footer"/>
    <w:uiPriority w:val="99"/>
    <w:rsid w:val="002B14B0"/>
  </w:style>
  <w:style w:type="character" w:customStyle="1" w:styleId="Heading1Char">
    <w:name w:val="Heading 1 Char"/>
    <w:basedOn w:val="DefaultParagraphFont"/>
    <w:link w:val="Heading1"/>
    <w:uiPriority w:val="9"/>
    <w:rsid w:val="00B97339"/>
    <w:rPr>
      <w:rFonts w:ascii="Arial" w:eastAsiaTheme="majorEastAsia" w:hAnsi="Arial" w:cstheme="majorBidi"/>
      <w:b/>
      <w:color w:val="888B91" w:themeColor="text1" w:themeTint="A6"/>
      <w:sz w:val="64"/>
      <w:szCs w:val="32"/>
    </w:rPr>
  </w:style>
  <w:style w:type="character" w:customStyle="1" w:styleId="Heading2Char">
    <w:name w:val="Heading 2 Char"/>
    <w:basedOn w:val="DefaultParagraphFont"/>
    <w:link w:val="Heading2"/>
    <w:uiPriority w:val="9"/>
    <w:rsid w:val="003B4C73"/>
    <w:rPr>
      <w:rFonts w:ascii="Arial" w:eastAsiaTheme="majorEastAsia" w:hAnsi="Arial" w:cstheme="majorBidi"/>
      <w:b/>
      <w:color w:val="7185B5"/>
      <w:sz w:val="48"/>
      <w:szCs w:val="48"/>
    </w:rPr>
  </w:style>
  <w:style w:type="paragraph" w:customStyle="1" w:styleId="Rulebreak">
    <w:name w:val="Rule break"/>
    <w:basedOn w:val="Normal"/>
    <w:qFormat/>
    <w:rsid w:val="00966159"/>
    <w:rPr>
      <w:shd w:val="clear" w:color="auto" w:fill="888B91" w:themeFill="text1" w:themeFillTint="A6"/>
    </w:rPr>
  </w:style>
  <w:style w:type="character" w:customStyle="1" w:styleId="Heading3Char">
    <w:name w:val="Heading 3 Char"/>
    <w:basedOn w:val="DefaultParagraphFont"/>
    <w:link w:val="Heading3"/>
    <w:uiPriority w:val="9"/>
    <w:rsid w:val="005E7B29"/>
    <w:rPr>
      <w:rFonts w:ascii="Arial" w:eastAsiaTheme="majorEastAsia" w:hAnsi="Arial" w:cstheme="majorBidi"/>
      <w:b/>
      <w:color w:val="5871A7"/>
      <w:sz w:val="32"/>
      <w:szCs w:val="32"/>
    </w:rPr>
  </w:style>
  <w:style w:type="character" w:customStyle="1" w:styleId="Heading4Char">
    <w:name w:val="Heading 4 Char"/>
    <w:basedOn w:val="DefaultParagraphFont"/>
    <w:link w:val="Heading4"/>
    <w:uiPriority w:val="9"/>
    <w:rsid w:val="00F120A2"/>
    <w:rPr>
      <w:rFonts w:ascii="Arial" w:eastAsiaTheme="majorEastAsia" w:hAnsi="Arial" w:cstheme="majorBidi"/>
      <w:b/>
      <w:iCs/>
      <w:color w:val="56595D"/>
      <w:sz w:val="28"/>
    </w:rPr>
  </w:style>
  <w:style w:type="paragraph" w:customStyle="1" w:styleId="p1">
    <w:name w:val="p1"/>
    <w:basedOn w:val="Normal"/>
    <w:rsid w:val="00966159"/>
    <w:pPr>
      <w:spacing w:after="0"/>
    </w:pPr>
    <w:rPr>
      <w:rFonts w:ascii="Minion Pro" w:hAnsi="Minion Pro" w:cs="Times New Roman"/>
      <w:color w:val="auto"/>
      <w:sz w:val="18"/>
      <w:szCs w:val="18"/>
      <w:lang w:eastAsia="en-GB"/>
    </w:rPr>
  </w:style>
  <w:style w:type="character" w:customStyle="1" w:styleId="s1">
    <w:name w:val="s1"/>
    <w:basedOn w:val="DefaultParagraphFont"/>
    <w:rsid w:val="005D5875"/>
    <w:rPr>
      <w:spacing w:val="-2"/>
    </w:rPr>
  </w:style>
  <w:style w:type="character" w:styleId="Hyperlink">
    <w:name w:val="Hyperlink"/>
    <w:basedOn w:val="DefaultParagraphFont"/>
    <w:uiPriority w:val="99"/>
    <w:unhideWhenUsed/>
    <w:rsid w:val="00E21B2D"/>
    <w:rPr>
      <w:color w:val="0000FF"/>
      <w:u w:val="single"/>
    </w:rPr>
  </w:style>
  <w:style w:type="character" w:customStyle="1" w:styleId="apple-converted-space">
    <w:name w:val="apple-converted-space"/>
    <w:basedOn w:val="DefaultParagraphFont"/>
    <w:rsid w:val="00E21B2D"/>
  </w:style>
  <w:style w:type="character" w:styleId="FollowedHyperlink">
    <w:name w:val="FollowedHyperlink"/>
    <w:basedOn w:val="DefaultParagraphFont"/>
    <w:uiPriority w:val="99"/>
    <w:semiHidden/>
    <w:unhideWhenUsed/>
    <w:rsid w:val="00E21B2D"/>
    <w:rPr>
      <w:color w:val="B656A7" w:themeColor="followedHyperlink"/>
      <w:u w:val="single"/>
    </w:rPr>
  </w:style>
  <w:style w:type="paragraph" w:styleId="ListParagraph">
    <w:name w:val="List Paragraph"/>
    <w:basedOn w:val="Normal"/>
    <w:uiPriority w:val="34"/>
    <w:qFormat/>
    <w:rsid w:val="008D036B"/>
    <w:pPr>
      <w:ind w:left="720"/>
      <w:contextualSpacing/>
    </w:pPr>
  </w:style>
  <w:style w:type="paragraph" w:styleId="Title">
    <w:name w:val="Title"/>
    <w:basedOn w:val="Normal"/>
    <w:next w:val="Normal"/>
    <w:link w:val="TitleChar"/>
    <w:uiPriority w:val="10"/>
    <w:qFormat/>
    <w:rsid w:val="00420D50"/>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420D50"/>
    <w:rPr>
      <w:rFonts w:asciiTheme="majorHAnsi" w:eastAsiaTheme="majorEastAsia" w:hAnsiTheme="majorHAnsi" w:cstheme="majorBidi"/>
      <w:spacing w:val="-10"/>
      <w:kern w:val="28"/>
      <w:sz w:val="56"/>
      <w:szCs w:val="56"/>
    </w:rPr>
  </w:style>
  <w:style w:type="paragraph" w:styleId="NormalWeb">
    <w:name w:val="Normal (Web)"/>
    <w:basedOn w:val="Normal"/>
    <w:uiPriority w:val="99"/>
    <w:unhideWhenUsed/>
    <w:rsid w:val="00F83190"/>
    <w:pPr>
      <w:spacing w:before="100" w:beforeAutospacing="1" w:after="100" w:afterAutospacing="1"/>
    </w:pPr>
    <w:rPr>
      <w:rFonts w:ascii="Times New Roman" w:hAnsi="Times New Roman" w:cs="Times New Roman"/>
      <w:color w:val="auto"/>
      <w:lang w:eastAsia="en-GB"/>
    </w:rPr>
  </w:style>
  <w:style w:type="character" w:styleId="Strong">
    <w:name w:val="Strong"/>
    <w:basedOn w:val="DefaultParagraphFont"/>
    <w:uiPriority w:val="22"/>
    <w:qFormat/>
    <w:rsid w:val="00A62676"/>
    <w:rPr>
      <w:b/>
      <w:bCs/>
    </w:rPr>
  </w:style>
  <w:style w:type="character" w:styleId="CommentReference">
    <w:name w:val="annotation reference"/>
    <w:basedOn w:val="DefaultParagraphFont"/>
    <w:uiPriority w:val="99"/>
    <w:semiHidden/>
    <w:unhideWhenUsed/>
    <w:rsid w:val="005B1AD6"/>
    <w:rPr>
      <w:sz w:val="16"/>
      <w:szCs w:val="16"/>
    </w:rPr>
  </w:style>
  <w:style w:type="paragraph" w:styleId="CommentText">
    <w:name w:val="annotation text"/>
    <w:basedOn w:val="Normal"/>
    <w:link w:val="CommentTextChar"/>
    <w:uiPriority w:val="99"/>
    <w:unhideWhenUsed/>
    <w:rsid w:val="005B1AD6"/>
    <w:rPr>
      <w:sz w:val="20"/>
      <w:szCs w:val="20"/>
    </w:rPr>
  </w:style>
  <w:style w:type="character" w:customStyle="1" w:styleId="CommentTextChar">
    <w:name w:val="Comment Text Char"/>
    <w:basedOn w:val="DefaultParagraphFont"/>
    <w:link w:val="CommentText"/>
    <w:uiPriority w:val="99"/>
    <w:rsid w:val="005B1AD6"/>
    <w:rPr>
      <w:rFonts w:ascii="Arial" w:hAnsi="Arial"/>
      <w:color w:val="888B91" w:themeColor="text1" w:themeTint="A6"/>
      <w:sz w:val="20"/>
      <w:szCs w:val="20"/>
    </w:rPr>
  </w:style>
  <w:style w:type="paragraph" w:styleId="CommentSubject">
    <w:name w:val="annotation subject"/>
    <w:basedOn w:val="CommentText"/>
    <w:next w:val="CommentText"/>
    <w:link w:val="CommentSubjectChar"/>
    <w:uiPriority w:val="99"/>
    <w:semiHidden/>
    <w:unhideWhenUsed/>
    <w:rsid w:val="005B1AD6"/>
    <w:rPr>
      <w:b/>
      <w:bCs/>
    </w:rPr>
  </w:style>
  <w:style w:type="character" w:customStyle="1" w:styleId="CommentSubjectChar">
    <w:name w:val="Comment Subject Char"/>
    <w:basedOn w:val="CommentTextChar"/>
    <w:link w:val="CommentSubject"/>
    <w:uiPriority w:val="99"/>
    <w:semiHidden/>
    <w:rsid w:val="005B1AD6"/>
    <w:rPr>
      <w:rFonts w:ascii="Arial" w:hAnsi="Arial"/>
      <w:b/>
      <w:bCs/>
      <w:color w:val="888B91" w:themeColor="text1" w:themeTint="A6"/>
      <w:sz w:val="20"/>
      <w:szCs w:val="20"/>
    </w:rPr>
  </w:style>
  <w:style w:type="paragraph" w:customStyle="1" w:styleId="Style1">
    <w:name w:val="Style1"/>
    <w:basedOn w:val="Heading3"/>
    <w:link w:val="Style1Char"/>
    <w:qFormat/>
    <w:rsid w:val="006D43CA"/>
    <w:rPr>
      <w:b w:val="0"/>
      <w:bCs/>
    </w:rPr>
  </w:style>
  <w:style w:type="character" w:customStyle="1" w:styleId="Style1Char">
    <w:name w:val="Style1 Char"/>
    <w:basedOn w:val="Heading3Char"/>
    <w:link w:val="Style1"/>
    <w:rsid w:val="006D43CA"/>
    <w:rPr>
      <w:rFonts w:ascii="Arial" w:eastAsiaTheme="majorEastAsia" w:hAnsi="Arial" w:cstheme="majorBidi"/>
      <w:b/>
      <w:bCs/>
      <w:color w:val="7185B5"/>
      <w:sz w:val="36"/>
      <w:szCs w:val="26"/>
    </w:rPr>
  </w:style>
  <w:style w:type="character" w:styleId="UnresolvedMention">
    <w:name w:val="Unresolved Mention"/>
    <w:basedOn w:val="DefaultParagraphFont"/>
    <w:uiPriority w:val="99"/>
    <w:rsid w:val="00C4169E"/>
    <w:rPr>
      <w:color w:val="605E5C"/>
      <w:shd w:val="clear" w:color="auto" w:fill="E1DFDD"/>
    </w:rPr>
  </w:style>
  <w:style w:type="character" w:customStyle="1" w:styleId="Heading5Char">
    <w:name w:val="Heading 5 Char"/>
    <w:basedOn w:val="DefaultParagraphFont"/>
    <w:link w:val="Heading5"/>
    <w:uiPriority w:val="9"/>
    <w:rsid w:val="009039CB"/>
    <w:rPr>
      <w:rFonts w:asciiTheme="majorHAnsi" w:eastAsiaTheme="majorEastAsia" w:hAnsiTheme="majorHAnsi" w:cstheme="majorBidi"/>
      <w:b/>
      <w:bCs/>
    </w:rPr>
  </w:style>
  <w:style w:type="character" w:customStyle="1" w:styleId="Heading6Char">
    <w:name w:val="Heading 6 Char"/>
    <w:basedOn w:val="DefaultParagraphFont"/>
    <w:link w:val="Heading6"/>
    <w:uiPriority w:val="9"/>
    <w:rsid w:val="00826452"/>
    <w:rPr>
      <w:rFonts w:asciiTheme="majorHAnsi" w:eastAsiaTheme="majorEastAsia" w:hAnsiTheme="majorHAnsi" w:cstheme="majorBidi"/>
      <w:color w:val="456559" w:themeColor="accent1" w:themeShade="7F"/>
    </w:rPr>
  </w:style>
  <w:style w:type="paragraph" w:customStyle="1" w:styleId="Subheading">
    <w:name w:val="Subheading"/>
    <w:basedOn w:val="Heading3"/>
    <w:link w:val="SubheadingChar"/>
    <w:qFormat/>
    <w:rsid w:val="006F299D"/>
    <w:rPr>
      <w:b w:val="0"/>
      <w:bCs/>
    </w:rPr>
  </w:style>
  <w:style w:type="character" w:customStyle="1" w:styleId="SubheadingChar">
    <w:name w:val="Subheading Char"/>
    <w:basedOn w:val="Heading3Char"/>
    <w:link w:val="Subheading"/>
    <w:rsid w:val="006F299D"/>
    <w:rPr>
      <w:rFonts w:ascii="Arial" w:eastAsiaTheme="majorEastAsia" w:hAnsi="Arial" w:cstheme="majorBidi"/>
      <w:b/>
      <w:bCs/>
      <w:color w:val="7185B5"/>
      <w:sz w:val="36"/>
      <w:szCs w:val="26"/>
    </w:rPr>
  </w:style>
  <w:style w:type="paragraph" w:customStyle="1" w:styleId="xmsonormal">
    <w:name w:val="x_msonormal"/>
    <w:basedOn w:val="Normal"/>
    <w:rsid w:val="00155299"/>
    <w:pPr>
      <w:spacing w:after="0"/>
    </w:pPr>
    <w:rPr>
      <w:rFonts w:ascii="Aptos" w:hAnsi="Aptos" w:cs="Aptos"/>
      <w:color w:val="auto"/>
      <w:sz w:val="22"/>
      <w:szCs w:val="22"/>
      <w:lang w:eastAsia="en-GB"/>
    </w:rPr>
  </w:style>
  <w:style w:type="character" w:customStyle="1" w:styleId="xui-provider">
    <w:name w:val="x_ui-provider"/>
    <w:basedOn w:val="DefaultParagraphFont"/>
    <w:rsid w:val="00155299"/>
  </w:style>
  <w:style w:type="paragraph" w:styleId="NoSpacing">
    <w:name w:val="No Spacing"/>
    <w:uiPriority w:val="1"/>
    <w:qFormat/>
    <w:rsid w:val="00C70119"/>
    <w:rPr>
      <w:rFonts w:ascii="Arial" w:hAnsi="Arial"/>
      <w:color w:val="888B91" w:themeColor="text1" w:themeTint="A6"/>
    </w:rPr>
  </w:style>
  <w:style w:type="table" w:styleId="TableGrid">
    <w:name w:val="Table Grid"/>
    <w:basedOn w:val="TableNormal"/>
    <w:uiPriority w:val="39"/>
    <w:rsid w:val="00EB6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78963">
      <w:bodyDiv w:val="1"/>
      <w:marLeft w:val="0"/>
      <w:marRight w:val="0"/>
      <w:marTop w:val="0"/>
      <w:marBottom w:val="0"/>
      <w:divBdr>
        <w:top w:val="none" w:sz="0" w:space="0" w:color="auto"/>
        <w:left w:val="none" w:sz="0" w:space="0" w:color="auto"/>
        <w:bottom w:val="none" w:sz="0" w:space="0" w:color="auto"/>
        <w:right w:val="none" w:sz="0" w:space="0" w:color="auto"/>
      </w:divBdr>
    </w:div>
    <w:div w:id="21782392">
      <w:bodyDiv w:val="1"/>
      <w:marLeft w:val="0"/>
      <w:marRight w:val="0"/>
      <w:marTop w:val="0"/>
      <w:marBottom w:val="0"/>
      <w:divBdr>
        <w:top w:val="none" w:sz="0" w:space="0" w:color="auto"/>
        <w:left w:val="none" w:sz="0" w:space="0" w:color="auto"/>
        <w:bottom w:val="none" w:sz="0" w:space="0" w:color="auto"/>
        <w:right w:val="none" w:sz="0" w:space="0" w:color="auto"/>
      </w:divBdr>
    </w:div>
    <w:div w:id="33972109">
      <w:bodyDiv w:val="1"/>
      <w:marLeft w:val="0"/>
      <w:marRight w:val="0"/>
      <w:marTop w:val="0"/>
      <w:marBottom w:val="0"/>
      <w:divBdr>
        <w:top w:val="none" w:sz="0" w:space="0" w:color="auto"/>
        <w:left w:val="none" w:sz="0" w:space="0" w:color="auto"/>
        <w:bottom w:val="none" w:sz="0" w:space="0" w:color="auto"/>
        <w:right w:val="none" w:sz="0" w:space="0" w:color="auto"/>
      </w:divBdr>
    </w:div>
    <w:div w:id="39718330">
      <w:bodyDiv w:val="1"/>
      <w:marLeft w:val="0"/>
      <w:marRight w:val="0"/>
      <w:marTop w:val="0"/>
      <w:marBottom w:val="0"/>
      <w:divBdr>
        <w:top w:val="none" w:sz="0" w:space="0" w:color="auto"/>
        <w:left w:val="none" w:sz="0" w:space="0" w:color="auto"/>
        <w:bottom w:val="none" w:sz="0" w:space="0" w:color="auto"/>
        <w:right w:val="none" w:sz="0" w:space="0" w:color="auto"/>
      </w:divBdr>
    </w:div>
    <w:div w:id="45760614">
      <w:bodyDiv w:val="1"/>
      <w:marLeft w:val="0"/>
      <w:marRight w:val="0"/>
      <w:marTop w:val="0"/>
      <w:marBottom w:val="0"/>
      <w:divBdr>
        <w:top w:val="none" w:sz="0" w:space="0" w:color="auto"/>
        <w:left w:val="none" w:sz="0" w:space="0" w:color="auto"/>
        <w:bottom w:val="none" w:sz="0" w:space="0" w:color="auto"/>
        <w:right w:val="none" w:sz="0" w:space="0" w:color="auto"/>
      </w:divBdr>
    </w:div>
    <w:div w:id="59326501">
      <w:bodyDiv w:val="1"/>
      <w:marLeft w:val="0"/>
      <w:marRight w:val="0"/>
      <w:marTop w:val="0"/>
      <w:marBottom w:val="0"/>
      <w:divBdr>
        <w:top w:val="none" w:sz="0" w:space="0" w:color="auto"/>
        <w:left w:val="none" w:sz="0" w:space="0" w:color="auto"/>
        <w:bottom w:val="none" w:sz="0" w:space="0" w:color="auto"/>
        <w:right w:val="none" w:sz="0" w:space="0" w:color="auto"/>
      </w:divBdr>
    </w:div>
    <w:div w:id="97607208">
      <w:bodyDiv w:val="1"/>
      <w:marLeft w:val="0"/>
      <w:marRight w:val="0"/>
      <w:marTop w:val="0"/>
      <w:marBottom w:val="0"/>
      <w:divBdr>
        <w:top w:val="none" w:sz="0" w:space="0" w:color="auto"/>
        <w:left w:val="none" w:sz="0" w:space="0" w:color="auto"/>
        <w:bottom w:val="none" w:sz="0" w:space="0" w:color="auto"/>
        <w:right w:val="none" w:sz="0" w:space="0" w:color="auto"/>
      </w:divBdr>
    </w:div>
    <w:div w:id="117456985">
      <w:bodyDiv w:val="1"/>
      <w:marLeft w:val="0"/>
      <w:marRight w:val="0"/>
      <w:marTop w:val="0"/>
      <w:marBottom w:val="0"/>
      <w:divBdr>
        <w:top w:val="none" w:sz="0" w:space="0" w:color="auto"/>
        <w:left w:val="none" w:sz="0" w:space="0" w:color="auto"/>
        <w:bottom w:val="none" w:sz="0" w:space="0" w:color="auto"/>
        <w:right w:val="none" w:sz="0" w:space="0" w:color="auto"/>
      </w:divBdr>
    </w:div>
    <w:div w:id="120537159">
      <w:bodyDiv w:val="1"/>
      <w:marLeft w:val="0"/>
      <w:marRight w:val="0"/>
      <w:marTop w:val="0"/>
      <w:marBottom w:val="0"/>
      <w:divBdr>
        <w:top w:val="none" w:sz="0" w:space="0" w:color="auto"/>
        <w:left w:val="none" w:sz="0" w:space="0" w:color="auto"/>
        <w:bottom w:val="none" w:sz="0" w:space="0" w:color="auto"/>
        <w:right w:val="none" w:sz="0" w:space="0" w:color="auto"/>
      </w:divBdr>
    </w:div>
    <w:div w:id="135924151">
      <w:bodyDiv w:val="1"/>
      <w:marLeft w:val="0"/>
      <w:marRight w:val="0"/>
      <w:marTop w:val="0"/>
      <w:marBottom w:val="0"/>
      <w:divBdr>
        <w:top w:val="none" w:sz="0" w:space="0" w:color="auto"/>
        <w:left w:val="none" w:sz="0" w:space="0" w:color="auto"/>
        <w:bottom w:val="none" w:sz="0" w:space="0" w:color="auto"/>
        <w:right w:val="none" w:sz="0" w:space="0" w:color="auto"/>
      </w:divBdr>
    </w:div>
    <w:div w:id="154104174">
      <w:bodyDiv w:val="1"/>
      <w:marLeft w:val="0"/>
      <w:marRight w:val="0"/>
      <w:marTop w:val="0"/>
      <w:marBottom w:val="0"/>
      <w:divBdr>
        <w:top w:val="none" w:sz="0" w:space="0" w:color="auto"/>
        <w:left w:val="none" w:sz="0" w:space="0" w:color="auto"/>
        <w:bottom w:val="none" w:sz="0" w:space="0" w:color="auto"/>
        <w:right w:val="none" w:sz="0" w:space="0" w:color="auto"/>
      </w:divBdr>
    </w:div>
    <w:div w:id="220823130">
      <w:bodyDiv w:val="1"/>
      <w:marLeft w:val="0"/>
      <w:marRight w:val="0"/>
      <w:marTop w:val="0"/>
      <w:marBottom w:val="0"/>
      <w:divBdr>
        <w:top w:val="none" w:sz="0" w:space="0" w:color="auto"/>
        <w:left w:val="none" w:sz="0" w:space="0" w:color="auto"/>
        <w:bottom w:val="none" w:sz="0" w:space="0" w:color="auto"/>
        <w:right w:val="none" w:sz="0" w:space="0" w:color="auto"/>
      </w:divBdr>
    </w:div>
    <w:div w:id="247229045">
      <w:bodyDiv w:val="1"/>
      <w:marLeft w:val="0"/>
      <w:marRight w:val="0"/>
      <w:marTop w:val="0"/>
      <w:marBottom w:val="0"/>
      <w:divBdr>
        <w:top w:val="none" w:sz="0" w:space="0" w:color="auto"/>
        <w:left w:val="none" w:sz="0" w:space="0" w:color="auto"/>
        <w:bottom w:val="none" w:sz="0" w:space="0" w:color="auto"/>
        <w:right w:val="none" w:sz="0" w:space="0" w:color="auto"/>
      </w:divBdr>
    </w:div>
    <w:div w:id="298221253">
      <w:bodyDiv w:val="1"/>
      <w:marLeft w:val="0"/>
      <w:marRight w:val="0"/>
      <w:marTop w:val="0"/>
      <w:marBottom w:val="0"/>
      <w:divBdr>
        <w:top w:val="none" w:sz="0" w:space="0" w:color="auto"/>
        <w:left w:val="none" w:sz="0" w:space="0" w:color="auto"/>
        <w:bottom w:val="none" w:sz="0" w:space="0" w:color="auto"/>
        <w:right w:val="none" w:sz="0" w:space="0" w:color="auto"/>
      </w:divBdr>
    </w:div>
    <w:div w:id="305623599">
      <w:bodyDiv w:val="1"/>
      <w:marLeft w:val="0"/>
      <w:marRight w:val="0"/>
      <w:marTop w:val="0"/>
      <w:marBottom w:val="0"/>
      <w:divBdr>
        <w:top w:val="none" w:sz="0" w:space="0" w:color="auto"/>
        <w:left w:val="none" w:sz="0" w:space="0" w:color="auto"/>
        <w:bottom w:val="none" w:sz="0" w:space="0" w:color="auto"/>
        <w:right w:val="none" w:sz="0" w:space="0" w:color="auto"/>
      </w:divBdr>
    </w:div>
    <w:div w:id="320427835">
      <w:bodyDiv w:val="1"/>
      <w:marLeft w:val="0"/>
      <w:marRight w:val="0"/>
      <w:marTop w:val="0"/>
      <w:marBottom w:val="0"/>
      <w:divBdr>
        <w:top w:val="none" w:sz="0" w:space="0" w:color="auto"/>
        <w:left w:val="none" w:sz="0" w:space="0" w:color="auto"/>
        <w:bottom w:val="none" w:sz="0" w:space="0" w:color="auto"/>
        <w:right w:val="none" w:sz="0" w:space="0" w:color="auto"/>
      </w:divBdr>
    </w:div>
    <w:div w:id="342824412">
      <w:bodyDiv w:val="1"/>
      <w:marLeft w:val="0"/>
      <w:marRight w:val="0"/>
      <w:marTop w:val="0"/>
      <w:marBottom w:val="0"/>
      <w:divBdr>
        <w:top w:val="none" w:sz="0" w:space="0" w:color="auto"/>
        <w:left w:val="none" w:sz="0" w:space="0" w:color="auto"/>
        <w:bottom w:val="none" w:sz="0" w:space="0" w:color="auto"/>
        <w:right w:val="none" w:sz="0" w:space="0" w:color="auto"/>
      </w:divBdr>
    </w:div>
    <w:div w:id="367991743">
      <w:bodyDiv w:val="1"/>
      <w:marLeft w:val="0"/>
      <w:marRight w:val="0"/>
      <w:marTop w:val="0"/>
      <w:marBottom w:val="0"/>
      <w:divBdr>
        <w:top w:val="none" w:sz="0" w:space="0" w:color="auto"/>
        <w:left w:val="none" w:sz="0" w:space="0" w:color="auto"/>
        <w:bottom w:val="none" w:sz="0" w:space="0" w:color="auto"/>
        <w:right w:val="none" w:sz="0" w:space="0" w:color="auto"/>
      </w:divBdr>
    </w:div>
    <w:div w:id="372340927">
      <w:bodyDiv w:val="1"/>
      <w:marLeft w:val="0"/>
      <w:marRight w:val="0"/>
      <w:marTop w:val="0"/>
      <w:marBottom w:val="0"/>
      <w:divBdr>
        <w:top w:val="none" w:sz="0" w:space="0" w:color="auto"/>
        <w:left w:val="none" w:sz="0" w:space="0" w:color="auto"/>
        <w:bottom w:val="none" w:sz="0" w:space="0" w:color="auto"/>
        <w:right w:val="none" w:sz="0" w:space="0" w:color="auto"/>
      </w:divBdr>
    </w:div>
    <w:div w:id="384186650">
      <w:bodyDiv w:val="1"/>
      <w:marLeft w:val="0"/>
      <w:marRight w:val="0"/>
      <w:marTop w:val="0"/>
      <w:marBottom w:val="0"/>
      <w:divBdr>
        <w:top w:val="none" w:sz="0" w:space="0" w:color="auto"/>
        <w:left w:val="none" w:sz="0" w:space="0" w:color="auto"/>
        <w:bottom w:val="none" w:sz="0" w:space="0" w:color="auto"/>
        <w:right w:val="none" w:sz="0" w:space="0" w:color="auto"/>
      </w:divBdr>
    </w:div>
    <w:div w:id="438137065">
      <w:bodyDiv w:val="1"/>
      <w:marLeft w:val="0"/>
      <w:marRight w:val="0"/>
      <w:marTop w:val="0"/>
      <w:marBottom w:val="0"/>
      <w:divBdr>
        <w:top w:val="none" w:sz="0" w:space="0" w:color="auto"/>
        <w:left w:val="none" w:sz="0" w:space="0" w:color="auto"/>
        <w:bottom w:val="none" w:sz="0" w:space="0" w:color="auto"/>
        <w:right w:val="none" w:sz="0" w:space="0" w:color="auto"/>
      </w:divBdr>
    </w:div>
    <w:div w:id="472063413">
      <w:bodyDiv w:val="1"/>
      <w:marLeft w:val="0"/>
      <w:marRight w:val="0"/>
      <w:marTop w:val="0"/>
      <w:marBottom w:val="0"/>
      <w:divBdr>
        <w:top w:val="none" w:sz="0" w:space="0" w:color="auto"/>
        <w:left w:val="none" w:sz="0" w:space="0" w:color="auto"/>
        <w:bottom w:val="none" w:sz="0" w:space="0" w:color="auto"/>
        <w:right w:val="none" w:sz="0" w:space="0" w:color="auto"/>
      </w:divBdr>
    </w:div>
    <w:div w:id="476992938">
      <w:bodyDiv w:val="1"/>
      <w:marLeft w:val="0"/>
      <w:marRight w:val="0"/>
      <w:marTop w:val="0"/>
      <w:marBottom w:val="0"/>
      <w:divBdr>
        <w:top w:val="none" w:sz="0" w:space="0" w:color="auto"/>
        <w:left w:val="none" w:sz="0" w:space="0" w:color="auto"/>
        <w:bottom w:val="none" w:sz="0" w:space="0" w:color="auto"/>
        <w:right w:val="none" w:sz="0" w:space="0" w:color="auto"/>
      </w:divBdr>
    </w:div>
    <w:div w:id="498926782">
      <w:bodyDiv w:val="1"/>
      <w:marLeft w:val="0"/>
      <w:marRight w:val="0"/>
      <w:marTop w:val="0"/>
      <w:marBottom w:val="0"/>
      <w:divBdr>
        <w:top w:val="none" w:sz="0" w:space="0" w:color="auto"/>
        <w:left w:val="none" w:sz="0" w:space="0" w:color="auto"/>
        <w:bottom w:val="none" w:sz="0" w:space="0" w:color="auto"/>
        <w:right w:val="none" w:sz="0" w:space="0" w:color="auto"/>
      </w:divBdr>
    </w:div>
    <w:div w:id="539050010">
      <w:bodyDiv w:val="1"/>
      <w:marLeft w:val="0"/>
      <w:marRight w:val="0"/>
      <w:marTop w:val="0"/>
      <w:marBottom w:val="0"/>
      <w:divBdr>
        <w:top w:val="none" w:sz="0" w:space="0" w:color="auto"/>
        <w:left w:val="none" w:sz="0" w:space="0" w:color="auto"/>
        <w:bottom w:val="none" w:sz="0" w:space="0" w:color="auto"/>
        <w:right w:val="none" w:sz="0" w:space="0" w:color="auto"/>
      </w:divBdr>
    </w:div>
    <w:div w:id="549070587">
      <w:bodyDiv w:val="1"/>
      <w:marLeft w:val="0"/>
      <w:marRight w:val="0"/>
      <w:marTop w:val="0"/>
      <w:marBottom w:val="0"/>
      <w:divBdr>
        <w:top w:val="none" w:sz="0" w:space="0" w:color="auto"/>
        <w:left w:val="none" w:sz="0" w:space="0" w:color="auto"/>
        <w:bottom w:val="none" w:sz="0" w:space="0" w:color="auto"/>
        <w:right w:val="none" w:sz="0" w:space="0" w:color="auto"/>
      </w:divBdr>
    </w:div>
    <w:div w:id="600183635">
      <w:bodyDiv w:val="1"/>
      <w:marLeft w:val="0"/>
      <w:marRight w:val="0"/>
      <w:marTop w:val="0"/>
      <w:marBottom w:val="0"/>
      <w:divBdr>
        <w:top w:val="none" w:sz="0" w:space="0" w:color="auto"/>
        <w:left w:val="none" w:sz="0" w:space="0" w:color="auto"/>
        <w:bottom w:val="none" w:sz="0" w:space="0" w:color="auto"/>
        <w:right w:val="none" w:sz="0" w:space="0" w:color="auto"/>
      </w:divBdr>
    </w:div>
    <w:div w:id="605384206">
      <w:bodyDiv w:val="1"/>
      <w:marLeft w:val="0"/>
      <w:marRight w:val="0"/>
      <w:marTop w:val="0"/>
      <w:marBottom w:val="0"/>
      <w:divBdr>
        <w:top w:val="none" w:sz="0" w:space="0" w:color="auto"/>
        <w:left w:val="none" w:sz="0" w:space="0" w:color="auto"/>
        <w:bottom w:val="none" w:sz="0" w:space="0" w:color="auto"/>
        <w:right w:val="none" w:sz="0" w:space="0" w:color="auto"/>
      </w:divBdr>
    </w:div>
    <w:div w:id="607273632">
      <w:bodyDiv w:val="1"/>
      <w:marLeft w:val="0"/>
      <w:marRight w:val="0"/>
      <w:marTop w:val="0"/>
      <w:marBottom w:val="0"/>
      <w:divBdr>
        <w:top w:val="none" w:sz="0" w:space="0" w:color="auto"/>
        <w:left w:val="none" w:sz="0" w:space="0" w:color="auto"/>
        <w:bottom w:val="none" w:sz="0" w:space="0" w:color="auto"/>
        <w:right w:val="none" w:sz="0" w:space="0" w:color="auto"/>
      </w:divBdr>
    </w:div>
    <w:div w:id="615872191">
      <w:bodyDiv w:val="1"/>
      <w:marLeft w:val="0"/>
      <w:marRight w:val="0"/>
      <w:marTop w:val="0"/>
      <w:marBottom w:val="0"/>
      <w:divBdr>
        <w:top w:val="none" w:sz="0" w:space="0" w:color="auto"/>
        <w:left w:val="none" w:sz="0" w:space="0" w:color="auto"/>
        <w:bottom w:val="none" w:sz="0" w:space="0" w:color="auto"/>
        <w:right w:val="none" w:sz="0" w:space="0" w:color="auto"/>
      </w:divBdr>
    </w:div>
    <w:div w:id="621808690">
      <w:bodyDiv w:val="1"/>
      <w:marLeft w:val="0"/>
      <w:marRight w:val="0"/>
      <w:marTop w:val="0"/>
      <w:marBottom w:val="0"/>
      <w:divBdr>
        <w:top w:val="none" w:sz="0" w:space="0" w:color="auto"/>
        <w:left w:val="none" w:sz="0" w:space="0" w:color="auto"/>
        <w:bottom w:val="none" w:sz="0" w:space="0" w:color="auto"/>
        <w:right w:val="none" w:sz="0" w:space="0" w:color="auto"/>
      </w:divBdr>
    </w:div>
    <w:div w:id="639724789">
      <w:bodyDiv w:val="1"/>
      <w:marLeft w:val="0"/>
      <w:marRight w:val="0"/>
      <w:marTop w:val="0"/>
      <w:marBottom w:val="0"/>
      <w:divBdr>
        <w:top w:val="none" w:sz="0" w:space="0" w:color="auto"/>
        <w:left w:val="none" w:sz="0" w:space="0" w:color="auto"/>
        <w:bottom w:val="none" w:sz="0" w:space="0" w:color="auto"/>
        <w:right w:val="none" w:sz="0" w:space="0" w:color="auto"/>
      </w:divBdr>
    </w:div>
    <w:div w:id="652684854">
      <w:bodyDiv w:val="1"/>
      <w:marLeft w:val="0"/>
      <w:marRight w:val="0"/>
      <w:marTop w:val="0"/>
      <w:marBottom w:val="0"/>
      <w:divBdr>
        <w:top w:val="none" w:sz="0" w:space="0" w:color="auto"/>
        <w:left w:val="none" w:sz="0" w:space="0" w:color="auto"/>
        <w:bottom w:val="none" w:sz="0" w:space="0" w:color="auto"/>
        <w:right w:val="none" w:sz="0" w:space="0" w:color="auto"/>
      </w:divBdr>
    </w:div>
    <w:div w:id="653265754">
      <w:bodyDiv w:val="1"/>
      <w:marLeft w:val="0"/>
      <w:marRight w:val="0"/>
      <w:marTop w:val="0"/>
      <w:marBottom w:val="0"/>
      <w:divBdr>
        <w:top w:val="none" w:sz="0" w:space="0" w:color="auto"/>
        <w:left w:val="none" w:sz="0" w:space="0" w:color="auto"/>
        <w:bottom w:val="none" w:sz="0" w:space="0" w:color="auto"/>
        <w:right w:val="none" w:sz="0" w:space="0" w:color="auto"/>
      </w:divBdr>
    </w:div>
    <w:div w:id="691764756">
      <w:bodyDiv w:val="1"/>
      <w:marLeft w:val="0"/>
      <w:marRight w:val="0"/>
      <w:marTop w:val="0"/>
      <w:marBottom w:val="0"/>
      <w:divBdr>
        <w:top w:val="none" w:sz="0" w:space="0" w:color="auto"/>
        <w:left w:val="none" w:sz="0" w:space="0" w:color="auto"/>
        <w:bottom w:val="none" w:sz="0" w:space="0" w:color="auto"/>
        <w:right w:val="none" w:sz="0" w:space="0" w:color="auto"/>
      </w:divBdr>
    </w:div>
    <w:div w:id="702368440">
      <w:bodyDiv w:val="1"/>
      <w:marLeft w:val="0"/>
      <w:marRight w:val="0"/>
      <w:marTop w:val="0"/>
      <w:marBottom w:val="0"/>
      <w:divBdr>
        <w:top w:val="none" w:sz="0" w:space="0" w:color="auto"/>
        <w:left w:val="none" w:sz="0" w:space="0" w:color="auto"/>
        <w:bottom w:val="none" w:sz="0" w:space="0" w:color="auto"/>
        <w:right w:val="none" w:sz="0" w:space="0" w:color="auto"/>
      </w:divBdr>
    </w:div>
    <w:div w:id="758713943">
      <w:bodyDiv w:val="1"/>
      <w:marLeft w:val="0"/>
      <w:marRight w:val="0"/>
      <w:marTop w:val="0"/>
      <w:marBottom w:val="0"/>
      <w:divBdr>
        <w:top w:val="none" w:sz="0" w:space="0" w:color="auto"/>
        <w:left w:val="none" w:sz="0" w:space="0" w:color="auto"/>
        <w:bottom w:val="none" w:sz="0" w:space="0" w:color="auto"/>
        <w:right w:val="none" w:sz="0" w:space="0" w:color="auto"/>
      </w:divBdr>
    </w:div>
    <w:div w:id="769161073">
      <w:bodyDiv w:val="1"/>
      <w:marLeft w:val="0"/>
      <w:marRight w:val="0"/>
      <w:marTop w:val="0"/>
      <w:marBottom w:val="0"/>
      <w:divBdr>
        <w:top w:val="none" w:sz="0" w:space="0" w:color="auto"/>
        <w:left w:val="none" w:sz="0" w:space="0" w:color="auto"/>
        <w:bottom w:val="none" w:sz="0" w:space="0" w:color="auto"/>
        <w:right w:val="none" w:sz="0" w:space="0" w:color="auto"/>
      </w:divBdr>
    </w:div>
    <w:div w:id="786310937">
      <w:bodyDiv w:val="1"/>
      <w:marLeft w:val="0"/>
      <w:marRight w:val="0"/>
      <w:marTop w:val="0"/>
      <w:marBottom w:val="0"/>
      <w:divBdr>
        <w:top w:val="none" w:sz="0" w:space="0" w:color="auto"/>
        <w:left w:val="none" w:sz="0" w:space="0" w:color="auto"/>
        <w:bottom w:val="none" w:sz="0" w:space="0" w:color="auto"/>
        <w:right w:val="none" w:sz="0" w:space="0" w:color="auto"/>
      </w:divBdr>
    </w:div>
    <w:div w:id="807431748">
      <w:bodyDiv w:val="1"/>
      <w:marLeft w:val="0"/>
      <w:marRight w:val="0"/>
      <w:marTop w:val="0"/>
      <w:marBottom w:val="0"/>
      <w:divBdr>
        <w:top w:val="none" w:sz="0" w:space="0" w:color="auto"/>
        <w:left w:val="none" w:sz="0" w:space="0" w:color="auto"/>
        <w:bottom w:val="none" w:sz="0" w:space="0" w:color="auto"/>
        <w:right w:val="none" w:sz="0" w:space="0" w:color="auto"/>
      </w:divBdr>
    </w:div>
    <w:div w:id="846408872">
      <w:bodyDiv w:val="1"/>
      <w:marLeft w:val="0"/>
      <w:marRight w:val="0"/>
      <w:marTop w:val="0"/>
      <w:marBottom w:val="0"/>
      <w:divBdr>
        <w:top w:val="none" w:sz="0" w:space="0" w:color="auto"/>
        <w:left w:val="none" w:sz="0" w:space="0" w:color="auto"/>
        <w:bottom w:val="none" w:sz="0" w:space="0" w:color="auto"/>
        <w:right w:val="none" w:sz="0" w:space="0" w:color="auto"/>
      </w:divBdr>
    </w:div>
    <w:div w:id="882406789">
      <w:bodyDiv w:val="1"/>
      <w:marLeft w:val="0"/>
      <w:marRight w:val="0"/>
      <w:marTop w:val="0"/>
      <w:marBottom w:val="0"/>
      <w:divBdr>
        <w:top w:val="none" w:sz="0" w:space="0" w:color="auto"/>
        <w:left w:val="none" w:sz="0" w:space="0" w:color="auto"/>
        <w:bottom w:val="none" w:sz="0" w:space="0" w:color="auto"/>
        <w:right w:val="none" w:sz="0" w:space="0" w:color="auto"/>
      </w:divBdr>
    </w:div>
    <w:div w:id="905264169">
      <w:bodyDiv w:val="1"/>
      <w:marLeft w:val="0"/>
      <w:marRight w:val="0"/>
      <w:marTop w:val="0"/>
      <w:marBottom w:val="0"/>
      <w:divBdr>
        <w:top w:val="none" w:sz="0" w:space="0" w:color="auto"/>
        <w:left w:val="none" w:sz="0" w:space="0" w:color="auto"/>
        <w:bottom w:val="none" w:sz="0" w:space="0" w:color="auto"/>
        <w:right w:val="none" w:sz="0" w:space="0" w:color="auto"/>
      </w:divBdr>
    </w:div>
    <w:div w:id="933901652">
      <w:bodyDiv w:val="1"/>
      <w:marLeft w:val="0"/>
      <w:marRight w:val="0"/>
      <w:marTop w:val="0"/>
      <w:marBottom w:val="0"/>
      <w:divBdr>
        <w:top w:val="none" w:sz="0" w:space="0" w:color="auto"/>
        <w:left w:val="none" w:sz="0" w:space="0" w:color="auto"/>
        <w:bottom w:val="none" w:sz="0" w:space="0" w:color="auto"/>
        <w:right w:val="none" w:sz="0" w:space="0" w:color="auto"/>
      </w:divBdr>
    </w:div>
    <w:div w:id="952830895">
      <w:bodyDiv w:val="1"/>
      <w:marLeft w:val="0"/>
      <w:marRight w:val="0"/>
      <w:marTop w:val="0"/>
      <w:marBottom w:val="0"/>
      <w:divBdr>
        <w:top w:val="none" w:sz="0" w:space="0" w:color="auto"/>
        <w:left w:val="none" w:sz="0" w:space="0" w:color="auto"/>
        <w:bottom w:val="none" w:sz="0" w:space="0" w:color="auto"/>
        <w:right w:val="none" w:sz="0" w:space="0" w:color="auto"/>
      </w:divBdr>
    </w:div>
    <w:div w:id="987201428">
      <w:bodyDiv w:val="1"/>
      <w:marLeft w:val="0"/>
      <w:marRight w:val="0"/>
      <w:marTop w:val="0"/>
      <w:marBottom w:val="0"/>
      <w:divBdr>
        <w:top w:val="none" w:sz="0" w:space="0" w:color="auto"/>
        <w:left w:val="none" w:sz="0" w:space="0" w:color="auto"/>
        <w:bottom w:val="none" w:sz="0" w:space="0" w:color="auto"/>
        <w:right w:val="none" w:sz="0" w:space="0" w:color="auto"/>
      </w:divBdr>
    </w:div>
    <w:div w:id="991329949">
      <w:bodyDiv w:val="1"/>
      <w:marLeft w:val="0"/>
      <w:marRight w:val="0"/>
      <w:marTop w:val="0"/>
      <w:marBottom w:val="0"/>
      <w:divBdr>
        <w:top w:val="none" w:sz="0" w:space="0" w:color="auto"/>
        <w:left w:val="none" w:sz="0" w:space="0" w:color="auto"/>
        <w:bottom w:val="none" w:sz="0" w:space="0" w:color="auto"/>
        <w:right w:val="none" w:sz="0" w:space="0" w:color="auto"/>
      </w:divBdr>
    </w:div>
    <w:div w:id="1054232382">
      <w:bodyDiv w:val="1"/>
      <w:marLeft w:val="0"/>
      <w:marRight w:val="0"/>
      <w:marTop w:val="0"/>
      <w:marBottom w:val="0"/>
      <w:divBdr>
        <w:top w:val="none" w:sz="0" w:space="0" w:color="auto"/>
        <w:left w:val="none" w:sz="0" w:space="0" w:color="auto"/>
        <w:bottom w:val="none" w:sz="0" w:space="0" w:color="auto"/>
        <w:right w:val="none" w:sz="0" w:space="0" w:color="auto"/>
      </w:divBdr>
    </w:div>
    <w:div w:id="1060322042">
      <w:bodyDiv w:val="1"/>
      <w:marLeft w:val="0"/>
      <w:marRight w:val="0"/>
      <w:marTop w:val="0"/>
      <w:marBottom w:val="0"/>
      <w:divBdr>
        <w:top w:val="none" w:sz="0" w:space="0" w:color="auto"/>
        <w:left w:val="none" w:sz="0" w:space="0" w:color="auto"/>
        <w:bottom w:val="none" w:sz="0" w:space="0" w:color="auto"/>
        <w:right w:val="none" w:sz="0" w:space="0" w:color="auto"/>
      </w:divBdr>
    </w:div>
    <w:div w:id="1086415830">
      <w:bodyDiv w:val="1"/>
      <w:marLeft w:val="0"/>
      <w:marRight w:val="0"/>
      <w:marTop w:val="0"/>
      <w:marBottom w:val="0"/>
      <w:divBdr>
        <w:top w:val="none" w:sz="0" w:space="0" w:color="auto"/>
        <w:left w:val="none" w:sz="0" w:space="0" w:color="auto"/>
        <w:bottom w:val="none" w:sz="0" w:space="0" w:color="auto"/>
        <w:right w:val="none" w:sz="0" w:space="0" w:color="auto"/>
      </w:divBdr>
    </w:div>
    <w:div w:id="1175341640">
      <w:bodyDiv w:val="1"/>
      <w:marLeft w:val="0"/>
      <w:marRight w:val="0"/>
      <w:marTop w:val="0"/>
      <w:marBottom w:val="0"/>
      <w:divBdr>
        <w:top w:val="none" w:sz="0" w:space="0" w:color="auto"/>
        <w:left w:val="none" w:sz="0" w:space="0" w:color="auto"/>
        <w:bottom w:val="none" w:sz="0" w:space="0" w:color="auto"/>
        <w:right w:val="none" w:sz="0" w:space="0" w:color="auto"/>
      </w:divBdr>
    </w:div>
    <w:div w:id="1195733506">
      <w:bodyDiv w:val="1"/>
      <w:marLeft w:val="0"/>
      <w:marRight w:val="0"/>
      <w:marTop w:val="0"/>
      <w:marBottom w:val="0"/>
      <w:divBdr>
        <w:top w:val="none" w:sz="0" w:space="0" w:color="auto"/>
        <w:left w:val="none" w:sz="0" w:space="0" w:color="auto"/>
        <w:bottom w:val="none" w:sz="0" w:space="0" w:color="auto"/>
        <w:right w:val="none" w:sz="0" w:space="0" w:color="auto"/>
      </w:divBdr>
    </w:div>
    <w:div w:id="1203132409">
      <w:bodyDiv w:val="1"/>
      <w:marLeft w:val="0"/>
      <w:marRight w:val="0"/>
      <w:marTop w:val="0"/>
      <w:marBottom w:val="0"/>
      <w:divBdr>
        <w:top w:val="none" w:sz="0" w:space="0" w:color="auto"/>
        <w:left w:val="none" w:sz="0" w:space="0" w:color="auto"/>
        <w:bottom w:val="none" w:sz="0" w:space="0" w:color="auto"/>
        <w:right w:val="none" w:sz="0" w:space="0" w:color="auto"/>
      </w:divBdr>
    </w:div>
    <w:div w:id="1207329169">
      <w:bodyDiv w:val="1"/>
      <w:marLeft w:val="0"/>
      <w:marRight w:val="0"/>
      <w:marTop w:val="0"/>
      <w:marBottom w:val="0"/>
      <w:divBdr>
        <w:top w:val="none" w:sz="0" w:space="0" w:color="auto"/>
        <w:left w:val="none" w:sz="0" w:space="0" w:color="auto"/>
        <w:bottom w:val="none" w:sz="0" w:space="0" w:color="auto"/>
        <w:right w:val="none" w:sz="0" w:space="0" w:color="auto"/>
      </w:divBdr>
    </w:div>
    <w:div w:id="1208029069">
      <w:bodyDiv w:val="1"/>
      <w:marLeft w:val="0"/>
      <w:marRight w:val="0"/>
      <w:marTop w:val="0"/>
      <w:marBottom w:val="0"/>
      <w:divBdr>
        <w:top w:val="none" w:sz="0" w:space="0" w:color="auto"/>
        <w:left w:val="none" w:sz="0" w:space="0" w:color="auto"/>
        <w:bottom w:val="none" w:sz="0" w:space="0" w:color="auto"/>
        <w:right w:val="none" w:sz="0" w:space="0" w:color="auto"/>
      </w:divBdr>
    </w:div>
    <w:div w:id="1257517710">
      <w:bodyDiv w:val="1"/>
      <w:marLeft w:val="0"/>
      <w:marRight w:val="0"/>
      <w:marTop w:val="0"/>
      <w:marBottom w:val="0"/>
      <w:divBdr>
        <w:top w:val="none" w:sz="0" w:space="0" w:color="auto"/>
        <w:left w:val="none" w:sz="0" w:space="0" w:color="auto"/>
        <w:bottom w:val="none" w:sz="0" w:space="0" w:color="auto"/>
        <w:right w:val="none" w:sz="0" w:space="0" w:color="auto"/>
      </w:divBdr>
    </w:div>
    <w:div w:id="1282609867">
      <w:bodyDiv w:val="1"/>
      <w:marLeft w:val="0"/>
      <w:marRight w:val="0"/>
      <w:marTop w:val="0"/>
      <w:marBottom w:val="0"/>
      <w:divBdr>
        <w:top w:val="none" w:sz="0" w:space="0" w:color="auto"/>
        <w:left w:val="none" w:sz="0" w:space="0" w:color="auto"/>
        <w:bottom w:val="none" w:sz="0" w:space="0" w:color="auto"/>
        <w:right w:val="none" w:sz="0" w:space="0" w:color="auto"/>
      </w:divBdr>
    </w:div>
    <w:div w:id="1292325571">
      <w:bodyDiv w:val="1"/>
      <w:marLeft w:val="0"/>
      <w:marRight w:val="0"/>
      <w:marTop w:val="0"/>
      <w:marBottom w:val="0"/>
      <w:divBdr>
        <w:top w:val="none" w:sz="0" w:space="0" w:color="auto"/>
        <w:left w:val="none" w:sz="0" w:space="0" w:color="auto"/>
        <w:bottom w:val="none" w:sz="0" w:space="0" w:color="auto"/>
        <w:right w:val="none" w:sz="0" w:space="0" w:color="auto"/>
      </w:divBdr>
    </w:div>
    <w:div w:id="1295797297">
      <w:bodyDiv w:val="1"/>
      <w:marLeft w:val="0"/>
      <w:marRight w:val="0"/>
      <w:marTop w:val="0"/>
      <w:marBottom w:val="0"/>
      <w:divBdr>
        <w:top w:val="none" w:sz="0" w:space="0" w:color="auto"/>
        <w:left w:val="none" w:sz="0" w:space="0" w:color="auto"/>
        <w:bottom w:val="none" w:sz="0" w:space="0" w:color="auto"/>
        <w:right w:val="none" w:sz="0" w:space="0" w:color="auto"/>
      </w:divBdr>
    </w:div>
    <w:div w:id="1395739741">
      <w:bodyDiv w:val="1"/>
      <w:marLeft w:val="0"/>
      <w:marRight w:val="0"/>
      <w:marTop w:val="0"/>
      <w:marBottom w:val="0"/>
      <w:divBdr>
        <w:top w:val="none" w:sz="0" w:space="0" w:color="auto"/>
        <w:left w:val="none" w:sz="0" w:space="0" w:color="auto"/>
        <w:bottom w:val="none" w:sz="0" w:space="0" w:color="auto"/>
        <w:right w:val="none" w:sz="0" w:space="0" w:color="auto"/>
      </w:divBdr>
    </w:div>
    <w:div w:id="1403408896">
      <w:bodyDiv w:val="1"/>
      <w:marLeft w:val="0"/>
      <w:marRight w:val="0"/>
      <w:marTop w:val="0"/>
      <w:marBottom w:val="0"/>
      <w:divBdr>
        <w:top w:val="none" w:sz="0" w:space="0" w:color="auto"/>
        <w:left w:val="none" w:sz="0" w:space="0" w:color="auto"/>
        <w:bottom w:val="none" w:sz="0" w:space="0" w:color="auto"/>
        <w:right w:val="none" w:sz="0" w:space="0" w:color="auto"/>
      </w:divBdr>
    </w:div>
    <w:div w:id="1404375249">
      <w:bodyDiv w:val="1"/>
      <w:marLeft w:val="0"/>
      <w:marRight w:val="0"/>
      <w:marTop w:val="0"/>
      <w:marBottom w:val="0"/>
      <w:divBdr>
        <w:top w:val="none" w:sz="0" w:space="0" w:color="auto"/>
        <w:left w:val="none" w:sz="0" w:space="0" w:color="auto"/>
        <w:bottom w:val="none" w:sz="0" w:space="0" w:color="auto"/>
        <w:right w:val="none" w:sz="0" w:space="0" w:color="auto"/>
      </w:divBdr>
    </w:div>
    <w:div w:id="1455171777">
      <w:bodyDiv w:val="1"/>
      <w:marLeft w:val="0"/>
      <w:marRight w:val="0"/>
      <w:marTop w:val="0"/>
      <w:marBottom w:val="0"/>
      <w:divBdr>
        <w:top w:val="none" w:sz="0" w:space="0" w:color="auto"/>
        <w:left w:val="none" w:sz="0" w:space="0" w:color="auto"/>
        <w:bottom w:val="none" w:sz="0" w:space="0" w:color="auto"/>
        <w:right w:val="none" w:sz="0" w:space="0" w:color="auto"/>
      </w:divBdr>
    </w:div>
    <w:div w:id="1499610992">
      <w:bodyDiv w:val="1"/>
      <w:marLeft w:val="0"/>
      <w:marRight w:val="0"/>
      <w:marTop w:val="0"/>
      <w:marBottom w:val="0"/>
      <w:divBdr>
        <w:top w:val="none" w:sz="0" w:space="0" w:color="auto"/>
        <w:left w:val="none" w:sz="0" w:space="0" w:color="auto"/>
        <w:bottom w:val="none" w:sz="0" w:space="0" w:color="auto"/>
        <w:right w:val="none" w:sz="0" w:space="0" w:color="auto"/>
      </w:divBdr>
    </w:div>
    <w:div w:id="1544368333">
      <w:bodyDiv w:val="1"/>
      <w:marLeft w:val="0"/>
      <w:marRight w:val="0"/>
      <w:marTop w:val="0"/>
      <w:marBottom w:val="0"/>
      <w:divBdr>
        <w:top w:val="none" w:sz="0" w:space="0" w:color="auto"/>
        <w:left w:val="none" w:sz="0" w:space="0" w:color="auto"/>
        <w:bottom w:val="none" w:sz="0" w:space="0" w:color="auto"/>
        <w:right w:val="none" w:sz="0" w:space="0" w:color="auto"/>
      </w:divBdr>
    </w:div>
    <w:div w:id="1545799520">
      <w:bodyDiv w:val="1"/>
      <w:marLeft w:val="0"/>
      <w:marRight w:val="0"/>
      <w:marTop w:val="0"/>
      <w:marBottom w:val="0"/>
      <w:divBdr>
        <w:top w:val="none" w:sz="0" w:space="0" w:color="auto"/>
        <w:left w:val="none" w:sz="0" w:space="0" w:color="auto"/>
        <w:bottom w:val="none" w:sz="0" w:space="0" w:color="auto"/>
        <w:right w:val="none" w:sz="0" w:space="0" w:color="auto"/>
      </w:divBdr>
    </w:div>
    <w:div w:id="1553537931">
      <w:bodyDiv w:val="1"/>
      <w:marLeft w:val="0"/>
      <w:marRight w:val="0"/>
      <w:marTop w:val="0"/>
      <w:marBottom w:val="0"/>
      <w:divBdr>
        <w:top w:val="none" w:sz="0" w:space="0" w:color="auto"/>
        <w:left w:val="none" w:sz="0" w:space="0" w:color="auto"/>
        <w:bottom w:val="none" w:sz="0" w:space="0" w:color="auto"/>
        <w:right w:val="none" w:sz="0" w:space="0" w:color="auto"/>
      </w:divBdr>
    </w:div>
    <w:div w:id="1555774521">
      <w:bodyDiv w:val="1"/>
      <w:marLeft w:val="0"/>
      <w:marRight w:val="0"/>
      <w:marTop w:val="0"/>
      <w:marBottom w:val="0"/>
      <w:divBdr>
        <w:top w:val="none" w:sz="0" w:space="0" w:color="auto"/>
        <w:left w:val="none" w:sz="0" w:space="0" w:color="auto"/>
        <w:bottom w:val="none" w:sz="0" w:space="0" w:color="auto"/>
        <w:right w:val="none" w:sz="0" w:space="0" w:color="auto"/>
      </w:divBdr>
    </w:div>
    <w:div w:id="1571890295">
      <w:bodyDiv w:val="1"/>
      <w:marLeft w:val="0"/>
      <w:marRight w:val="0"/>
      <w:marTop w:val="0"/>
      <w:marBottom w:val="0"/>
      <w:divBdr>
        <w:top w:val="none" w:sz="0" w:space="0" w:color="auto"/>
        <w:left w:val="none" w:sz="0" w:space="0" w:color="auto"/>
        <w:bottom w:val="none" w:sz="0" w:space="0" w:color="auto"/>
        <w:right w:val="none" w:sz="0" w:space="0" w:color="auto"/>
      </w:divBdr>
    </w:div>
    <w:div w:id="1610507795">
      <w:bodyDiv w:val="1"/>
      <w:marLeft w:val="0"/>
      <w:marRight w:val="0"/>
      <w:marTop w:val="0"/>
      <w:marBottom w:val="0"/>
      <w:divBdr>
        <w:top w:val="none" w:sz="0" w:space="0" w:color="auto"/>
        <w:left w:val="none" w:sz="0" w:space="0" w:color="auto"/>
        <w:bottom w:val="none" w:sz="0" w:space="0" w:color="auto"/>
        <w:right w:val="none" w:sz="0" w:space="0" w:color="auto"/>
      </w:divBdr>
    </w:div>
    <w:div w:id="1621033885">
      <w:bodyDiv w:val="1"/>
      <w:marLeft w:val="0"/>
      <w:marRight w:val="0"/>
      <w:marTop w:val="0"/>
      <w:marBottom w:val="0"/>
      <w:divBdr>
        <w:top w:val="none" w:sz="0" w:space="0" w:color="auto"/>
        <w:left w:val="none" w:sz="0" w:space="0" w:color="auto"/>
        <w:bottom w:val="none" w:sz="0" w:space="0" w:color="auto"/>
        <w:right w:val="none" w:sz="0" w:space="0" w:color="auto"/>
      </w:divBdr>
    </w:div>
    <w:div w:id="1622421665">
      <w:bodyDiv w:val="1"/>
      <w:marLeft w:val="0"/>
      <w:marRight w:val="0"/>
      <w:marTop w:val="0"/>
      <w:marBottom w:val="0"/>
      <w:divBdr>
        <w:top w:val="none" w:sz="0" w:space="0" w:color="auto"/>
        <w:left w:val="none" w:sz="0" w:space="0" w:color="auto"/>
        <w:bottom w:val="none" w:sz="0" w:space="0" w:color="auto"/>
        <w:right w:val="none" w:sz="0" w:space="0" w:color="auto"/>
      </w:divBdr>
    </w:div>
    <w:div w:id="1645306021">
      <w:bodyDiv w:val="1"/>
      <w:marLeft w:val="0"/>
      <w:marRight w:val="0"/>
      <w:marTop w:val="0"/>
      <w:marBottom w:val="0"/>
      <w:divBdr>
        <w:top w:val="none" w:sz="0" w:space="0" w:color="auto"/>
        <w:left w:val="none" w:sz="0" w:space="0" w:color="auto"/>
        <w:bottom w:val="none" w:sz="0" w:space="0" w:color="auto"/>
        <w:right w:val="none" w:sz="0" w:space="0" w:color="auto"/>
      </w:divBdr>
    </w:div>
    <w:div w:id="1652099789">
      <w:bodyDiv w:val="1"/>
      <w:marLeft w:val="0"/>
      <w:marRight w:val="0"/>
      <w:marTop w:val="0"/>
      <w:marBottom w:val="0"/>
      <w:divBdr>
        <w:top w:val="none" w:sz="0" w:space="0" w:color="auto"/>
        <w:left w:val="none" w:sz="0" w:space="0" w:color="auto"/>
        <w:bottom w:val="none" w:sz="0" w:space="0" w:color="auto"/>
        <w:right w:val="none" w:sz="0" w:space="0" w:color="auto"/>
      </w:divBdr>
    </w:div>
    <w:div w:id="1674726484">
      <w:bodyDiv w:val="1"/>
      <w:marLeft w:val="0"/>
      <w:marRight w:val="0"/>
      <w:marTop w:val="0"/>
      <w:marBottom w:val="0"/>
      <w:divBdr>
        <w:top w:val="none" w:sz="0" w:space="0" w:color="auto"/>
        <w:left w:val="none" w:sz="0" w:space="0" w:color="auto"/>
        <w:bottom w:val="none" w:sz="0" w:space="0" w:color="auto"/>
        <w:right w:val="none" w:sz="0" w:space="0" w:color="auto"/>
      </w:divBdr>
    </w:div>
    <w:div w:id="1681814262">
      <w:bodyDiv w:val="1"/>
      <w:marLeft w:val="0"/>
      <w:marRight w:val="0"/>
      <w:marTop w:val="0"/>
      <w:marBottom w:val="0"/>
      <w:divBdr>
        <w:top w:val="none" w:sz="0" w:space="0" w:color="auto"/>
        <w:left w:val="none" w:sz="0" w:space="0" w:color="auto"/>
        <w:bottom w:val="none" w:sz="0" w:space="0" w:color="auto"/>
        <w:right w:val="none" w:sz="0" w:space="0" w:color="auto"/>
      </w:divBdr>
    </w:div>
    <w:div w:id="1688679214">
      <w:bodyDiv w:val="1"/>
      <w:marLeft w:val="0"/>
      <w:marRight w:val="0"/>
      <w:marTop w:val="0"/>
      <w:marBottom w:val="0"/>
      <w:divBdr>
        <w:top w:val="none" w:sz="0" w:space="0" w:color="auto"/>
        <w:left w:val="none" w:sz="0" w:space="0" w:color="auto"/>
        <w:bottom w:val="none" w:sz="0" w:space="0" w:color="auto"/>
        <w:right w:val="none" w:sz="0" w:space="0" w:color="auto"/>
      </w:divBdr>
    </w:div>
    <w:div w:id="1697611137">
      <w:bodyDiv w:val="1"/>
      <w:marLeft w:val="0"/>
      <w:marRight w:val="0"/>
      <w:marTop w:val="0"/>
      <w:marBottom w:val="0"/>
      <w:divBdr>
        <w:top w:val="none" w:sz="0" w:space="0" w:color="auto"/>
        <w:left w:val="none" w:sz="0" w:space="0" w:color="auto"/>
        <w:bottom w:val="none" w:sz="0" w:space="0" w:color="auto"/>
        <w:right w:val="none" w:sz="0" w:space="0" w:color="auto"/>
      </w:divBdr>
    </w:div>
    <w:div w:id="1712025298">
      <w:bodyDiv w:val="1"/>
      <w:marLeft w:val="0"/>
      <w:marRight w:val="0"/>
      <w:marTop w:val="0"/>
      <w:marBottom w:val="0"/>
      <w:divBdr>
        <w:top w:val="none" w:sz="0" w:space="0" w:color="auto"/>
        <w:left w:val="none" w:sz="0" w:space="0" w:color="auto"/>
        <w:bottom w:val="none" w:sz="0" w:space="0" w:color="auto"/>
        <w:right w:val="none" w:sz="0" w:space="0" w:color="auto"/>
      </w:divBdr>
    </w:div>
    <w:div w:id="1753548637">
      <w:bodyDiv w:val="1"/>
      <w:marLeft w:val="0"/>
      <w:marRight w:val="0"/>
      <w:marTop w:val="0"/>
      <w:marBottom w:val="0"/>
      <w:divBdr>
        <w:top w:val="none" w:sz="0" w:space="0" w:color="auto"/>
        <w:left w:val="none" w:sz="0" w:space="0" w:color="auto"/>
        <w:bottom w:val="none" w:sz="0" w:space="0" w:color="auto"/>
        <w:right w:val="none" w:sz="0" w:space="0" w:color="auto"/>
      </w:divBdr>
    </w:div>
    <w:div w:id="1802652056">
      <w:bodyDiv w:val="1"/>
      <w:marLeft w:val="0"/>
      <w:marRight w:val="0"/>
      <w:marTop w:val="0"/>
      <w:marBottom w:val="0"/>
      <w:divBdr>
        <w:top w:val="none" w:sz="0" w:space="0" w:color="auto"/>
        <w:left w:val="none" w:sz="0" w:space="0" w:color="auto"/>
        <w:bottom w:val="none" w:sz="0" w:space="0" w:color="auto"/>
        <w:right w:val="none" w:sz="0" w:space="0" w:color="auto"/>
      </w:divBdr>
    </w:div>
    <w:div w:id="1803693230">
      <w:bodyDiv w:val="1"/>
      <w:marLeft w:val="0"/>
      <w:marRight w:val="0"/>
      <w:marTop w:val="0"/>
      <w:marBottom w:val="0"/>
      <w:divBdr>
        <w:top w:val="none" w:sz="0" w:space="0" w:color="auto"/>
        <w:left w:val="none" w:sz="0" w:space="0" w:color="auto"/>
        <w:bottom w:val="none" w:sz="0" w:space="0" w:color="auto"/>
        <w:right w:val="none" w:sz="0" w:space="0" w:color="auto"/>
      </w:divBdr>
    </w:div>
    <w:div w:id="1859465194">
      <w:bodyDiv w:val="1"/>
      <w:marLeft w:val="0"/>
      <w:marRight w:val="0"/>
      <w:marTop w:val="0"/>
      <w:marBottom w:val="0"/>
      <w:divBdr>
        <w:top w:val="none" w:sz="0" w:space="0" w:color="auto"/>
        <w:left w:val="none" w:sz="0" w:space="0" w:color="auto"/>
        <w:bottom w:val="none" w:sz="0" w:space="0" w:color="auto"/>
        <w:right w:val="none" w:sz="0" w:space="0" w:color="auto"/>
      </w:divBdr>
    </w:div>
    <w:div w:id="1872566729">
      <w:bodyDiv w:val="1"/>
      <w:marLeft w:val="0"/>
      <w:marRight w:val="0"/>
      <w:marTop w:val="0"/>
      <w:marBottom w:val="0"/>
      <w:divBdr>
        <w:top w:val="none" w:sz="0" w:space="0" w:color="auto"/>
        <w:left w:val="none" w:sz="0" w:space="0" w:color="auto"/>
        <w:bottom w:val="none" w:sz="0" w:space="0" w:color="auto"/>
        <w:right w:val="none" w:sz="0" w:space="0" w:color="auto"/>
      </w:divBdr>
    </w:div>
    <w:div w:id="1877237121">
      <w:bodyDiv w:val="1"/>
      <w:marLeft w:val="0"/>
      <w:marRight w:val="0"/>
      <w:marTop w:val="0"/>
      <w:marBottom w:val="0"/>
      <w:divBdr>
        <w:top w:val="none" w:sz="0" w:space="0" w:color="auto"/>
        <w:left w:val="none" w:sz="0" w:space="0" w:color="auto"/>
        <w:bottom w:val="none" w:sz="0" w:space="0" w:color="auto"/>
        <w:right w:val="none" w:sz="0" w:space="0" w:color="auto"/>
      </w:divBdr>
    </w:div>
    <w:div w:id="1895307115">
      <w:bodyDiv w:val="1"/>
      <w:marLeft w:val="0"/>
      <w:marRight w:val="0"/>
      <w:marTop w:val="0"/>
      <w:marBottom w:val="0"/>
      <w:divBdr>
        <w:top w:val="none" w:sz="0" w:space="0" w:color="auto"/>
        <w:left w:val="none" w:sz="0" w:space="0" w:color="auto"/>
        <w:bottom w:val="none" w:sz="0" w:space="0" w:color="auto"/>
        <w:right w:val="none" w:sz="0" w:space="0" w:color="auto"/>
      </w:divBdr>
    </w:div>
    <w:div w:id="1906601682">
      <w:bodyDiv w:val="1"/>
      <w:marLeft w:val="0"/>
      <w:marRight w:val="0"/>
      <w:marTop w:val="0"/>
      <w:marBottom w:val="0"/>
      <w:divBdr>
        <w:top w:val="none" w:sz="0" w:space="0" w:color="auto"/>
        <w:left w:val="none" w:sz="0" w:space="0" w:color="auto"/>
        <w:bottom w:val="none" w:sz="0" w:space="0" w:color="auto"/>
        <w:right w:val="none" w:sz="0" w:space="0" w:color="auto"/>
      </w:divBdr>
    </w:div>
    <w:div w:id="1940671605">
      <w:bodyDiv w:val="1"/>
      <w:marLeft w:val="0"/>
      <w:marRight w:val="0"/>
      <w:marTop w:val="0"/>
      <w:marBottom w:val="0"/>
      <w:divBdr>
        <w:top w:val="none" w:sz="0" w:space="0" w:color="auto"/>
        <w:left w:val="none" w:sz="0" w:space="0" w:color="auto"/>
        <w:bottom w:val="none" w:sz="0" w:space="0" w:color="auto"/>
        <w:right w:val="none" w:sz="0" w:space="0" w:color="auto"/>
      </w:divBdr>
    </w:div>
    <w:div w:id="1943344060">
      <w:bodyDiv w:val="1"/>
      <w:marLeft w:val="0"/>
      <w:marRight w:val="0"/>
      <w:marTop w:val="0"/>
      <w:marBottom w:val="0"/>
      <w:divBdr>
        <w:top w:val="none" w:sz="0" w:space="0" w:color="auto"/>
        <w:left w:val="none" w:sz="0" w:space="0" w:color="auto"/>
        <w:bottom w:val="none" w:sz="0" w:space="0" w:color="auto"/>
        <w:right w:val="none" w:sz="0" w:space="0" w:color="auto"/>
      </w:divBdr>
    </w:div>
    <w:div w:id="1990673654">
      <w:bodyDiv w:val="1"/>
      <w:marLeft w:val="0"/>
      <w:marRight w:val="0"/>
      <w:marTop w:val="0"/>
      <w:marBottom w:val="0"/>
      <w:divBdr>
        <w:top w:val="none" w:sz="0" w:space="0" w:color="auto"/>
        <w:left w:val="none" w:sz="0" w:space="0" w:color="auto"/>
        <w:bottom w:val="none" w:sz="0" w:space="0" w:color="auto"/>
        <w:right w:val="none" w:sz="0" w:space="0" w:color="auto"/>
      </w:divBdr>
    </w:div>
    <w:div w:id="1995601606">
      <w:bodyDiv w:val="1"/>
      <w:marLeft w:val="0"/>
      <w:marRight w:val="0"/>
      <w:marTop w:val="0"/>
      <w:marBottom w:val="0"/>
      <w:divBdr>
        <w:top w:val="none" w:sz="0" w:space="0" w:color="auto"/>
        <w:left w:val="none" w:sz="0" w:space="0" w:color="auto"/>
        <w:bottom w:val="none" w:sz="0" w:space="0" w:color="auto"/>
        <w:right w:val="none" w:sz="0" w:space="0" w:color="auto"/>
      </w:divBdr>
    </w:div>
    <w:div w:id="2036885635">
      <w:bodyDiv w:val="1"/>
      <w:marLeft w:val="0"/>
      <w:marRight w:val="0"/>
      <w:marTop w:val="0"/>
      <w:marBottom w:val="0"/>
      <w:divBdr>
        <w:top w:val="none" w:sz="0" w:space="0" w:color="auto"/>
        <w:left w:val="none" w:sz="0" w:space="0" w:color="auto"/>
        <w:bottom w:val="none" w:sz="0" w:space="0" w:color="auto"/>
        <w:right w:val="none" w:sz="0" w:space="0" w:color="auto"/>
      </w:divBdr>
    </w:div>
    <w:div w:id="2083212981">
      <w:bodyDiv w:val="1"/>
      <w:marLeft w:val="0"/>
      <w:marRight w:val="0"/>
      <w:marTop w:val="0"/>
      <w:marBottom w:val="0"/>
      <w:divBdr>
        <w:top w:val="none" w:sz="0" w:space="0" w:color="auto"/>
        <w:left w:val="none" w:sz="0" w:space="0" w:color="auto"/>
        <w:bottom w:val="none" w:sz="0" w:space="0" w:color="auto"/>
        <w:right w:val="none" w:sz="0" w:space="0" w:color="auto"/>
      </w:divBdr>
    </w:div>
    <w:div w:id="2115127774">
      <w:bodyDiv w:val="1"/>
      <w:marLeft w:val="0"/>
      <w:marRight w:val="0"/>
      <w:marTop w:val="0"/>
      <w:marBottom w:val="0"/>
      <w:divBdr>
        <w:top w:val="none" w:sz="0" w:space="0" w:color="auto"/>
        <w:left w:val="none" w:sz="0" w:space="0" w:color="auto"/>
        <w:bottom w:val="none" w:sz="0" w:space="0" w:color="auto"/>
        <w:right w:val="none" w:sz="0" w:space="0" w:color="auto"/>
      </w:divBdr>
    </w:div>
    <w:div w:id="2115392937">
      <w:bodyDiv w:val="1"/>
      <w:marLeft w:val="0"/>
      <w:marRight w:val="0"/>
      <w:marTop w:val="0"/>
      <w:marBottom w:val="0"/>
      <w:divBdr>
        <w:top w:val="none" w:sz="0" w:space="0" w:color="auto"/>
        <w:left w:val="none" w:sz="0" w:space="0" w:color="auto"/>
        <w:bottom w:val="none" w:sz="0" w:space="0" w:color="auto"/>
        <w:right w:val="none" w:sz="0" w:space="0" w:color="auto"/>
      </w:divBdr>
    </w:div>
    <w:div w:id="2119400158">
      <w:bodyDiv w:val="1"/>
      <w:marLeft w:val="0"/>
      <w:marRight w:val="0"/>
      <w:marTop w:val="0"/>
      <w:marBottom w:val="0"/>
      <w:divBdr>
        <w:top w:val="none" w:sz="0" w:space="0" w:color="auto"/>
        <w:left w:val="none" w:sz="0" w:space="0" w:color="auto"/>
        <w:bottom w:val="none" w:sz="0" w:space="0" w:color="auto"/>
        <w:right w:val="none" w:sz="0" w:space="0" w:color="auto"/>
      </w:divBdr>
    </w:div>
    <w:div w:id="21281609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hare.edgehill.ac.uk/id/document/49664" TargetMode="External"/><Relationship Id="rId18" Type="http://schemas.openxmlformats.org/officeDocument/2006/relationships/hyperlink" Target="https://www.edgehill.ac.uk/departments/support/ls/discover-more/" TargetMode="External"/><Relationship Id="rId26" Type="http://schemas.openxmlformats.org/officeDocument/2006/relationships/hyperlink" Target="https://edgehill.on.worldcat.org/oclc/9402607411" TargetMode="External"/><Relationship Id="rId39" Type="http://schemas.openxmlformats.org/officeDocument/2006/relationships/hyperlink" Target="https://www.edgehill.ac.uk/departments/support/ls/discover-more/" TargetMode="External"/><Relationship Id="rId21" Type="http://schemas.openxmlformats.org/officeDocument/2006/relationships/hyperlink" Target="https://www.edgehill.ac.uk/departments/support/ls/uni-skills/academic-reading-writing/" TargetMode="External"/><Relationship Id="rId34" Type="http://schemas.openxmlformats.org/officeDocument/2006/relationships/hyperlink" Target="https://www-credoreference-com.edgehill.idm.oclc.org/" TargetMode="External"/><Relationship Id="rId42" Type="http://schemas.openxmlformats.org/officeDocument/2006/relationships/hyperlink" Target="https://methods.sagepub.com/" TargetMode="External"/><Relationship Id="rId47" Type="http://schemas.openxmlformats.org/officeDocument/2006/relationships/hyperlink" Target="https://www.edgehill.ac.uk/departments/support/ls/subject-resources/" TargetMode="External"/><Relationship Id="rId50" Type="http://schemas.openxmlformats.org/officeDocument/2006/relationships/hyperlink" Target="https://www.edgehill.ac.uk/departments/support/ls/uni-skills/one-to-one-support/" TargetMode="External"/><Relationship Id="rId55" Type="http://schemas.openxmlformats.org/officeDocument/2006/relationships/hyperlink" Target="https://www.edgehill.ac.uk/departments/support/ls/uni-skills/" TargetMode="External"/><Relationship Id="rId63" Type="http://schemas.openxmlformats.org/officeDocument/2006/relationships/hyperlink" Target="https://www.edgehill.ac.uk/departments/support/ls/uni-skills/uniskills-campaigns/" TargetMode="External"/><Relationship Id="rId68" Type="http://schemas.openxmlformats.org/officeDocument/2006/relationships/hyperlink" Target="https://edgehill.on.worldcat.org/oclc/1164109666" TargetMode="External"/><Relationship Id="rId76" Type="http://schemas.openxmlformats.org/officeDocument/2006/relationships/hyperlink" Target="https://www.edgehill.ac.uk/departments/support/ls/uni-skills/uniskills-campaigns/" TargetMode="External"/><Relationship Id="rId84" Type="http://schemas.openxmlformats.org/officeDocument/2006/relationships/hyperlink" Target="https://www.linkedin.com/learning/?u=35744052" TargetMode="External"/><Relationship Id="rId89" Type="http://schemas.openxmlformats.org/officeDocument/2006/relationships/footer" Target="footer1.xml"/><Relationship Id="rId7" Type="http://schemas.openxmlformats.org/officeDocument/2006/relationships/settings" Target="settings.xml"/><Relationship Id="rId71" Type="http://schemas.openxmlformats.org/officeDocument/2006/relationships/hyperlink" Target="https://edgehill.on.worldcat.org/oclc/1374431207" TargetMode="External"/><Relationship Id="rId92"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eshare.edgehill.ac.uk/id/document/49697" TargetMode="External"/><Relationship Id="rId29" Type="http://schemas.openxmlformats.org/officeDocument/2006/relationships/hyperlink" Target="https://doi.org/10.1016/j.ref.2022.12.008" TargetMode="External"/><Relationship Id="rId11" Type="http://schemas.openxmlformats.org/officeDocument/2006/relationships/hyperlink" Target="https://www.edgehill.ac.uk/departments/support/ls/uni-skills/meet-the-team/" TargetMode="External"/><Relationship Id="rId24" Type="http://schemas.openxmlformats.org/officeDocument/2006/relationships/hyperlink" Target="https://doi.org/10.3390/ijms231810797" TargetMode="External"/><Relationship Id="rId32" Type="http://schemas.openxmlformats.org/officeDocument/2006/relationships/hyperlink" Target="https://doi.org/10.1080/01634372.2024.2339977" TargetMode="External"/><Relationship Id="rId37" Type="http://schemas.openxmlformats.org/officeDocument/2006/relationships/hyperlink" Target="https://www.edgehill.ac.uk/departments/support/ls/subject-resources/" TargetMode="External"/><Relationship Id="rId40" Type="http://schemas.openxmlformats.org/officeDocument/2006/relationships/hyperlink" Target="https://www.edgehill.ac.uk/departments/support/ls/subject-resources/" TargetMode="External"/><Relationship Id="rId45" Type="http://schemas.openxmlformats.org/officeDocument/2006/relationships/hyperlink" Target="https://www.edgehill.ac.uk/departments/support/ls/uni-skills/academic-reading-writing/" TargetMode="External"/><Relationship Id="rId53" Type="http://schemas.openxmlformats.org/officeDocument/2006/relationships/hyperlink" Target="https://www.edgehill.ac.uk/departments/support/ls/uni-skills/academic-reading-writing/" TargetMode="External"/><Relationship Id="rId58" Type="http://schemas.openxmlformats.org/officeDocument/2006/relationships/hyperlink" Target="https://www.edgehill.ac.uk/departments/support/ls/uni-skills/one-to-one-support/" TargetMode="External"/><Relationship Id="rId66" Type="http://schemas.openxmlformats.org/officeDocument/2006/relationships/hyperlink" Target="https://edgehill.on.worldcat.org/oclc/1276799237" TargetMode="External"/><Relationship Id="rId74" Type="http://schemas.openxmlformats.org/officeDocument/2006/relationships/hyperlink" Target="https://edgehill.on.worldcat.org/oclc/859182979" TargetMode="External"/><Relationship Id="rId79" Type="http://schemas.openxmlformats.org/officeDocument/2006/relationships/hyperlink" Target="https://methods.sagepub.com/methods-map/literature-review" TargetMode="External"/><Relationship Id="rId87" Type="http://schemas.openxmlformats.org/officeDocument/2006/relationships/hyperlink" Target="https://app.onlinesurveys.jisc.ac.uk/s/edgehill/uniskills-toolkits-satisfaction" TargetMode="External"/><Relationship Id="rId5" Type="http://schemas.openxmlformats.org/officeDocument/2006/relationships/numbering" Target="numbering.xml"/><Relationship Id="rId61" Type="http://schemas.openxmlformats.org/officeDocument/2006/relationships/hyperlink" Target="https://www.edgehill.ac.uk/service/ask-us/" TargetMode="External"/><Relationship Id="rId82" Type="http://schemas.openxmlformats.org/officeDocument/2006/relationships/hyperlink" Target="https://www.edgehill.ac.uk/departments/support/ls/uni-skills/" TargetMode="External"/><Relationship Id="rId90" Type="http://schemas.openxmlformats.org/officeDocument/2006/relationships/fontTable" Target="fontTable.xml"/><Relationship Id="rId19" Type="http://schemas.openxmlformats.org/officeDocument/2006/relationships/hyperlink" Target="https://www.edgehill.ac.uk/departments/support/ls/subject-resources/" TargetMode="External"/><Relationship Id="rId14" Type="http://schemas.openxmlformats.org/officeDocument/2006/relationships/hyperlink" Target="https://eshare.edgehill.ac.uk/id/document/49665" TargetMode="External"/><Relationship Id="rId22" Type="http://schemas.openxmlformats.org/officeDocument/2006/relationships/hyperlink" Target="https://www.edgehill.ac.uk/departments/support/ls/discover-more/" TargetMode="External"/><Relationship Id="rId27" Type="http://schemas.openxmlformats.org/officeDocument/2006/relationships/hyperlink" Target="https://doi.org/10.1111/camh.12633" TargetMode="External"/><Relationship Id="rId30" Type="http://schemas.openxmlformats.org/officeDocument/2006/relationships/hyperlink" Target="https://doi.org/10.1016/j.teln.2024.01.005" TargetMode="External"/><Relationship Id="rId35" Type="http://schemas.openxmlformats.org/officeDocument/2006/relationships/hyperlink" Target="https://search.credoreference.com/mindmap" TargetMode="External"/><Relationship Id="rId43" Type="http://schemas.openxmlformats.org/officeDocument/2006/relationships/hyperlink" Target="https://scholar.google.com/" TargetMode="External"/><Relationship Id="rId48" Type="http://schemas.openxmlformats.org/officeDocument/2006/relationships/hyperlink" Target="https://refworks.proquest.com/" TargetMode="External"/><Relationship Id="rId56" Type="http://schemas.openxmlformats.org/officeDocument/2006/relationships/hyperlink" Target="https://www.edgehill.ac.uk/departments/support/ls/uni-skills/uniskills-workshops/" TargetMode="External"/><Relationship Id="rId64" Type="http://schemas.openxmlformats.org/officeDocument/2006/relationships/hyperlink" Target="https://www.edgehill.ac.uk/departments/support/ls/uni-skills/uniskills-campaigns/" TargetMode="External"/><Relationship Id="rId69" Type="http://schemas.openxmlformats.org/officeDocument/2006/relationships/hyperlink" Target="https://edgehill.on.worldcat.org/oclc/1140154492" TargetMode="External"/><Relationship Id="rId77" Type="http://schemas.openxmlformats.org/officeDocument/2006/relationships/hyperlink" Target="https://www.edgehill.ac.uk/departments/support/ls/discover-more/" TargetMode="External"/><Relationship Id="rId8" Type="http://schemas.openxmlformats.org/officeDocument/2006/relationships/webSettings" Target="webSettings.xml"/><Relationship Id="rId51" Type="http://schemas.openxmlformats.org/officeDocument/2006/relationships/hyperlink" Target="https://methods.sagepub.com/" TargetMode="External"/><Relationship Id="rId72" Type="http://schemas.openxmlformats.org/officeDocument/2006/relationships/hyperlink" Target="https://edgehill.on.worldcat.org/oclc/1204141278" TargetMode="External"/><Relationship Id="rId80" Type="http://schemas.openxmlformats.org/officeDocument/2006/relationships/hyperlink" Target="https://www.edgehill.ac.uk/departments/support/ls/research/" TargetMode="External"/><Relationship Id="rId85" Type="http://schemas.openxmlformats.org/officeDocument/2006/relationships/hyperlink" Target="http://ehulibrary/" TargetMode="External"/><Relationship Id="rId3" Type="http://schemas.openxmlformats.org/officeDocument/2006/relationships/customXml" Target="../customXml/item3.xml"/><Relationship Id="rId12" Type="http://schemas.openxmlformats.org/officeDocument/2006/relationships/hyperlink" Target="https://www.edgehill.ac.uk/departments/support/ls/uni-skills/meet-the-team/" TargetMode="External"/><Relationship Id="rId17" Type="http://schemas.openxmlformats.org/officeDocument/2006/relationships/hyperlink" Target="https://edgehill.rl.talis.com/index.html" TargetMode="External"/><Relationship Id="rId25" Type="http://schemas.openxmlformats.org/officeDocument/2006/relationships/hyperlink" Target="https://doi.org/10.1016/j.techfore.2022.122146" TargetMode="External"/><Relationship Id="rId33" Type="http://schemas.openxmlformats.org/officeDocument/2006/relationships/hyperlink" Target="https://doi.org/10.1080/13603116.2020.1776779" TargetMode="External"/><Relationship Id="rId38" Type="http://schemas.openxmlformats.org/officeDocument/2006/relationships/hyperlink" Target="https://scholar.google.com/" TargetMode="External"/><Relationship Id="rId46" Type="http://schemas.openxmlformats.org/officeDocument/2006/relationships/hyperlink" Target="https://www.edgehill.ac.uk/departments/support/ls/uni-skills/referencing/" TargetMode="External"/><Relationship Id="rId59" Type="http://schemas.openxmlformats.org/officeDocument/2006/relationships/hyperlink" Target="https://www.edgehill.ac.uk/departments/support/ls/uni-skills/one-to-one-support/" TargetMode="External"/><Relationship Id="rId67" Type="http://schemas.openxmlformats.org/officeDocument/2006/relationships/hyperlink" Target="https://edgehill.on.worldcat.org/oclc/1055267226" TargetMode="External"/><Relationship Id="rId20" Type="http://schemas.openxmlformats.org/officeDocument/2006/relationships/hyperlink" Target="https://www.edgehill.ac.uk/departments/support/ls/uni-skills/academic-reading-writing/" TargetMode="External"/><Relationship Id="rId41" Type="http://schemas.openxmlformats.org/officeDocument/2006/relationships/hyperlink" Target="https://www.statista.com/" TargetMode="External"/><Relationship Id="rId54" Type="http://schemas.openxmlformats.org/officeDocument/2006/relationships/hyperlink" Target="https://www.edgehill.ac.uk/departments/support/ls/uni-skills" TargetMode="External"/><Relationship Id="rId62" Type="http://schemas.openxmlformats.org/officeDocument/2006/relationships/hyperlink" Target="https://www.edgehill.ac.uk/departments/support/ls/uni-skills/uniskills-campaigns/" TargetMode="External"/><Relationship Id="rId70" Type="http://schemas.openxmlformats.org/officeDocument/2006/relationships/hyperlink" Target="https://edgehill.on.worldcat.org/oclc/1288671357" TargetMode="External"/><Relationship Id="rId75" Type="http://schemas.openxmlformats.org/officeDocument/2006/relationships/hyperlink" Target="https://edgehill.on.worldcat.org/oclc/1129201836" TargetMode="External"/><Relationship Id="rId83" Type="http://schemas.openxmlformats.org/officeDocument/2006/relationships/hyperlink" Target="https://blogs.edgehill.ac.uk/ls/category/uniskills/" TargetMode="External"/><Relationship Id="rId88" Type="http://schemas.openxmlformats.org/officeDocument/2006/relationships/header" Target="header1.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share.edgehill.ac.uk/id/document/49696" TargetMode="External"/><Relationship Id="rId23" Type="http://schemas.openxmlformats.org/officeDocument/2006/relationships/hyperlink" Target="https://www.edgehill.ac.uk/departments/support/ls/subject-resources/" TargetMode="External"/><Relationship Id="rId28" Type="http://schemas.openxmlformats.org/officeDocument/2006/relationships/hyperlink" Target="https://doi.org/10.1016/j.avb.2020.101387" TargetMode="External"/><Relationship Id="rId36" Type="http://schemas.openxmlformats.org/officeDocument/2006/relationships/hyperlink" Target="https://www.edgehill.ac.uk/departments/support/ls/discover-more/" TargetMode="External"/><Relationship Id="rId49" Type="http://schemas.openxmlformats.org/officeDocument/2006/relationships/hyperlink" Target="https://www.edgehill.ac.uk/departments/support/ls/uni-skills/referencing/" TargetMode="External"/><Relationship Id="rId57" Type="http://schemas.openxmlformats.org/officeDocument/2006/relationships/hyperlink" Target="https://www.edgehill.ac.uk/departments/support/ls/uni-skills/uniskills-workshops/" TargetMode="External"/><Relationship Id="rId10" Type="http://schemas.openxmlformats.org/officeDocument/2006/relationships/endnotes" Target="endnotes.xml"/><Relationship Id="rId31" Type="http://schemas.openxmlformats.org/officeDocument/2006/relationships/hyperlink" Target="https://doi.org/10.1007/s11896-022-09557-z" TargetMode="External"/><Relationship Id="rId44" Type="http://schemas.openxmlformats.org/officeDocument/2006/relationships/hyperlink" Target="https://edgehill.on.worldcat.org/oclc/1227394415" TargetMode="External"/><Relationship Id="rId52" Type="http://schemas.openxmlformats.org/officeDocument/2006/relationships/hyperlink" Target="https://www.edgehill.ac.uk/departments/support/ls/uni-skills/referencing/" TargetMode="External"/><Relationship Id="rId60" Type="http://schemas.openxmlformats.org/officeDocument/2006/relationships/hyperlink" Target="https://www.edgehill.ac.uk/service/ask-us/" TargetMode="External"/><Relationship Id="rId65" Type="http://schemas.openxmlformats.org/officeDocument/2006/relationships/hyperlink" Target="https://www.edgehill.ac.uk/departments/support/ls/discover-more/" TargetMode="External"/><Relationship Id="rId73" Type="http://schemas.openxmlformats.org/officeDocument/2006/relationships/hyperlink" Target="https://edgehill.on.worldcat.org/oclc/1251401425" TargetMode="External"/><Relationship Id="rId78" Type="http://schemas.openxmlformats.org/officeDocument/2006/relationships/hyperlink" Target="https://www.edgehill.ac.uk/departments/support/ls/subject-resources/" TargetMode="External"/><Relationship Id="rId81" Type="http://schemas.openxmlformats.org/officeDocument/2006/relationships/hyperlink" Target="https://www.phrasebank.manchester.ac.uk/" TargetMode="External"/><Relationship Id="rId86" Type="http://schemas.openxmlformats.org/officeDocument/2006/relationships/hyperlink" Target="https://blogs.edgehill.ac.uk/ls/?_gl=1%2A1i6oxx9%2A_ga%2Ac3R1ZGVudGxpZmUuZWRnZWhpbGwuYWMudWs.%2A_ga_XL97ZEE906%2AMTcwOTcyMTA0Mi4yMzUuMS4xNzA5NzIxODExLjU3LjAuMA.." TargetMode="Externa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hyperlink" Target="file:///C:\Users\nolanj\AppData\Local\Microsoft\Windows\INetCache\Content.Outlook\LNOQ5CPD\ehu.ac.uk\ls" TargetMode="External"/><Relationship Id="rId1" Type="http://schemas.openxmlformats.org/officeDocument/2006/relationships/hyperlink" Target="file:///C:\Users\nolanj\AppData\Local\Microsoft\Windows\INetCache\Content.Outlook\LNOQ5CPD\ehu.ac.uk\uniskills" TargetMode="External"/></Relationships>
</file>

<file path=word/theme/theme1.xml><?xml version="1.0" encoding="utf-8"?>
<a:theme xmlns:a="http://schemas.openxmlformats.org/drawingml/2006/main" name="Office Theme">
  <a:themeElements>
    <a:clrScheme name="Catlayst Theme">
      <a:dk1>
        <a:srgbClr val="4D4F53"/>
      </a:dk1>
      <a:lt1>
        <a:srgbClr val="FFF8F1"/>
      </a:lt1>
      <a:dk2>
        <a:srgbClr val="4D4F53"/>
      </a:dk2>
      <a:lt2>
        <a:srgbClr val="CFA7AD"/>
      </a:lt2>
      <a:accent1>
        <a:srgbClr val="9DBCB0"/>
      </a:accent1>
      <a:accent2>
        <a:srgbClr val="33B233"/>
      </a:accent2>
      <a:accent3>
        <a:srgbClr val="B6BF00"/>
      </a:accent3>
      <a:accent4>
        <a:srgbClr val="4E9199"/>
      </a:accent4>
      <a:accent5>
        <a:srgbClr val="3CB6CE"/>
      </a:accent5>
      <a:accent6>
        <a:srgbClr val="8193DB"/>
      </a:accent6>
      <a:hlink>
        <a:srgbClr val="3C63BC"/>
      </a:hlink>
      <a:folHlink>
        <a:srgbClr val="B656A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20C36658986E438D3B7162B11AF16B" ma:contentTypeVersion="18" ma:contentTypeDescription="Create a new document." ma:contentTypeScope="" ma:versionID="3cf4d123f7fa9c48eb3254100ab922fb">
  <xsd:schema xmlns:xsd="http://www.w3.org/2001/XMLSchema" xmlns:xs="http://www.w3.org/2001/XMLSchema" xmlns:p="http://schemas.microsoft.com/office/2006/metadata/properties" xmlns:ns2="d6f84b81-f492-4944-ab1e-1881e63b8f33" xmlns:ns3="cad729bd-0b6a-4129-87ee-6389f866e28a" targetNamespace="http://schemas.microsoft.com/office/2006/metadata/properties" ma:root="true" ma:fieldsID="5d2287cc6303c8479d2e5162e1b69bc7" ns2:_="" ns3:_="">
    <xsd:import namespace="d6f84b81-f492-4944-ab1e-1881e63b8f33"/>
    <xsd:import namespace="cad729bd-0b6a-4129-87ee-6389f866e2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84b81-f492-4944-ab1e-1881e63b8f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d729bd-0b6a-4129-87ee-6389f866e2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bf301c6-21c8-4a7e-b5fa-193d414d3b65}" ma:internalName="TaxCatchAll" ma:showField="CatchAllData" ma:web="cad729bd-0b6a-4129-87ee-6389f866e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f84b81-f492-4944-ab1e-1881e63b8f33">
      <Terms xmlns="http://schemas.microsoft.com/office/infopath/2007/PartnerControls"/>
    </lcf76f155ced4ddcb4097134ff3c332f>
    <TaxCatchAll xmlns="cad729bd-0b6a-4129-87ee-6389f866e28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B408B6-EE47-4CAC-885E-ABAB740DB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84b81-f492-4944-ab1e-1881e63b8f33"/>
    <ds:schemaRef ds:uri="cad729bd-0b6a-4129-87ee-6389f866e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DEF342-EC05-4A5C-B36F-4041A8581E2A}">
  <ds:schemaRefs>
    <ds:schemaRef ds:uri="http://schemas.openxmlformats.org/officeDocument/2006/bibliography"/>
  </ds:schemaRefs>
</ds:datastoreItem>
</file>

<file path=customXml/itemProps3.xml><?xml version="1.0" encoding="utf-8"?>
<ds:datastoreItem xmlns:ds="http://schemas.openxmlformats.org/officeDocument/2006/customXml" ds:itemID="{192236F3-4687-43F2-AF4A-4D0C3315F5E2}">
  <ds:schemaRefs>
    <ds:schemaRef ds:uri="http://schemas.microsoft.com/office/2006/metadata/properties"/>
    <ds:schemaRef ds:uri="http://schemas.microsoft.com/office/infopath/2007/PartnerControls"/>
    <ds:schemaRef ds:uri="d6f84b81-f492-4944-ab1e-1881e63b8f33"/>
    <ds:schemaRef ds:uri="cad729bd-0b6a-4129-87ee-6389f866e28a"/>
  </ds:schemaRefs>
</ds:datastoreItem>
</file>

<file path=customXml/itemProps4.xml><?xml version="1.0" encoding="utf-8"?>
<ds:datastoreItem xmlns:ds="http://schemas.openxmlformats.org/officeDocument/2006/customXml" ds:itemID="{91477B1D-7515-4E86-A593-6F845F2F36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1056</TotalTime>
  <Pages>39</Pages>
  <Words>11984</Words>
  <Characters>68314</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Alternative Text format: Academic Writing Toolkit</vt:lpstr>
    </vt:vector>
  </TitlesOfParts>
  <Company/>
  <LinksUpToDate>false</LinksUpToDate>
  <CharactersWithSpaces>80138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Alternative Text format: Academic Writing Toolkit</dc:title>
  <dc:subject/>
  <dc:creator>Kerry-Anne Langton</dc:creator>
  <cp:keywords/>
  <dc:description/>
  <cp:lastModifiedBy>BEE BRADBURY</cp:lastModifiedBy>
  <cp:revision>16</cp:revision>
  <cp:lastPrinted>2024-08-09T09:06:00Z</cp:lastPrinted>
  <dcterms:created xsi:type="dcterms:W3CDTF">2024-10-17T07:51:00Z</dcterms:created>
  <dcterms:modified xsi:type="dcterms:W3CDTF">2024-10-18T01:32:00Z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0x010100FC20C36658986E438D3B7162B11AF16B</vt:lpwstr>
  </property>
  <property fmtid="{D5CDD505-2E9C-101B-9397-08002B2CF9AE}" pid="3" name="MediaServiceImageTags">
    <vt:lpwstr/>
  </property>
</Properties>
</file>