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15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31"/>
          <w:szCs w:val="31"/>
        </w:rPr>
      </w:pPr>
      <w:bookmarkStart w:id="0" w:name="_GoBack"/>
      <w:bookmarkEnd w:id="0"/>
    </w:p>
    <w:p w:rsidR="00843F15" w:rsidRDefault="00E00122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31"/>
          <w:szCs w:val="31"/>
        </w:rPr>
      </w:pPr>
      <w:r>
        <w:rPr>
          <w:rFonts w:ascii="Verdana" w:hAnsi="Verdana" w:cs="Verdana"/>
          <w:b/>
          <w:bCs/>
          <w:sz w:val="31"/>
          <w:szCs w:val="31"/>
        </w:rPr>
        <w:t xml:space="preserve">         </w:t>
      </w:r>
      <w:r w:rsidR="00843F15">
        <w:rPr>
          <w:rFonts w:ascii="Verdana" w:hAnsi="Verdana" w:cs="Verdana"/>
          <w:b/>
          <w:bCs/>
          <w:sz w:val="31"/>
          <w:szCs w:val="31"/>
        </w:rPr>
        <w:t>Do you have research you want to present?</w:t>
      </w:r>
    </w:p>
    <w:p w:rsidR="0092240A" w:rsidRDefault="0092240A" w:rsidP="00922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 wp14:anchorId="23A98177" wp14:editId="38D8773D">
            <wp:extent cx="622300" cy="762000"/>
            <wp:effectExtent l="0" t="0" r="6350" b="0"/>
            <wp:docPr id="2" name="Picture 2" descr="BFCres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rest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bCs/>
          <w:sz w:val="31"/>
          <w:szCs w:val="31"/>
        </w:rPr>
        <w:t xml:space="preserve"> </w:t>
      </w:r>
      <w:r>
        <w:rPr>
          <w:rFonts w:ascii="Verdana" w:hAnsi="Verdana" w:cs="Verdana"/>
          <w:b/>
          <w:bCs/>
          <w:sz w:val="40"/>
          <w:szCs w:val="40"/>
        </w:rPr>
        <w:t>BFWG Research Presentations Day 201</w:t>
      </w:r>
      <w:r w:rsidR="0007552F">
        <w:rPr>
          <w:rFonts w:ascii="Verdana" w:hAnsi="Verdana" w:cs="Verdana"/>
          <w:b/>
          <w:bCs/>
          <w:sz w:val="40"/>
          <w:szCs w:val="40"/>
        </w:rPr>
        <w:t>6</w:t>
      </w:r>
    </w:p>
    <w:p w:rsidR="0092240A" w:rsidRPr="0085642E" w:rsidRDefault="0092240A" w:rsidP="00922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sz w:val="16"/>
          <w:szCs w:val="16"/>
        </w:rPr>
      </w:pPr>
    </w:p>
    <w:p w:rsidR="0092240A" w:rsidRPr="008952A0" w:rsidRDefault="0092240A" w:rsidP="00922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8952A0">
        <w:rPr>
          <w:b/>
          <w:bCs/>
          <w:i/>
        </w:rPr>
        <w:t xml:space="preserve">BFWG (British Federation of Women Graduates) founded in </w:t>
      </w:r>
      <w:r>
        <w:rPr>
          <w:b/>
          <w:bCs/>
          <w:i/>
        </w:rPr>
        <w:t>1907</w:t>
      </w:r>
    </w:p>
    <w:p w:rsidR="00843F15" w:rsidRPr="0085642E" w:rsidRDefault="00843F15" w:rsidP="009224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</w:p>
    <w:p w:rsidR="00843F15" w:rsidRPr="0092240A" w:rsidRDefault="0092240A" w:rsidP="00B668C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Verdana"/>
          <w:b/>
          <w:sz w:val="31"/>
          <w:szCs w:val="31"/>
        </w:rPr>
      </w:pPr>
      <w:r>
        <w:rPr>
          <w:rFonts w:ascii="Verdana" w:hAnsi="Verdana" w:cs="Verdana"/>
          <w:b/>
          <w:sz w:val="31"/>
          <w:szCs w:val="31"/>
        </w:rPr>
        <w:t xml:space="preserve">Saturday </w:t>
      </w:r>
      <w:r w:rsidR="00B668C7">
        <w:rPr>
          <w:rFonts w:ascii="Verdana" w:hAnsi="Verdana" w:cs="Verdana"/>
          <w:b/>
          <w:sz w:val="31"/>
          <w:szCs w:val="31"/>
        </w:rPr>
        <w:t>May 1</w:t>
      </w:r>
      <w:r w:rsidR="0007552F">
        <w:rPr>
          <w:rFonts w:ascii="Verdana" w:hAnsi="Verdana" w:cs="Verdana"/>
          <w:b/>
          <w:sz w:val="31"/>
          <w:szCs w:val="31"/>
        </w:rPr>
        <w:t>4</w:t>
      </w:r>
      <w:r w:rsidR="00B668C7" w:rsidRPr="00B668C7">
        <w:rPr>
          <w:rFonts w:ascii="Verdana" w:hAnsi="Verdana" w:cs="Verdana"/>
          <w:b/>
          <w:sz w:val="31"/>
          <w:szCs w:val="31"/>
          <w:vertAlign w:val="superscript"/>
        </w:rPr>
        <w:t>th</w:t>
      </w:r>
      <w:r w:rsidR="00B668C7">
        <w:rPr>
          <w:rFonts w:ascii="Verdana" w:hAnsi="Verdana" w:cs="Verdana"/>
          <w:b/>
          <w:sz w:val="31"/>
          <w:szCs w:val="31"/>
        </w:rPr>
        <w:t xml:space="preserve"> 201</w:t>
      </w:r>
      <w:r w:rsidR="0007552F">
        <w:rPr>
          <w:rFonts w:ascii="Verdana" w:hAnsi="Verdana" w:cs="Verdana"/>
          <w:b/>
          <w:sz w:val="31"/>
          <w:szCs w:val="31"/>
        </w:rPr>
        <w:t>6</w:t>
      </w:r>
      <w:r w:rsidR="00B668C7">
        <w:rPr>
          <w:rFonts w:ascii="Verdana" w:hAnsi="Verdana" w:cs="Verdana"/>
          <w:b/>
          <w:sz w:val="31"/>
          <w:szCs w:val="31"/>
        </w:rPr>
        <w:t xml:space="preserve"> </w:t>
      </w:r>
    </w:p>
    <w:p w:rsidR="00843F15" w:rsidRPr="0085642E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843F15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7"/>
          <w:szCs w:val="27"/>
        </w:rPr>
      </w:pPr>
      <w:r>
        <w:rPr>
          <w:rFonts w:ascii="Verdana" w:hAnsi="Verdana" w:cs="Verdana"/>
          <w:sz w:val="27"/>
          <w:szCs w:val="27"/>
        </w:rPr>
        <w:t xml:space="preserve">at BFWG HQ, 4 Mandeville Courtyard, </w:t>
      </w:r>
    </w:p>
    <w:p w:rsidR="00843F15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7"/>
          <w:szCs w:val="27"/>
        </w:rPr>
      </w:pPr>
      <w:r>
        <w:rPr>
          <w:rFonts w:ascii="Verdana" w:hAnsi="Verdana" w:cs="Verdana"/>
          <w:sz w:val="27"/>
          <w:szCs w:val="27"/>
        </w:rPr>
        <w:t>142 Battersea Park Road, London SW11 4NB</w:t>
      </w:r>
    </w:p>
    <w:p w:rsidR="00843F15" w:rsidRPr="0085642E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843F15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7"/>
          <w:szCs w:val="27"/>
        </w:rPr>
      </w:pPr>
      <w:r>
        <w:rPr>
          <w:rFonts w:ascii="Verdana" w:hAnsi="Verdana" w:cs="Verdana"/>
          <w:sz w:val="27"/>
          <w:szCs w:val="27"/>
        </w:rPr>
        <w:t>All welcome</w:t>
      </w:r>
    </w:p>
    <w:p w:rsidR="00843F15" w:rsidRPr="0085642E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92240A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4A3258">
        <w:rPr>
          <w:rFonts w:ascii="Calibri" w:hAnsi="Calibri" w:cs="Calibri"/>
          <w:sz w:val="28"/>
          <w:szCs w:val="28"/>
        </w:rPr>
        <w:t xml:space="preserve">BFWG holds a Research Presentations Day each year at which women postgraduate students are invited to give short presentations of their research work to a general audience.  A prize of £100 is offered for the presentation judged ‘best’ in terms of quality of presentation and ability to communicate the subject to an educated but general audience.  Those interested in making a presentation should go to </w:t>
      </w:r>
      <w:r w:rsidRPr="004A3258">
        <w:rPr>
          <w:rFonts w:ascii="Calibri" w:hAnsi="Calibri" w:cs="Calibri"/>
          <w:color w:val="0000FF"/>
          <w:sz w:val="28"/>
          <w:szCs w:val="28"/>
          <w:u w:val="single"/>
        </w:rPr>
        <w:t>www.bfwg.org.uk</w:t>
      </w:r>
      <w:r w:rsidRPr="004A3258">
        <w:rPr>
          <w:rFonts w:ascii="Calibri" w:hAnsi="Calibri" w:cs="Calibri"/>
          <w:sz w:val="28"/>
          <w:szCs w:val="28"/>
        </w:rPr>
        <w:t xml:space="preserve"> to download an abstract submission form</w:t>
      </w:r>
      <w:r w:rsidR="00DE7374">
        <w:rPr>
          <w:rFonts w:ascii="Calibri" w:hAnsi="Calibri" w:cs="Calibri"/>
          <w:sz w:val="28"/>
          <w:szCs w:val="28"/>
        </w:rPr>
        <w:t>.</w:t>
      </w:r>
      <w:r w:rsidR="0092240A">
        <w:rPr>
          <w:rFonts w:ascii="Calibri" w:hAnsi="Calibri" w:cs="Calibri"/>
          <w:sz w:val="28"/>
          <w:szCs w:val="28"/>
        </w:rPr>
        <w:t xml:space="preserve"> </w:t>
      </w:r>
      <w:r w:rsidRPr="004A3258">
        <w:rPr>
          <w:rFonts w:ascii="Calibri" w:hAnsi="Calibri" w:cs="Calibri"/>
          <w:sz w:val="28"/>
          <w:szCs w:val="28"/>
        </w:rPr>
        <w:t xml:space="preserve"> </w:t>
      </w:r>
      <w:r w:rsidR="0085642E">
        <w:rPr>
          <w:rFonts w:ascii="Calibri" w:hAnsi="Calibri" w:cs="Calibri"/>
          <w:sz w:val="28"/>
          <w:szCs w:val="28"/>
        </w:rPr>
        <w:t xml:space="preserve">Abstracts should be submitted to </w:t>
      </w:r>
      <w:hyperlink r:id="rId5" w:history="1">
        <w:r w:rsidR="002C1B6A" w:rsidRPr="00BA0DF4">
          <w:rPr>
            <w:rStyle w:val="Hyperlink"/>
            <w:rFonts w:ascii="Calibri" w:hAnsi="Calibri" w:cs="Calibri"/>
            <w:sz w:val="28"/>
            <w:szCs w:val="28"/>
          </w:rPr>
          <w:t>rpd@bfwg.org.uk</w:t>
        </w:r>
      </w:hyperlink>
      <w:r w:rsidR="0085642E">
        <w:rPr>
          <w:rFonts w:ascii="Calibri" w:hAnsi="Calibri" w:cs="Calibri"/>
          <w:sz w:val="28"/>
          <w:szCs w:val="28"/>
        </w:rPr>
        <w:t>.</w:t>
      </w:r>
    </w:p>
    <w:p w:rsidR="002C3B02" w:rsidRPr="0085642E" w:rsidRDefault="002C3B02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2C3B02" w:rsidRPr="00001EA9" w:rsidRDefault="00843F15" w:rsidP="00001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8C5C49">
        <w:rPr>
          <w:rFonts w:ascii="Calibri" w:hAnsi="Calibri" w:cs="Calibri"/>
          <w:b/>
          <w:sz w:val="32"/>
          <w:szCs w:val="32"/>
        </w:rPr>
        <w:t xml:space="preserve">Closing date for abstracts is </w:t>
      </w:r>
      <w:r w:rsidR="00845216" w:rsidRPr="008C5C49">
        <w:rPr>
          <w:rFonts w:ascii="Calibri" w:hAnsi="Calibri" w:cs="Calibri"/>
          <w:b/>
          <w:sz w:val="32"/>
          <w:szCs w:val="32"/>
        </w:rPr>
        <w:t>Friday</w:t>
      </w:r>
      <w:r w:rsidRPr="008C5C49">
        <w:rPr>
          <w:rFonts w:ascii="Calibri" w:hAnsi="Calibri" w:cs="Calibri"/>
          <w:b/>
          <w:sz w:val="32"/>
          <w:szCs w:val="32"/>
        </w:rPr>
        <w:t xml:space="preserve"> March </w:t>
      </w:r>
      <w:r w:rsidR="0007552F">
        <w:rPr>
          <w:rFonts w:ascii="Calibri" w:hAnsi="Calibri" w:cs="Calibri"/>
          <w:b/>
          <w:sz w:val="32"/>
          <w:szCs w:val="32"/>
        </w:rPr>
        <w:t>18th</w:t>
      </w:r>
      <w:r w:rsidRPr="008C5C49">
        <w:rPr>
          <w:rFonts w:ascii="Calibri" w:hAnsi="Calibri" w:cs="Calibri"/>
          <w:b/>
          <w:sz w:val="32"/>
          <w:szCs w:val="32"/>
        </w:rPr>
        <w:t xml:space="preserve"> </w:t>
      </w:r>
      <w:r w:rsidR="00E00122">
        <w:rPr>
          <w:rFonts w:ascii="Calibri" w:hAnsi="Calibri" w:cs="Calibri"/>
          <w:b/>
          <w:sz w:val="32"/>
          <w:szCs w:val="32"/>
        </w:rPr>
        <w:t>201</w:t>
      </w:r>
      <w:r w:rsidR="0007552F">
        <w:rPr>
          <w:rFonts w:ascii="Calibri" w:hAnsi="Calibri" w:cs="Calibri"/>
          <w:b/>
          <w:sz w:val="32"/>
          <w:szCs w:val="32"/>
        </w:rPr>
        <w:t>6</w:t>
      </w:r>
    </w:p>
    <w:p w:rsidR="002C3B02" w:rsidRPr="0085642E" w:rsidRDefault="002C3B02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:rsidR="00843F15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4A3258">
        <w:rPr>
          <w:rFonts w:ascii="Calibri" w:hAnsi="Calibri" w:cs="Calibri"/>
          <w:sz w:val="28"/>
          <w:szCs w:val="28"/>
        </w:rPr>
        <w:t xml:space="preserve">It may be necessary to </w:t>
      </w:r>
      <w:r w:rsidR="00845216">
        <w:rPr>
          <w:rFonts w:ascii="Calibri" w:hAnsi="Calibri" w:cs="Calibri"/>
          <w:sz w:val="28"/>
          <w:szCs w:val="28"/>
        </w:rPr>
        <w:t xml:space="preserve">make a </w:t>
      </w:r>
      <w:r w:rsidRPr="004A3258">
        <w:rPr>
          <w:rFonts w:ascii="Calibri" w:hAnsi="Calibri" w:cs="Calibri"/>
          <w:sz w:val="28"/>
          <w:szCs w:val="28"/>
        </w:rPr>
        <w:t>select</w:t>
      </w:r>
      <w:r w:rsidR="00845216">
        <w:rPr>
          <w:rFonts w:ascii="Calibri" w:hAnsi="Calibri" w:cs="Calibri"/>
          <w:sz w:val="28"/>
          <w:szCs w:val="28"/>
        </w:rPr>
        <w:t>ion from</w:t>
      </w:r>
      <w:r w:rsidRPr="004A3258">
        <w:rPr>
          <w:rFonts w:ascii="Calibri" w:hAnsi="Calibri" w:cs="Calibri"/>
          <w:sz w:val="28"/>
          <w:szCs w:val="28"/>
        </w:rPr>
        <w:t xml:space="preserve"> abstracts </w:t>
      </w:r>
      <w:r w:rsidR="00845216">
        <w:rPr>
          <w:rFonts w:ascii="Calibri" w:hAnsi="Calibri" w:cs="Calibri"/>
          <w:sz w:val="28"/>
          <w:szCs w:val="28"/>
        </w:rPr>
        <w:t xml:space="preserve">submitted </w:t>
      </w:r>
      <w:r w:rsidRPr="004A3258">
        <w:rPr>
          <w:rFonts w:ascii="Calibri" w:hAnsi="Calibri" w:cs="Calibri"/>
          <w:sz w:val="28"/>
          <w:szCs w:val="28"/>
        </w:rPr>
        <w:t xml:space="preserve">if there are too many entries for the time available.  Please note: BFWG is </w:t>
      </w:r>
      <w:r w:rsidRPr="004A3258">
        <w:rPr>
          <w:rFonts w:ascii="Calibri" w:hAnsi="Calibri" w:cs="Calibri"/>
          <w:sz w:val="28"/>
          <w:szCs w:val="28"/>
          <w:u w:val="single"/>
        </w:rPr>
        <w:t>not</w:t>
      </w:r>
      <w:r w:rsidRPr="004A3258">
        <w:rPr>
          <w:rFonts w:ascii="Calibri" w:hAnsi="Calibri" w:cs="Calibri"/>
          <w:sz w:val="28"/>
          <w:szCs w:val="28"/>
        </w:rPr>
        <w:t xml:space="preserve"> able to pay travel or other expenses. </w:t>
      </w:r>
    </w:p>
    <w:p w:rsidR="0085642E" w:rsidRPr="0085642E" w:rsidRDefault="0085642E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92240A" w:rsidRDefault="00843F15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4A3258">
        <w:rPr>
          <w:rFonts w:ascii="Calibri" w:hAnsi="Calibri" w:cs="Calibri"/>
          <w:b/>
          <w:bCs/>
          <w:sz w:val="28"/>
          <w:szCs w:val="28"/>
          <w:u w:val="single"/>
        </w:rPr>
        <w:t>All</w:t>
      </w:r>
      <w:r w:rsidRPr="004A32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45216" w:rsidRPr="00543496">
        <w:rPr>
          <w:rFonts w:ascii="Calibri" w:hAnsi="Calibri" w:cs="Calibri"/>
          <w:bCs/>
          <w:sz w:val="28"/>
          <w:szCs w:val="28"/>
        </w:rPr>
        <w:t>undergraduates,</w:t>
      </w:r>
      <w:r w:rsidR="00845216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A3258">
        <w:rPr>
          <w:rFonts w:ascii="Calibri" w:hAnsi="Calibri" w:cs="Calibri"/>
          <w:sz w:val="28"/>
          <w:szCs w:val="28"/>
        </w:rPr>
        <w:t>postgraduates</w:t>
      </w:r>
      <w:r w:rsidR="00194F2B">
        <w:rPr>
          <w:rFonts w:ascii="Calibri" w:hAnsi="Calibri" w:cs="Calibri"/>
          <w:sz w:val="28"/>
          <w:szCs w:val="28"/>
        </w:rPr>
        <w:t xml:space="preserve">, members of BFWG </w:t>
      </w:r>
      <w:r w:rsidRPr="004A3258">
        <w:rPr>
          <w:rFonts w:ascii="Calibri" w:hAnsi="Calibri" w:cs="Calibri"/>
          <w:sz w:val="28"/>
          <w:szCs w:val="28"/>
        </w:rPr>
        <w:t xml:space="preserve">and others who are interested will be very welcome to attend the RPD </w:t>
      </w:r>
      <w:r w:rsidRPr="004A3258">
        <w:rPr>
          <w:rFonts w:ascii="Calibri" w:hAnsi="Calibri" w:cs="Calibri"/>
          <w:i/>
          <w:iCs/>
          <w:sz w:val="28"/>
          <w:szCs w:val="28"/>
        </w:rPr>
        <w:t>even if they do not wish to submit a paper.</w:t>
      </w:r>
      <w:r w:rsidRPr="004A3258">
        <w:rPr>
          <w:rFonts w:ascii="Calibri" w:hAnsi="Calibri" w:cs="Calibri"/>
          <w:sz w:val="28"/>
          <w:szCs w:val="28"/>
        </w:rPr>
        <w:t xml:space="preserve">  There is no charge for </w:t>
      </w:r>
      <w:r w:rsidRPr="004A3258">
        <w:rPr>
          <w:rFonts w:ascii="Calibri" w:hAnsi="Calibri" w:cs="Calibri"/>
          <w:i/>
          <w:iCs/>
          <w:sz w:val="28"/>
          <w:szCs w:val="28"/>
        </w:rPr>
        <w:t>bona fide</w:t>
      </w:r>
      <w:r w:rsidRPr="004A3258">
        <w:rPr>
          <w:rFonts w:ascii="Calibri" w:hAnsi="Calibri" w:cs="Calibri"/>
          <w:sz w:val="28"/>
          <w:szCs w:val="28"/>
        </w:rPr>
        <w:t xml:space="preserve"> students, whether or not they are presenting a paper, but there is a charge of £10 on the door for others.  (A sandwich lunch is provided).  The Research Presentations Day is usually a good opportunity to meet other postgraduate women students and to look objectively at the presentation styles of others.  It can be a useful learning experience and an opportunity for networking.  </w:t>
      </w:r>
    </w:p>
    <w:p w:rsidR="0085642E" w:rsidRPr="0085642E" w:rsidRDefault="0085642E" w:rsidP="00843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66C84" w:rsidRDefault="00843F15" w:rsidP="0092240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4A3258">
        <w:rPr>
          <w:rFonts w:ascii="Calibri" w:hAnsi="Calibri" w:cs="Calibri"/>
          <w:sz w:val="28"/>
          <w:szCs w:val="28"/>
        </w:rPr>
        <w:t>If you wish to attend the day please contact:</w:t>
      </w:r>
      <w:r w:rsidR="0092240A">
        <w:rPr>
          <w:rFonts w:ascii="Calibri" w:hAnsi="Calibri" w:cs="Calibri"/>
          <w:sz w:val="28"/>
          <w:szCs w:val="28"/>
        </w:rPr>
        <w:t xml:space="preserve"> </w:t>
      </w:r>
      <w:r w:rsidRPr="004A3258">
        <w:rPr>
          <w:rFonts w:ascii="Calibri" w:hAnsi="Calibri" w:cs="Calibri"/>
          <w:sz w:val="28"/>
          <w:szCs w:val="28"/>
        </w:rPr>
        <w:t xml:space="preserve">Dr Elizabeth Poskitt: </w:t>
      </w:r>
      <w:r w:rsidR="0007552F">
        <w:rPr>
          <w:rFonts w:ascii="Calibri" w:hAnsi="Calibri" w:cs="Calibri"/>
          <w:color w:val="0000FF"/>
          <w:sz w:val="28"/>
          <w:szCs w:val="28"/>
          <w:u w:val="single"/>
        </w:rPr>
        <w:t>rpd</w:t>
      </w:r>
      <w:r w:rsidRPr="004A3258">
        <w:rPr>
          <w:rFonts w:ascii="Calibri" w:hAnsi="Calibri" w:cs="Calibri"/>
          <w:color w:val="0000FF"/>
          <w:sz w:val="28"/>
          <w:szCs w:val="28"/>
          <w:u w:val="single"/>
        </w:rPr>
        <w:t>@bfwg.org.uk</w:t>
      </w:r>
      <w:r w:rsidRPr="004A3258">
        <w:rPr>
          <w:rFonts w:ascii="Calibri" w:hAnsi="Calibri" w:cs="Calibri"/>
          <w:sz w:val="28"/>
          <w:szCs w:val="28"/>
        </w:rPr>
        <w:t xml:space="preserve"> </w:t>
      </w:r>
      <w:r w:rsidR="00845216">
        <w:rPr>
          <w:rFonts w:ascii="Calibri" w:hAnsi="Calibri" w:cs="Calibri"/>
          <w:sz w:val="28"/>
          <w:szCs w:val="28"/>
        </w:rPr>
        <w:t xml:space="preserve">if possible </w:t>
      </w:r>
      <w:r w:rsidRPr="004A3258">
        <w:rPr>
          <w:rFonts w:ascii="Calibri" w:hAnsi="Calibri" w:cs="Calibri"/>
          <w:sz w:val="28"/>
          <w:szCs w:val="28"/>
        </w:rPr>
        <w:t xml:space="preserve">before May </w:t>
      </w:r>
      <w:r w:rsidR="0007552F">
        <w:rPr>
          <w:rFonts w:ascii="Calibri" w:hAnsi="Calibri" w:cs="Calibri"/>
          <w:sz w:val="28"/>
          <w:szCs w:val="28"/>
        </w:rPr>
        <w:t>12</w:t>
      </w:r>
      <w:r w:rsidR="00845216" w:rsidRPr="00845216">
        <w:rPr>
          <w:rFonts w:ascii="Calibri" w:hAnsi="Calibri" w:cs="Calibri"/>
          <w:sz w:val="28"/>
          <w:szCs w:val="28"/>
          <w:vertAlign w:val="superscript"/>
        </w:rPr>
        <w:t>th</w:t>
      </w:r>
      <w:r w:rsidR="00845216">
        <w:rPr>
          <w:rFonts w:ascii="Calibri" w:hAnsi="Calibri" w:cs="Calibri"/>
          <w:sz w:val="28"/>
          <w:szCs w:val="28"/>
        </w:rPr>
        <w:t xml:space="preserve"> 201</w:t>
      </w:r>
      <w:r w:rsidR="0007552F">
        <w:rPr>
          <w:rFonts w:ascii="Calibri" w:hAnsi="Calibri" w:cs="Calibri"/>
          <w:sz w:val="28"/>
          <w:szCs w:val="28"/>
        </w:rPr>
        <w:t>6</w:t>
      </w:r>
      <w:r w:rsidR="0092240A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="0092240A">
        <w:rPr>
          <w:rFonts w:ascii="Calibri" w:hAnsi="Calibri" w:cs="Calibri"/>
          <w:sz w:val="28"/>
          <w:szCs w:val="28"/>
        </w:rPr>
        <w:t>.</w:t>
      </w:r>
      <w:r w:rsidRPr="004A3258">
        <w:rPr>
          <w:rFonts w:ascii="Calibri" w:hAnsi="Calibri" w:cs="Calibri"/>
          <w:sz w:val="28"/>
          <w:szCs w:val="28"/>
        </w:rPr>
        <w:t xml:space="preserve"> </w:t>
      </w:r>
    </w:p>
    <w:sectPr w:rsidR="00366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15"/>
    <w:rsid w:val="00001EA9"/>
    <w:rsid w:val="0007552F"/>
    <w:rsid w:val="000D5B43"/>
    <w:rsid w:val="00157FF8"/>
    <w:rsid w:val="0018360F"/>
    <w:rsid w:val="00194F2B"/>
    <w:rsid w:val="002C1B6A"/>
    <w:rsid w:val="002C3B02"/>
    <w:rsid w:val="002F5391"/>
    <w:rsid w:val="00543496"/>
    <w:rsid w:val="006328FA"/>
    <w:rsid w:val="007068AE"/>
    <w:rsid w:val="00770DC6"/>
    <w:rsid w:val="00843F15"/>
    <w:rsid w:val="00845216"/>
    <w:rsid w:val="0085642E"/>
    <w:rsid w:val="008C5C49"/>
    <w:rsid w:val="0092240A"/>
    <w:rsid w:val="00934B64"/>
    <w:rsid w:val="00A21A5C"/>
    <w:rsid w:val="00AD08E9"/>
    <w:rsid w:val="00B228F6"/>
    <w:rsid w:val="00B668C7"/>
    <w:rsid w:val="00B86FB9"/>
    <w:rsid w:val="00CA1984"/>
    <w:rsid w:val="00DA0337"/>
    <w:rsid w:val="00DE7374"/>
    <w:rsid w:val="00E00122"/>
    <w:rsid w:val="00F26BC8"/>
    <w:rsid w:val="00F6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822B6-B712-471B-99C9-161542D6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F15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0A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56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pd@bfwg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Joanne Morris</cp:lastModifiedBy>
  <cp:revision>2</cp:revision>
  <cp:lastPrinted>2016-01-23T20:24:00Z</cp:lastPrinted>
  <dcterms:created xsi:type="dcterms:W3CDTF">2016-02-16T17:15:00Z</dcterms:created>
  <dcterms:modified xsi:type="dcterms:W3CDTF">2016-02-16T17:15:00Z</dcterms:modified>
</cp:coreProperties>
</file>