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494AE" w14:textId="359718F1" w:rsidR="006B072E" w:rsidRPr="006B072E" w:rsidRDefault="00FC629A" w:rsidP="006B072E">
      <w:pPr>
        <w:pStyle w:val="Heading1"/>
        <w:rPr>
          <w:color w:val="6D7DBC"/>
          <w:sz w:val="44"/>
          <w:szCs w:val="44"/>
        </w:rPr>
      </w:pPr>
      <w:r>
        <w:rPr>
          <w:color w:val="6D7DBC"/>
          <w:sz w:val="44"/>
          <w:szCs w:val="44"/>
        </w:rPr>
        <w:t>Academic Presentations</w:t>
      </w:r>
      <w:r w:rsidR="0088709E">
        <w:rPr>
          <w:color w:val="6D7DBC"/>
          <w:sz w:val="44"/>
          <w:szCs w:val="44"/>
        </w:rPr>
        <w:t xml:space="preserve"> Toolkit</w:t>
      </w:r>
      <w:r w:rsidR="00DB4B40">
        <w:rPr>
          <w:color w:val="6D7DBC"/>
          <w:sz w:val="44"/>
          <w:szCs w:val="44"/>
        </w:rPr>
        <w:t>- Transcript</w:t>
      </w:r>
    </w:p>
    <w:p w14:paraId="27993CF6" w14:textId="77777777" w:rsidR="00FC629A" w:rsidRPr="00FC629A" w:rsidRDefault="00FC629A" w:rsidP="00FC629A">
      <w:pPr>
        <w:pStyle w:val="NormalWeb"/>
        <w:rPr>
          <w:rFonts w:ascii="Arial" w:hAnsi="Arial" w:cstheme="minorBidi"/>
          <w:lang w:eastAsia="en-US"/>
        </w:rPr>
      </w:pPr>
      <w:r w:rsidRPr="00FC629A">
        <w:rPr>
          <w:rFonts w:ascii="Arial" w:hAnsi="Arial" w:cstheme="minorBidi"/>
          <w:lang w:eastAsia="en-US"/>
        </w:rPr>
        <w:t xml:space="preserve">Hi, my name is Claire and I'm an academic skills advisor with </w:t>
      </w:r>
      <w:proofErr w:type="spellStart"/>
      <w:r w:rsidRPr="00FC629A">
        <w:rPr>
          <w:rFonts w:ascii="Arial" w:hAnsi="Arial" w:cstheme="minorBidi"/>
          <w:lang w:eastAsia="en-US"/>
        </w:rPr>
        <w:t>UniSkills</w:t>
      </w:r>
      <w:proofErr w:type="spellEnd"/>
      <w:r w:rsidRPr="00FC629A">
        <w:rPr>
          <w:rFonts w:ascii="Arial" w:hAnsi="Arial" w:cstheme="minorBidi"/>
          <w:lang w:eastAsia="en-US"/>
        </w:rPr>
        <w:t xml:space="preserve"> here at Edge Hill University.</w:t>
      </w:r>
    </w:p>
    <w:p w14:paraId="46817E1B" w14:textId="77777777" w:rsidR="00FC629A" w:rsidRPr="00FC629A" w:rsidRDefault="00FC629A" w:rsidP="00FC629A">
      <w:pPr>
        <w:pStyle w:val="NormalWeb"/>
        <w:rPr>
          <w:rFonts w:ascii="Arial" w:hAnsi="Arial" w:cstheme="minorBidi"/>
          <w:lang w:eastAsia="en-US"/>
        </w:rPr>
      </w:pPr>
      <w:r w:rsidRPr="00FC629A">
        <w:rPr>
          <w:rFonts w:ascii="Arial" w:hAnsi="Arial" w:cstheme="minorBidi"/>
          <w:lang w:eastAsia="en-US"/>
        </w:rPr>
        <w:t>This toolkit has been designed to support you with skills specific to delivering academic presentations.</w:t>
      </w:r>
    </w:p>
    <w:p w14:paraId="29E7B7CC" w14:textId="77777777" w:rsidR="00FC629A" w:rsidRPr="00FC629A" w:rsidRDefault="00FC629A" w:rsidP="00FC629A">
      <w:pPr>
        <w:pStyle w:val="NormalWeb"/>
        <w:rPr>
          <w:rFonts w:ascii="Arial" w:hAnsi="Arial" w:cstheme="minorBidi"/>
          <w:lang w:eastAsia="en-US"/>
        </w:rPr>
      </w:pPr>
      <w:r w:rsidRPr="00FC629A">
        <w:rPr>
          <w:rFonts w:ascii="Arial" w:hAnsi="Arial" w:cstheme="minorBidi"/>
          <w:lang w:eastAsia="en-US"/>
        </w:rPr>
        <w:t>Being asked to design and deliver a presentation as part of your course might feel daunting.</w:t>
      </w:r>
    </w:p>
    <w:p w14:paraId="5DAF1DC0" w14:textId="0A73B3FB" w:rsidR="00FC629A" w:rsidRPr="00FC629A" w:rsidRDefault="00FC629A" w:rsidP="00FC629A">
      <w:pPr>
        <w:pStyle w:val="NormalWeb"/>
        <w:rPr>
          <w:rFonts w:ascii="Arial" w:hAnsi="Arial" w:cstheme="minorBidi"/>
          <w:lang w:eastAsia="en-US"/>
        </w:rPr>
      </w:pPr>
      <w:r w:rsidRPr="00FC629A">
        <w:rPr>
          <w:rFonts w:ascii="Arial" w:hAnsi="Arial" w:cstheme="minorBidi"/>
          <w:lang w:eastAsia="en-US"/>
        </w:rPr>
        <w:t>However, it's important to realise many students feel the same way and it's a skill you can improve with practice.</w:t>
      </w:r>
    </w:p>
    <w:p w14:paraId="539B7725" w14:textId="740BA4D6" w:rsidR="00FC629A" w:rsidRPr="00FC629A" w:rsidRDefault="00FC629A" w:rsidP="00FC629A">
      <w:pPr>
        <w:pStyle w:val="NormalWeb"/>
        <w:rPr>
          <w:rFonts w:ascii="Arial" w:hAnsi="Arial" w:cstheme="minorBidi"/>
          <w:lang w:eastAsia="en-US"/>
        </w:rPr>
      </w:pPr>
      <w:r w:rsidRPr="00FC629A">
        <w:rPr>
          <w:rFonts w:ascii="Arial" w:hAnsi="Arial" w:cstheme="minorBidi"/>
          <w:lang w:eastAsia="en-US"/>
        </w:rPr>
        <w:t>Presentations are often used as forms of assessment at university, as they allow you to build on essential skills such as communication,</w:t>
      </w:r>
      <w:r>
        <w:rPr>
          <w:rFonts w:ascii="Arial" w:hAnsi="Arial" w:cstheme="minorBidi"/>
          <w:lang w:eastAsia="en-US"/>
        </w:rPr>
        <w:t xml:space="preserve"> </w:t>
      </w:r>
      <w:r w:rsidRPr="00FC629A">
        <w:rPr>
          <w:rFonts w:ascii="Arial" w:hAnsi="Arial" w:cstheme="minorBidi"/>
          <w:lang w:eastAsia="en-US"/>
        </w:rPr>
        <w:t xml:space="preserve">critical </w:t>
      </w:r>
      <w:proofErr w:type="gramStart"/>
      <w:r w:rsidRPr="00FC629A">
        <w:rPr>
          <w:rFonts w:ascii="Arial" w:hAnsi="Arial" w:cstheme="minorBidi"/>
          <w:lang w:eastAsia="en-US"/>
        </w:rPr>
        <w:t>thinking</w:t>
      </w:r>
      <w:proofErr w:type="gramEnd"/>
      <w:r w:rsidRPr="00FC629A">
        <w:rPr>
          <w:rFonts w:ascii="Arial" w:hAnsi="Arial" w:cstheme="minorBidi"/>
          <w:lang w:eastAsia="en-US"/>
        </w:rPr>
        <w:t xml:space="preserve"> and the ability to present complex ideas effectively.</w:t>
      </w:r>
    </w:p>
    <w:p w14:paraId="575F0C01" w14:textId="34F9DB40" w:rsidR="00FC629A" w:rsidRPr="00FC629A" w:rsidRDefault="00FC629A" w:rsidP="00FC629A">
      <w:pPr>
        <w:pStyle w:val="NormalWeb"/>
        <w:rPr>
          <w:rFonts w:ascii="Arial" w:hAnsi="Arial" w:cstheme="minorBidi"/>
          <w:lang w:eastAsia="en-US"/>
        </w:rPr>
      </w:pPr>
      <w:r w:rsidRPr="00FC629A">
        <w:rPr>
          <w:rFonts w:ascii="Arial" w:hAnsi="Arial" w:cstheme="minorBidi"/>
          <w:lang w:eastAsia="en-US"/>
        </w:rPr>
        <w:t>Feeling confident presenting is important not only at university in the workplace too.</w:t>
      </w:r>
    </w:p>
    <w:p w14:paraId="745C705B" w14:textId="77777777" w:rsidR="00FC629A" w:rsidRPr="00FC629A" w:rsidRDefault="00FC629A" w:rsidP="00FC629A">
      <w:pPr>
        <w:pStyle w:val="NormalWeb"/>
        <w:rPr>
          <w:rFonts w:ascii="Arial" w:hAnsi="Arial" w:cstheme="minorBidi"/>
          <w:lang w:eastAsia="en-US"/>
        </w:rPr>
      </w:pPr>
      <w:r w:rsidRPr="00FC629A">
        <w:rPr>
          <w:rFonts w:ascii="Arial" w:hAnsi="Arial" w:cstheme="minorBidi"/>
          <w:lang w:eastAsia="en-US"/>
        </w:rPr>
        <w:t>It will enable you to develop your digital skills, as well as demonstrate that you can share information in a structured and engaging way.</w:t>
      </w:r>
    </w:p>
    <w:p w14:paraId="60AC1F2E" w14:textId="1D3885E0" w:rsidR="00FC629A" w:rsidRPr="00FC629A" w:rsidRDefault="00FC629A" w:rsidP="00FC629A">
      <w:pPr>
        <w:pStyle w:val="NormalWeb"/>
        <w:rPr>
          <w:rFonts w:ascii="Arial" w:hAnsi="Arial" w:cstheme="minorBidi"/>
          <w:lang w:eastAsia="en-US"/>
        </w:rPr>
      </w:pPr>
      <w:r w:rsidRPr="00FC629A">
        <w:rPr>
          <w:rFonts w:ascii="Arial" w:hAnsi="Arial" w:cstheme="minorBidi"/>
          <w:lang w:eastAsia="en-US"/>
        </w:rPr>
        <w:t>Whether you're being asked to deliver your presentation online or in person.</w:t>
      </w:r>
    </w:p>
    <w:p w14:paraId="0037C2F4" w14:textId="0A828AD7" w:rsidR="00FC629A" w:rsidRPr="00FC629A" w:rsidRDefault="00FC629A" w:rsidP="00FC629A">
      <w:pPr>
        <w:pStyle w:val="NormalWeb"/>
        <w:rPr>
          <w:rFonts w:ascii="Arial" w:hAnsi="Arial" w:cstheme="minorBidi"/>
          <w:lang w:eastAsia="en-US"/>
        </w:rPr>
      </w:pPr>
      <w:r w:rsidRPr="00FC629A">
        <w:rPr>
          <w:rFonts w:ascii="Arial" w:hAnsi="Arial" w:cstheme="minorBidi"/>
          <w:lang w:eastAsia="en-US"/>
        </w:rPr>
        <w:t>This toolkit will provide you with practical tips and strategies to unlock your presenting potential.</w:t>
      </w:r>
    </w:p>
    <w:p w14:paraId="797D9969" w14:textId="77777777" w:rsidR="00FC629A" w:rsidRPr="00FC629A" w:rsidRDefault="00FC629A" w:rsidP="00FC629A">
      <w:pPr>
        <w:pStyle w:val="NormalWeb"/>
        <w:rPr>
          <w:rFonts w:ascii="Arial" w:hAnsi="Arial" w:cstheme="minorBidi"/>
          <w:lang w:eastAsia="en-US"/>
        </w:rPr>
      </w:pPr>
      <w:r w:rsidRPr="00FC629A">
        <w:rPr>
          <w:rFonts w:ascii="Arial" w:hAnsi="Arial" w:cstheme="minorBidi"/>
          <w:lang w:eastAsia="en-US"/>
        </w:rPr>
        <w:t>Let's get started.</w:t>
      </w:r>
    </w:p>
    <w:p w14:paraId="52DB1D74" w14:textId="60ED0031" w:rsidR="006B072E" w:rsidRPr="00D91ED7" w:rsidRDefault="006B072E" w:rsidP="00FC629A">
      <w:pPr>
        <w:pStyle w:val="NormalWeb"/>
        <w:rPr>
          <w:rFonts w:ascii="Arial" w:hAnsi="Arial" w:cstheme="minorBidi"/>
          <w:lang w:eastAsia="en-US"/>
        </w:rPr>
      </w:pPr>
    </w:p>
    <w:p w14:paraId="3C5A77B0" w14:textId="6EDD4324" w:rsidR="008D036B" w:rsidRPr="00F83190" w:rsidRDefault="008D036B" w:rsidP="00DB4B40">
      <w:pPr>
        <w:pStyle w:val="NormalWeb"/>
        <w:rPr>
          <w:rFonts w:asciiTheme="minorHAnsi" w:hAnsiTheme="minorHAnsi" w:cstheme="minorHAnsi"/>
          <w:color w:val="262729" w:themeColor="text1" w:themeShade="80"/>
        </w:rPr>
      </w:pPr>
    </w:p>
    <w:sectPr w:rsidR="008D036B" w:rsidRPr="00F83190" w:rsidSect="008D036B">
      <w:headerReference w:type="default" r:id="rId11"/>
      <w:footerReference w:type="default" r:id="rId12"/>
      <w:pgSz w:w="11900" w:h="16840"/>
      <w:pgMar w:top="340" w:right="510" w:bottom="1134" w:left="238" w:header="0" w:footer="340" w:gutter="227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B796A" w14:textId="77777777" w:rsidR="00E24B8D" w:rsidRDefault="00E24B8D" w:rsidP="002B14B0">
      <w:r>
        <w:separator/>
      </w:r>
    </w:p>
  </w:endnote>
  <w:endnote w:type="continuationSeparator" w:id="0">
    <w:p w14:paraId="58C7329E" w14:textId="77777777" w:rsidR="00E24B8D" w:rsidRDefault="00E24B8D" w:rsidP="002B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5CCA2" w14:textId="0B68BC8E" w:rsidR="002B14B0" w:rsidRPr="001C7C68" w:rsidRDefault="00C54FAE" w:rsidP="001C7C68">
    <w:pPr>
      <w:spacing w:after="0"/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</w:pPr>
    <w:hyperlink r:id="rId1" w:history="1">
      <w:r w:rsidR="00E21B2D" w:rsidRPr="008C074F">
        <w:rPr>
          <w:rFonts w:asciiTheme="minorHAnsi" w:eastAsia="Times New Roman" w:hAnsiTheme="minorHAnsi" w:cstheme="minorHAnsi"/>
          <w:b/>
          <w:color w:val="4D4F53" w:themeColor="text1"/>
          <w:sz w:val="32"/>
          <w:szCs w:val="32"/>
          <w:u w:val="single"/>
          <w:lang w:eastAsia="en-GB"/>
        </w:rPr>
        <w:t>ehu.ac.uk/</w:t>
      </w:r>
      <w:proofErr w:type="spellStart"/>
      <w:r w:rsidR="00E21B2D" w:rsidRPr="008C074F">
        <w:rPr>
          <w:rFonts w:asciiTheme="minorHAnsi" w:eastAsia="Times New Roman" w:hAnsiTheme="minorHAnsi" w:cstheme="minorHAnsi"/>
          <w:b/>
          <w:color w:val="4D4F53" w:themeColor="text1"/>
          <w:sz w:val="32"/>
          <w:szCs w:val="32"/>
          <w:u w:val="single"/>
          <w:lang w:eastAsia="en-GB"/>
        </w:rPr>
        <w:t>uniskills</w:t>
      </w:r>
      <w:proofErr w:type="spellEnd"/>
    </w:hyperlink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 xml:space="preserve"> </w:t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hyperlink r:id="rId2" w:history="1">
      <w:r w:rsidR="00E21B2D" w:rsidRPr="008C074F">
        <w:rPr>
          <w:rStyle w:val="Hyperlink"/>
          <w:rFonts w:asciiTheme="minorHAnsi" w:eastAsia="Times New Roman" w:hAnsiTheme="minorHAnsi" w:cstheme="minorHAnsi"/>
          <w:b/>
          <w:color w:val="4D4F53" w:themeColor="text1"/>
          <w:sz w:val="32"/>
          <w:szCs w:val="32"/>
          <w:lang w:eastAsia="en-GB"/>
        </w:rPr>
        <w:t>ehu.ac.uk/ls</w:t>
      </w:r>
    </w:hyperlink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58948" w14:textId="77777777" w:rsidR="00E24B8D" w:rsidRDefault="00E24B8D" w:rsidP="002B14B0">
      <w:r>
        <w:separator/>
      </w:r>
    </w:p>
  </w:footnote>
  <w:footnote w:type="continuationSeparator" w:id="0">
    <w:p w14:paraId="747E3F2E" w14:textId="77777777" w:rsidR="00E24B8D" w:rsidRDefault="00E24B8D" w:rsidP="002B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B5A3E" w14:textId="77777777" w:rsidR="00E21B2D" w:rsidRDefault="00E21B2D" w:rsidP="00E21B2D">
    <w:pPr>
      <w:pStyle w:val="Header"/>
    </w:pPr>
  </w:p>
  <w:p w14:paraId="16B4D203" w14:textId="1FC7A9D0" w:rsidR="008C074F" w:rsidRPr="009D044B" w:rsidRDefault="008C074F" w:rsidP="00E21B2D">
    <w:pPr>
      <w:pStyle w:val="Header"/>
      <w:rPr>
        <w:b/>
        <w:color w:val="262729" w:themeColor="text1" w:themeShade="80"/>
        <w:sz w:val="32"/>
        <w:szCs w:val="32"/>
      </w:rPr>
    </w:pPr>
    <w:r w:rsidRPr="009D044B">
      <w:rPr>
        <w:b/>
        <w:color w:val="262729" w:themeColor="text1" w:themeShade="80"/>
        <w:sz w:val="32"/>
        <w:szCs w:val="32"/>
      </w:rPr>
      <w:t xml:space="preserve">Library </w:t>
    </w:r>
    <w:r w:rsidR="005F351C">
      <w:rPr>
        <w:b/>
        <w:color w:val="262729" w:themeColor="text1" w:themeShade="80"/>
        <w:sz w:val="32"/>
        <w:szCs w:val="32"/>
      </w:rPr>
      <w:t xml:space="preserve">and </w:t>
    </w:r>
    <w:r w:rsidRPr="009D044B">
      <w:rPr>
        <w:b/>
        <w:color w:val="262729" w:themeColor="text1" w:themeShade="80"/>
        <w:sz w:val="32"/>
        <w:szCs w:val="32"/>
      </w:rPr>
      <w:t>Learning Services</w:t>
    </w:r>
  </w:p>
  <w:p w14:paraId="1534FF0F" w14:textId="7C2855B1" w:rsidR="00E21B2D" w:rsidRPr="00E21B2D" w:rsidRDefault="00E21B2D" w:rsidP="00E21B2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7BC47" wp14:editId="02BBD57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932488" cy="6663"/>
              <wp:effectExtent l="0" t="0" r="27305" b="44450"/>
              <wp:wrapNone/>
              <wp:docPr id="14" name="Straight Connector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488" cy="6663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CD4D7" id="Straight Connector 14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45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" strokecolor="#262729 [1613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469BF"/>
    <w:multiLevelType w:val="hybridMultilevel"/>
    <w:tmpl w:val="ADA2BE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A310A5"/>
    <w:multiLevelType w:val="hybridMultilevel"/>
    <w:tmpl w:val="159C45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131316">
    <w:abstractNumId w:val="0"/>
  </w:num>
  <w:num w:numId="2" w16cid:durableId="198622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B6"/>
    <w:rsid w:val="00046616"/>
    <w:rsid w:val="00051E73"/>
    <w:rsid w:val="00071C27"/>
    <w:rsid w:val="000C04FE"/>
    <w:rsid w:val="000C0B4D"/>
    <w:rsid w:val="000C305E"/>
    <w:rsid w:val="0010560A"/>
    <w:rsid w:val="0011016D"/>
    <w:rsid w:val="0011077E"/>
    <w:rsid w:val="001232B6"/>
    <w:rsid w:val="00126F1D"/>
    <w:rsid w:val="001C7C68"/>
    <w:rsid w:val="001D391E"/>
    <w:rsid w:val="001D5AF0"/>
    <w:rsid w:val="001F4EEB"/>
    <w:rsid w:val="00284705"/>
    <w:rsid w:val="00286F40"/>
    <w:rsid w:val="00293FDC"/>
    <w:rsid w:val="002B14B0"/>
    <w:rsid w:val="002F4038"/>
    <w:rsid w:val="00360864"/>
    <w:rsid w:val="003911E2"/>
    <w:rsid w:val="003A6694"/>
    <w:rsid w:val="003B175C"/>
    <w:rsid w:val="003C1256"/>
    <w:rsid w:val="003E07A7"/>
    <w:rsid w:val="00420D50"/>
    <w:rsid w:val="00481063"/>
    <w:rsid w:val="004C2FC3"/>
    <w:rsid w:val="004C627D"/>
    <w:rsid w:val="004D3BFC"/>
    <w:rsid w:val="005032C5"/>
    <w:rsid w:val="00565252"/>
    <w:rsid w:val="00574ADF"/>
    <w:rsid w:val="00582B57"/>
    <w:rsid w:val="005A3296"/>
    <w:rsid w:val="005D5875"/>
    <w:rsid w:val="005F351C"/>
    <w:rsid w:val="00641CB2"/>
    <w:rsid w:val="00654DD2"/>
    <w:rsid w:val="006733EE"/>
    <w:rsid w:val="00681EFC"/>
    <w:rsid w:val="006A1DD3"/>
    <w:rsid w:val="006B072E"/>
    <w:rsid w:val="006C06AD"/>
    <w:rsid w:val="006D2848"/>
    <w:rsid w:val="00736924"/>
    <w:rsid w:val="00806217"/>
    <w:rsid w:val="00844B1C"/>
    <w:rsid w:val="00860704"/>
    <w:rsid w:val="00861109"/>
    <w:rsid w:val="00882A2E"/>
    <w:rsid w:val="0088709E"/>
    <w:rsid w:val="008C074F"/>
    <w:rsid w:val="008D036B"/>
    <w:rsid w:val="008D4F89"/>
    <w:rsid w:val="008D7A7C"/>
    <w:rsid w:val="00910B1C"/>
    <w:rsid w:val="0096526E"/>
    <w:rsid w:val="00966159"/>
    <w:rsid w:val="00976180"/>
    <w:rsid w:val="0099083A"/>
    <w:rsid w:val="009A7CC5"/>
    <w:rsid w:val="009B35CB"/>
    <w:rsid w:val="009D044B"/>
    <w:rsid w:val="00A25C7E"/>
    <w:rsid w:val="00A70672"/>
    <w:rsid w:val="00A85183"/>
    <w:rsid w:val="00AF64E8"/>
    <w:rsid w:val="00B456AB"/>
    <w:rsid w:val="00B915A7"/>
    <w:rsid w:val="00B97339"/>
    <w:rsid w:val="00C82991"/>
    <w:rsid w:val="00CB0709"/>
    <w:rsid w:val="00CB7DEC"/>
    <w:rsid w:val="00D00165"/>
    <w:rsid w:val="00D3531C"/>
    <w:rsid w:val="00D53AF4"/>
    <w:rsid w:val="00D84804"/>
    <w:rsid w:val="00D86433"/>
    <w:rsid w:val="00D91ED7"/>
    <w:rsid w:val="00DB4B40"/>
    <w:rsid w:val="00DF0694"/>
    <w:rsid w:val="00DF68AB"/>
    <w:rsid w:val="00E21B2D"/>
    <w:rsid w:val="00E24B8D"/>
    <w:rsid w:val="00E6403D"/>
    <w:rsid w:val="00E6510B"/>
    <w:rsid w:val="00E66A4A"/>
    <w:rsid w:val="00E80AA0"/>
    <w:rsid w:val="00E915F5"/>
    <w:rsid w:val="00EB290F"/>
    <w:rsid w:val="00EC3639"/>
    <w:rsid w:val="00EF23D7"/>
    <w:rsid w:val="00F00123"/>
    <w:rsid w:val="00F61B63"/>
    <w:rsid w:val="00F63060"/>
    <w:rsid w:val="00F73FB9"/>
    <w:rsid w:val="00F83190"/>
    <w:rsid w:val="00FA387B"/>
    <w:rsid w:val="00FC629A"/>
    <w:rsid w:val="00FD4868"/>
    <w:rsid w:val="00FD5CA4"/>
    <w:rsid w:val="00FE751E"/>
    <w:rsid w:val="07880E79"/>
    <w:rsid w:val="2390243F"/>
    <w:rsid w:val="29577334"/>
    <w:rsid w:val="2EC7D301"/>
    <w:rsid w:val="3FD5366C"/>
    <w:rsid w:val="5416BDEB"/>
    <w:rsid w:val="5A6CD712"/>
    <w:rsid w:val="5C08A773"/>
    <w:rsid w:val="5DA477D4"/>
    <w:rsid w:val="79D7E8DB"/>
    <w:rsid w:val="7B73B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B1C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6159"/>
    <w:pPr>
      <w:spacing w:after="240"/>
    </w:pPr>
    <w:rPr>
      <w:rFonts w:ascii="Arial" w:hAnsi="Arial"/>
      <w:color w:val="888B91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339"/>
    <w:pPr>
      <w:keepNext/>
      <w:keepLines/>
      <w:spacing w:after="120" w:line="640" w:lineRule="exact"/>
      <w:outlineLvl w:val="0"/>
    </w:pPr>
    <w:rPr>
      <w:rFonts w:eastAsiaTheme="majorEastAsia" w:cstheme="majorBidi"/>
      <w:b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339"/>
    <w:pPr>
      <w:keepNext/>
      <w:keepLines/>
      <w:spacing w:before="40" w:after="120"/>
      <w:outlineLvl w:val="1"/>
    </w:pPr>
    <w:rPr>
      <w:rFonts w:eastAsiaTheme="majorEastAsia" w:cstheme="majorBidi"/>
      <w:bCs/>
      <w:sz w:val="5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66159"/>
    <w:pPr>
      <w:outlineLvl w:val="2"/>
    </w:pPr>
    <w:rPr>
      <w:color w:val="7185B5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159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4B0"/>
  </w:style>
  <w:style w:type="paragraph" w:styleId="Footer">
    <w:name w:val="footer"/>
    <w:basedOn w:val="Normal"/>
    <w:link w:val="FooterChar"/>
    <w:uiPriority w:val="99"/>
    <w:unhideWhenUsed/>
    <w:rsid w:val="002B1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4B0"/>
  </w:style>
  <w:style w:type="character" w:customStyle="1" w:styleId="Heading1Char">
    <w:name w:val="Heading 1 Char"/>
    <w:basedOn w:val="DefaultParagraphFont"/>
    <w:link w:val="Heading1"/>
    <w:uiPriority w:val="9"/>
    <w:rsid w:val="00B97339"/>
    <w:rPr>
      <w:rFonts w:ascii="Arial" w:eastAsiaTheme="majorEastAsia" w:hAnsi="Arial" w:cstheme="majorBidi"/>
      <w:b/>
      <w:color w:val="888B91" w:themeColor="text1" w:themeTint="A6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7339"/>
    <w:rPr>
      <w:rFonts w:ascii="Arial" w:eastAsiaTheme="majorEastAsia" w:hAnsi="Arial" w:cstheme="majorBidi"/>
      <w:bCs/>
      <w:color w:val="888B91" w:themeColor="text1" w:themeTint="A6"/>
      <w:sz w:val="52"/>
      <w:szCs w:val="26"/>
    </w:rPr>
  </w:style>
  <w:style w:type="paragraph" w:customStyle="1" w:styleId="Rulebreak">
    <w:name w:val="Rule break"/>
    <w:basedOn w:val="Normal"/>
    <w:qFormat/>
    <w:rsid w:val="00966159"/>
    <w:rPr>
      <w:shd w:val="clear" w:color="auto" w:fill="888B91" w:themeFill="text1" w:themeFillTint="A6"/>
    </w:rPr>
  </w:style>
  <w:style w:type="character" w:customStyle="1" w:styleId="Heading3Char">
    <w:name w:val="Heading 3 Char"/>
    <w:basedOn w:val="DefaultParagraphFont"/>
    <w:link w:val="Heading3"/>
    <w:uiPriority w:val="9"/>
    <w:rsid w:val="00966159"/>
    <w:rPr>
      <w:rFonts w:ascii="Arial" w:eastAsiaTheme="majorEastAsia" w:hAnsi="Arial" w:cstheme="majorBidi"/>
      <w:b/>
      <w:bCs/>
      <w:color w:val="7185B5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6159"/>
    <w:rPr>
      <w:rFonts w:ascii="Arial" w:eastAsiaTheme="majorEastAsia" w:hAnsi="Arial" w:cstheme="majorBidi"/>
      <w:b/>
      <w:iCs/>
      <w:color w:val="888B91" w:themeColor="text1" w:themeTint="A6"/>
      <w:sz w:val="28"/>
    </w:rPr>
  </w:style>
  <w:style w:type="paragraph" w:customStyle="1" w:styleId="p1">
    <w:name w:val="p1"/>
    <w:basedOn w:val="Normal"/>
    <w:rsid w:val="00966159"/>
    <w:pPr>
      <w:spacing w:after="0"/>
    </w:pPr>
    <w:rPr>
      <w:rFonts w:ascii="Minion Pro" w:hAnsi="Minion Pro" w:cs="Times New Roman"/>
      <w:color w:val="auto"/>
      <w:sz w:val="18"/>
      <w:szCs w:val="18"/>
      <w:lang w:eastAsia="en-GB"/>
    </w:rPr>
  </w:style>
  <w:style w:type="character" w:customStyle="1" w:styleId="s1">
    <w:name w:val="s1"/>
    <w:basedOn w:val="DefaultParagraphFont"/>
    <w:rsid w:val="005D5875"/>
    <w:rPr>
      <w:spacing w:val="-2"/>
    </w:rPr>
  </w:style>
  <w:style w:type="character" w:styleId="Hyperlink">
    <w:name w:val="Hyperlink"/>
    <w:basedOn w:val="DefaultParagraphFont"/>
    <w:uiPriority w:val="99"/>
    <w:unhideWhenUsed/>
    <w:rsid w:val="00E21B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1B2D"/>
  </w:style>
  <w:style w:type="character" w:styleId="FollowedHyperlink">
    <w:name w:val="FollowedHyperlink"/>
    <w:basedOn w:val="DefaultParagraphFont"/>
    <w:uiPriority w:val="99"/>
    <w:semiHidden/>
    <w:unhideWhenUsed/>
    <w:rsid w:val="00E21B2D"/>
    <w:rPr>
      <w:color w:val="B656A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036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0D50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D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F83190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paragraph" w:styleId="NoSpacing">
    <w:name w:val="No Spacing"/>
    <w:uiPriority w:val="1"/>
    <w:qFormat/>
    <w:rsid w:val="00DB4B40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ac.uk/ls" TargetMode="External"/><Relationship Id="rId1" Type="http://schemas.openxmlformats.org/officeDocument/2006/relationships/hyperlink" Target="http://www.ehu.ac.uk/uniskills" TargetMode="External"/></Relationships>
</file>

<file path=word/theme/theme1.xml><?xml version="1.0" encoding="utf-8"?>
<a:theme xmlns:a="http://schemas.openxmlformats.org/drawingml/2006/main" name="Office Theme">
  <a:themeElements>
    <a:clrScheme name="Catlayst Theme">
      <a:dk1>
        <a:srgbClr val="4D4F53"/>
      </a:dk1>
      <a:lt1>
        <a:srgbClr val="FFF8F1"/>
      </a:lt1>
      <a:dk2>
        <a:srgbClr val="4D4F53"/>
      </a:dk2>
      <a:lt2>
        <a:srgbClr val="CFA7AD"/>
      </a:lt2>
      <a:accent1>
        <a:srgbClr val="9DBCB0"/>
      </a:accent1>
      <a:accent2>
        <a:srgbClr val="33B233"/>
      </a:accent2>
      <a:accent3>
        <a:srgbClr val="B6BF00"/>
      </a:accent3>
      <a:accent4>
        <a:srgbClr val="4E9199"/>
      </a:accent4>
      <a:accent5>
        <a:srgbClr val="3CB6CE"/>
      </a:accent5>
      <a:accent6>
        <a:srgbClr val="8193DB"/>
      </a:accent6>
      <a:hlink>
        <a:srgbClr val="3C63BC"/>
      </a:hlink>
      <a:folHlink>
        <a:srgbClr val="B656A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0C36658986E438D3B7162B11AF16B" ma:contentTypeVersion="18" ma:contentTypeDescription="Create a new document." ma:contentTypeScope="" ma:versionID="3cf4d123f7fa9c48eb3254100ab922fb">
  <xsd:schema xmlns:xsd="http://www.w3.org/2001/XMLSchema" xmlns:xs="http://www.w3.org/2001/XMLSchema" xmlns:p="http://schemas.microsoft.com/office/2006/metadata/properties" xmlns:ns2="d6f84b81-f492-4944-ab1e-1881e63b8f33" xmlns:ns3="cad729bd-0b6a-4129-87ee-6389f866e28a" targetNamespace="http://schemas.microsoft.com/office/2006/metadata/properties" ma:root="true" ma:fieldsID="5d2287cc6303c8479d2e5162e1b69bc7" ns2:_="" ns3:_="">
    <xsd:import namespace="d6f84b81-f492-4944-ab1e-1881e63b8f33"/>
    <xsd:import namespace="cad729bd-0b6a-4129-87ee-6389f866e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4b81-f492-4944-ab1e-1881e63b8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29bd-0b6a-4129-87ee-6389f866e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f301c6-21c8-4a7e-b5fa-193d414d3b65}" ma:internalName="TaxCatchAll" ma:showField="CatchAllData" ma:web="cad729bd-0b6a-4129-87ee-6389f866e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84b81-f492-4944-ab1e-1881e63b8f33">
      <Terms xmlns="http://schemas.microsoft.com/office/infopath/2007/PartnerControls"/>
    </lcf76f155ced4ddcb4097134ff3c332f>
    <TaxCatchAll xmlns="cad729bd-0b6a-4129-87ee-6389f866e28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8A041-E9E1-4D35-A5FD-15DB6D5F7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4b81-f492-4944-ab1e-1881e63b8f33"/>
    <ds:schemaRef ds:uri="cad729bd-0b6a-4129-87ee-6389f866e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EF342-EC05-4A5C-B36F-4041A8581E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047F9-3AD1-4154-874F-C1156D98BFA4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cad729bd-0b6a-4129-87ee-6389f866e28a"/>
    <ds:schemaRef ds:uri="http://schemas.openxmlformats.org/package/2006/metadata/core-properties"/>
    <ds:schemaRef ds:uri="http://www.w3.org/XML/1998/namespace"/>
    <ds:schemaRef ds:uri="d6f84b81-f492-4944-ab1e-1881e63b8f3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A1EC60-6ECC-4119-AF7B-D2AC8DEEA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Academic Information Toolkit Transcript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Presentations Toolkit Transcripts</dc:title>
  <dc:subject/>
  <dc:creator>Kerry-Anne Langton</dc:creator>
  <cp:keywords/>
  <dc:description/>
  <cp:lastModifiedBy>Claire Swanwick</cp:lastModifiedBy>
  <cp:revision>2</cp:revision>
  <cp:lastPrinted>2024-06-25T08:45:00Z</cp:lastPrinted>
  <dcterms:created xsi:type="dcterms:W3CDTF">2024-06-25T10:38:00Z</dcterms:created>
  <dcterms:modified xsi:type="dcterms:W3CDTF">2024-06-25T10:38:00Z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0x010100FC20C36658986E438D3B7162B11AF16B</vt:lpwstr>
  </property>
  <property fmtid="{D5CDD505-2E9C-101B-9397-08002B2CF9AE}" pid="3" name="MediaServiceImageTags">
    <vt:lpwstr/>
  </property>
</Properties>
</file>